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关于个人工作总结计划范文简短(3篇)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个人工作总结计划范文简短一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关于个人工作总结计划范文简短一</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a、技术开发能力大幅度提高，长期的技术基础得到了提高，产品工艺也取得了进步：</w:t>
      </w:r>
    </w:p>
    <w:p>
      <w:pPr>
        <w:ind w:left="0" w:right="0" w:firstLine="560"/>
        <w:spacing w:before="450" w:after="450" w:line="312" w:lineRule="auto"/>
      </w:pPr>
      <w:r>
        <w:rPr>
          <w:rFonts w:ascii="宋体" w:hAnsi="宋体" w:eastAsia="宋体" w:cs="宋体"/>
          <w:color w:val="000"/>
          <w:sz w:val="28"/>
          <w:szCs w:val="28"/>
        </w:rPr>
        <w:t xml:space="preserve">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b、部门管理和制度流程方面不完善，有很多缺失有待改善，也缺乏很多经验需要逐步提高：</w:t>
      </w:r>
    </w:p>
    <w:p>
      <w:pPr>
        <w:ind w:left="0" w:right="0" w:firstLine="560"/>
        <w:spacing w:before="450" w:after="450" w:line="312" w:lineRule="auto"/>
      </w:pPr>
      <w:r>
        <w:rPr>
          <w:rFonts w:ascii="宋体" w:hAnsi="宋体" w:eastAsia="宋体" w:cs="宋体"/>
          <w:color w:val="000"/>
          <w:sz w:val="28"/>
          <w:szCs w:val="28"/>
        </w:rPr>
        <w:t xml:space="preserve">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关于个人工作总结计划范文简短二</w:t>
      </w:r>
    </w:p>
    <w:p>
      <w:pPr>
        <w:ind w:left="0" w:right="0" w:firstLine="560"/>
        <w:spacing w:before="450" w:after="450" w:line="312" w:lineRule="auto"/>
      </w:pPr>
      <w:r>
        <w:rPr>
          <w:rFonts w:ascii="宋体" w:hAnsi="宋体" w:eastAsia="宋体" w:cs="宋体"/>
          <w:color w:val="000"/>
          <w:sz w:val="28"/>
          <w:szCs w:val="28"/>
        </w:rPr>
        <w:t xml:space="preserve">时光飞逝，时光飞逝。进公司快半年了。在公司领导的大力领导和关心支持下，我在20xx取得了很大的进步。</w:t>
      </w:r>
    </w:p>
    <w:p>
      <w:pPr>
        <w:ind w:left="0" w:right="0" w:firstLine="560"/>
        <w:spacing w:before="450" w:after="450" w:line="312" w:lineRule="auto"/>
      </w:pPr>
      <w:r>
        <w:rPr>
          <w:rFonts w:ascii="宋体" w:hAnsi="宋体" w:eastAsia="宋体" w:cs="宋体"/>
          <w:color w:val="000"/>
          <w:sz w:val="28"/>
          <w:szCs w:val="28"/>
        </w:rPr>
        <w:t xml:space="preserve">1.熟悉公司的规章制度。</w:t>
      </w:r>
    </w:p>
    <w:p>
      <w:pPr>
        <w:ind w:left="0" w:right="0" w:firstLine="560"/>
        <w:spacing w:before="450" w:after="450" w:line="312" w:lineRule="auto"/>
      </w:pPr>
      <w:r>
        <w:rPr>
          <w:rFonts w:ascii="宋体" w:hAnsi="宋体" w:eastAsia="宋体" w:cs="宋体"/>
          <w:color w:val="000"/>
          <w:sz w:val="28"/>
          <w:szCs w:val="28"/>
        </w:rPr>
        <w:t xml:space="preserve">我是20xx年入职的，20xx。为了更快更好的融入公司团队，为以后的工作打好基础，我加紧了对公司规章制度的了解，熟悉了公司的企业文化。通过了解和熟悉，我很自豪能在公司的这个团队里，同时也感受到了自己的压力。在以后的工作中，我会以公司的规章制度为准绳，严格要求自己，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一名设计师助理，我的职责是帮助设计师在讨论账单的过程中完成各种图纸和文件，为设计师签署账单做好充分的准备。经过一段时间的磨合，我逐渐知道该怎么做，做好手头的工作。在设计师的指导下，我不仅懂得了很多专业知识，也懂得了很多做事的原则。</w:t>
      </w:r>
    </w:p>
    <w:p>
      <w:pPr>
        <w:ind w:left="0" w:right="0" w:firstLine="560"/>
        <w:spacing w:before="450" w:after="450" w:line="312" w:lineRule="auto"/>
      </w:pPr>
      <w:r>
        <w:rPr>
          <w:rFonts w:ascii="宋体" w:hAnsi="宋体" w:eastAsia="宋体" w:cs="宋体"/>
          <w:color w:val="000"/>
          <w:sz w:val="28"/>
          <w:szCs w:val="28"/>
        </w:rPr>
        <w:t xml:space="preserve">1.缺乏沟通，在工作过程中不能充分利用资源，因为专业知识不够扎实，而且有一定的惯性，当事情不够全面，不够仔细，不积极征求其他同事的意见，导致工作效率较低甚至出现错误，无法实现优势资源的充分利用。俗话说，&amp; ldquo三人行必有老师。在今后的工作中，我会主动加强与其他部门同事的沟通，通过公司的平台共享资源，提高工作效率。</w:t>
      </w:r>
    </w:p>
    <w:p>
      <w:pPr>
        <w:ind w:left="0" w:right="0" w:firstLine="560"/>
        <w:spacing w:before="450" w:after="450" w:line="312" w:lineRule="auto"/>
      </w:pPr>
      <w:r>
        <w:rPr>
          <w:rFonts w:ascii="宋体" w:hAnsi="宋体" w:eastAsia="宋体" w:cs="宋体"/>
          <w:color w:val="000"/>
          <w:sz w:val="28"/>
          <w:szCs w:val="28"/>
        </w:rPr>
        <w:t xml:space="preserve">2.缺乏规划在工作过程中，由于缺乏规划，工作目的不够明确，主次矛盾不清，往往达到事半功倍的效果。领导不满意，还是会满腹怨气。在今后的工作过程中，我会认真制定工作计划，加强对目的的认识，分清主次矛盾，力求事半功倍</w:t>
      </w:r>
    </w:p>
    <w:p>
      <w:pPr>
        <w:ind w:left="0" w:right="0" w:firstLine="560"/>
        <w:spacing w:before="450" w:after="450" w:line="312" w:lineRule="auto"/>
      </w:pPr>
      <w:r>
        <w:rPr>
          <w:rFonts w:ascii="宋体" w:hAnsi="宋体" w:eastAsia="宋体" w:cs="宋体"/>
          <w:color w:val="000"/>
          <w:sz w:val="28"/>
          <w:szCs w:val="28"/>
        </w:rPr>
        <w:t xml:space="preserve">3.专业范围狭窄作为一个现代人才，他应该是多才多艺的，这样的人才符合时代和公司的需要。自己的专业比较窄，对其他专业没有基本的了解，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学，结合实际，考虑细节，做好本职工作，积极配合同事。继续加强对公司各项制度和业务的学习，实现对公司各项制度和业务的全面深入了解。把公司的各项制度作为自己考勤工作的理论依据，结合实际情况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2.积极向同事学习，虚心请教，以实践带动学习，全面提高工作能力。</w:t>
      </w:r>
    </w:p>
    <w:p>
      <w:pPr>
        <w:ind w:left="0" w:right="0" w:firstLine="560"/>
        <w:spacing w:before="450" w:after="450" w:line="312" w:lineRule="auto"/>
      </w:pPr>
      <w:r>
        <w:rPr>
          <w:rFonts w:ascii="宋体" w:hAnsi="宋体" w:eastAsia="宋体" w:cs="宋体"/>
          <w:color w:val="000"/>
          <w:sz w:val="28"/>
          <w:szCs w:val="28"/>
        </w:rPr>
        <w:t xml:space="preserve">3.克服很多缺点，加强学习，为公司的发展壮大做出贡献。在这一年的最后，我要感谢所有的同事，感谢你们这半年来的陪伴，让我一个人在异乡的时候感到温暖和亲切。我要感谢公司为我这个刚毕业什么都不懂的人提供了这么好的总结报告。</w:t>
      </w:r>
    </w:p>
    <w:p>
      <w:pPr>
        <w:ind w:left="0" w:right="0" w:firstLine="560"/>
        <w:spacing w:before="450" w:after="450" w:line="312" w:lineRule="auto"/>
      </w:pPr>
      <w:r>
        <w:rPr>
          <w:rFonts w:ascii="宋体" w:hAnsi="宋体" w:eastAsia="宋体" w:cs="宋体"/>
          <w:color w:val="000"/>
          <w:sz w:val="28"/>
          <w:szCs w:val="28"/>
        </w:rPr>
        <w:t xml:space="preserve">第一，虚心请教，好好学习。作为新人，我主要以学习为主。所以来到部门后，我的第一份工作就是看图纸，熟悉公司产品的结构，控制流程。遇到不懂的地方，我会主动向领导和同事请教。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这期间从来没有出现过迟到早退的现象。我完全服从领导的安排，并严格执行。也主动承担自己做不到的工作，努力多为领导和同事分担工作，快速提升自己，胜任岗位。我总是问他们学徒的工作经验。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告别旧迎新，展望未来通过这一段时间的工作，我发现了自己的很多不足和不足。比如和其他部门的同事沟通很少，处理事情的方法不够成熟，经验不够丰富，无法统筹规划。展望20xx，除了一如既往地听从各级领导的安排，虚心向领导和同事学习之外，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总的来说，我对20xx充满期待，希望在20xx，我们互相鼓励，共同努力，创造更美好的明天。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xx品牌在国内都已烙下深深的影响。销售额逐月增长、客户数额月月增加、市场的占有率已由原来的华东地区纵向到东北地区，并已着手向西南、西北地区拓展。xx产品销售和xx品牌在国内信誉大大提高，为xx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同时，建立健全的销售网络体系，使xx开拓中国市场奠定了销售分点。上海公司拟在3月初招聘7-8名业务员，全面培训业务知识和着力市场开发，灌输xx实施理念。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