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最新企业老员工个人年度工作总结怎么写</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企业老员工个人年度工作总结怎么写一首先说一下日常工作：1.审核和调整了以前完成的账目，及时改正一些账务上的错误2.配合销售部门做好销售结算开票，督促销售货款及时回笼，合理使用资金3.根据会计制度与准则结合实际情况，进行业务核算，及时进行...</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最新企业老员工个人年度工作总结怎么写一</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 年(二○ 年 月 日起至二○ 年 月 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 26 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资250元，，全勤奖100元，加业绩提成每本有效寄出图册提成为0.5元;第二个月，基本工资1150元，延时工资250元，，全勤奖100元，加业绩提成每本有效寄出图册提成为0.5元;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①、基本工资1150元，全勤奖100元，交通和午餐费400元(完成每个月800册有效寄出图册量)，手机费100元(拒接公司电话3次以上取消此奖励)，业绩奖300元(完成每个月800册有效寄出图册量)，共2024元;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②、业绩提成：业绩指标800册有效寄出图册/月，每有效寄出一册奖励0.5元，超出800册以后有效寄出一册奖励1元。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六、违约处理：合同期内，未经对方同意或无正当理由，一方不得擅</w:t>
      </w:r>
    </w:p>
    <w:p>
      <w:pPr>
        <w:ind w:left="0" w:right="0" w:firstLine="560"/>
        <w:spacing w:before="450" w:after="450" w:line="312" w:lineRule="auto"/>
      </w:pPr>
      <w:r>
        <w:rPr>
          <w:rFonts w:ascii="宋体" w:hAnsi="宋体" w:eastAsia="宋体" w:cs="宋体"/>
          <w:color w:val="000"/>
          <w:sz w:val="28"/>
          <w:szCs w:val="28"/>
        </w:rPr>
        <w:t xml:space="preserve">③、如果打电话过程中直接产生意向客户，并成交的，提成5%。自解除劳动合同。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w:t>
      </w:r>
    </w:p>
    <w:p>
      <w:pPr>
        <w:ind w:left="0" w:right="0" w:firstLine="560"/>
        <w:spacing w:before="450" w:after="450" w:line="312" w:lineRule="auto"/>
      </w:pPr>
      <w:r>
        <w:rPr>
          <w:rFonts w:ascii="宋体" w:hAnsi="宋体" w:eastAsia="宋体" w:cs="宋体"/>
          <w:color w:val="000"/>
          <w:sz w:val="28"/>
          <w:szCs w:val="28"/>
        </w:rPr>
        <w:t xml:space="preserve">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w:t>
      </w:r>
    </w:p>
    <w:p>
      <w:pPr>
        <w:ind w:left="0" w:right="0" w:firstLine="560"/>
        <w:spacing w:before="450" w:after="450" w:line="312" w:lineRule="auto"/>
      </w:pPr>
      <w:r>
        <w:rPr>
          <w:rFonts w:ascii="宋体" w:hAnsi="宋体" w:eastAsia="宋体" w:cs="宋体"/>
          <w:color w:val="000"/>
          <w:sz w:val="28"/>
          <w:szCs w:val="28"/>
        </w:rPr>
        <w:t xml:space="preserve">于一个月的全部收入的违约金。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八、本劳动协议一式二份，双方各执一份，经双方签字后立即生效。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甲方：(签名) 乙方(签字)</w:t>
      </w:r>
    </w:p>
    <w:p>
      <w:pPr>
        <w:ind w:left="0" w:right="0" w:firstLine="560"/>
        <w:spacing w:before="450" w:after="450" w:line="312" w:lineRule="auto"/>
      </w:pPr>
      <w:r>
        <w:rPr>
          <w:rFonts w:ascii="宋体" w:hAnsi="宋体" w:eastAsia="宋体" w:cs="宋体"/>
          <w:color w:val="000"/>
          <w:sz w:val="28"/>
          <w:szCs w:val="28"/>
        </w:rPr>
        <w:t xml:space="preserve">签订时间：二○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最新企业老员工个人年度工作总结怎么写三</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最新企业老员工个人年度工作总结怎么写四</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w:t>
      </w:r>
    </w:p>
    <w:p>
      <w:pPr>
        <w:ind w:left="0" w:right="0" w:firstLine="560"/>
        <w:spacing w:before="450" w:after="450" w:line="312" w:lineRule="auto"/>
      </w:pPr>
      <w:r>
        <w:rPr>
          <w:rFonts w:ascii="宋体" w:hAnsi="宋体" w:eastAsia="宋体" w:cs="宋体"/>
          <w:color w:val="000"/>
          <w:sz w:val="28"/>
          <w:szCs w:val="28"/>
        </w:rPr>
        <w:t xml:space="preserve">维护集体荣誉，思想上要求进步，积极响应站的号召，认真贯彻执行站文件及会议精神。工作积极努力，任劳任怨，认真学习相关试验知识，了解建筑新型材料检测及应用，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w:t>
      </w:r>
    </w:p>
    <w:p>
      <w:pPr>
        <w:ind w:left="0" w:right="0" w:firstLine="560"/>
        <w:spacing w:before="450" w:after="450" w:line="312" w:lineRule="auto"/>
      </w:pPr>
      <w:r>
        <w:rPr>
          <w:rFonts w:ascii="宋体" w:hAnsi="宋体" w:eastAsia="宋体" w:cs="宋体"/>
          <w:color w:val="000"/>
          <w:sz w:val="28"/>
          <w:szCs w:val="28"/>
        </w:rPr>
        <w:t xml:space="preserve">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w:t>
      </w:r>
    </w:p>
    <w:p>
      <w:pPr>
        <w:ind w:left="0" w:right="0" w:firstLine="560"/>
        <w:spacing w:before="450" w:after="450" w:line="312" w:lineRule="auto"/>
      </w:pPr>
      <w:r>
        <w:rPr>
          <w:rFonts w:ascii="宋体" w:hAnsi="宋体" w:eastAsia="宋体" w:cs="宋体"/>
          <w:color w:val="000"/>
          <w:sz w:val="28"/>
          <w:szCs w:val="28"/>
        </w:rPr>
        <w:t xml:space="preserve">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w:t>
      </w:r>
    </w:p>
    <w:p>
      <w:pPr>
        <w:ind w:left="0" w:right="0" w:firstLine="560"/>
        <w:spacing w:before="450" w:after="450" w:line="312" w:lineRule="auto"/>
      </w:pPr>
      <w:r>
        <w:rPr>
          <w:rFonts w:ascii="宋体" w:hAnsi="宋体" w:eastAsia="宋体" w:cs="宋体"/>
          <w:color w:val="000"/>
          <w:sz w:val="28"/>
          <w:szCs w:val="28"/>
        </w:rPr>
        <w:t xml:space="preserve">我时刻严格要求自己，遇到问题不断地请教有经验的同事、老师。各种方案作对比寻求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好在自己在学时的专业知识比较扎实。工作也严谨认真。使我记忆最深的就是测量时查出有条斜轴桩位偏离轴心三十公分，由于当时没有桩竣工图致使自己复核三遍多最后才确定打桩错误。</w:t>
      </w:r>
    </w:p>
    <w:p>
      <w:pPr>
        <w:ind w:left="0" w:right="0" w:firstLine="560"/>
        <w:spacing w:before="450" w:after="450" w:line="312" w:lineRule="auto"/>
      </w:pPr>
      <w:r>
        <w:rPr>
          <w:rFonts w:ascii="宋体" w:hAnsi="宋体" w:eastAsia="宋体" w:cs="宋体"/>
          <w:color w:val="000"/>
          <w:sz w:val="28"/>
          <w:szCs w:val="28"/>
        </w:rPr>
        <w:t xml:space="preserve">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w:t>
      </w:r>
    </w:p>
    <w:p>
      <w:pPr>
        <w:ind w:left="0" w:right="0" w:firstLine="560"/>
        <w:spacing w:before="450" w:after="450" w:line="312" w:lineRule="auto"/>
      </w:pPr>
      <w:r>
        <w:rPr>
          <w:rFonts w:ascii="宋体" w:hAnsi="宋体" w:eastAsia="宋体" w:cs="宋体"/>
          <w:color w:val="000"/>
          <w:sz w:val="28"/>
          <w:szCs w:val="28"/>
        </w:rPr>
        <w:t xml:space="preserve">以致于设计方交流说服业主、监理做到省了不少钢筋，运用自己的所学理论知识结合实际情况，做到满足工程质量的前提下尽量降低建筑成本;还有首层梁板分开浇筑，可能对于老施工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宋体" w:hAnsi="宋体" w:eastAsia="宋体" w:cs="宋体"/>
          <w:color w:val="000"/>
          <w:sz w:val="28"/>
          <w:szCs w:val="28"/>
        </w:rPr>
        <w:t xml:space="preserve">以产生更大的经济效益，增强建筑施工企业的竞争力，从而使企业能在日益激烈的竞争中获得更好的生存环境。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2025-05-07T04:08:35+08:00</dcterms:created>
  <dcterms:modified xsi:type="dcterms:W3CDTF">2025-05-07T04:08:35+08:00</dcterms:modified>
</cp:coreProperties>
</file>

<file path=docProps/custom.xml><?xml version="1.0" encoding="utf-8"?>
<Properties xmlns="http://schemas.openxmlformats.org/officeDocument/2006/custom-properties" xmlns:vt="http://schemas.openxmlformats.org/officeDocument/2006/docPropsVTypes"/>
</file>