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乡镇前三季度工作总结</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乡镇前三季度工作总结报告进入20_年以来，我镇工作分队在美丽乡村建设和扶贫工作方面做了许多有益的探索，取得了可喜的成效。但是，在工作中，发现一些不可忽视的问题，需要加以解决，以便真正把优势转变为扶贫发展优势，打赢精准脱贫攻坚战。下面小编就和...</w:t>
      </w:r>
    </w:p>
    <w:p>
      <w:pPr>
        <w:ind w:left="0" w:right="0" w:firstLine="560"/>
        <w:spacing w:before="450" w:after="450" w:line="312" w:lineRule="auto"/>
      </w:pPr>
      <w:r>
        <w:rPr>
          <w:rFonts w:ascii="宋体" w:hAnsi="宋体" w:eastAsia="宋体" w:cs="宋体"/>
          <w:color w:val="000"/>
          <w:sz w:val="28"/>
          <w:szCs w:val="28"/>
        </w:rPr>
        <w:t xml:space="preserve">乡镇前三季度工作总结报告</w:t>
      </w:r>
    </w:p>
    <w:p>
      <w:pPr>
        <w:ind w:left="0" w:right="0" w:firstLine="560"/>
        <w:spacing w:before="450" w:after="450" w:line="312" w:lineRule="auto"/>
      </w:pPr>
      <w:r>
        <w:rPr>
          <w:rFonts w:ascii="宋体" w:hAnsi="宋体" w:eastAsia="宋体" w:cs="宋体"/>
          <w:color w:val="000"/>
          <w:sz w:val="28"/>
          <w:szCs w:val="28"/>
        </w:rPr>
        <w:t xml:space="preserve">进入20_年以来，我镇工作分队在美丽乡村建设和扶贫工作方面做了许多有益的探索，取得了可喜的成效。但是，在工作中，发现一些不可忽视的问题，需要加以解决，以便真正把优势转变为扶贫发展优势，打赢精准脱贫攻坚战。下面小编就和大家分享乡镇前三季度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乡镇前三季度工作总结1</w:t>
      </w:r>
    </w:p>
    <w:p>
      <w:pPr>
        <w:ind w:left="0" w:right="0" w:firstLine="560"/>
        <w:spacing w:before="450" w:after="450" w:line="312" w:lineRule="auto"/>
      </w:pPr>
      <w:r>
        <w:rPr>
          <w:rFonts w:ascii="宋体" w:hAnsi="宋体" w:eastAsia="宋体" w:cs="宋体"/>
          <w:color w:val="000"/>
          <w:sz w:val="28"/>
          <w:szCs w:val="28"/>
        </w:rPr>
        <w:t xml:space="preserve">一、全面决战脱贫攻坚</w:t>
      </w:r>
    </w:p>
    <w:p>
      <w:pPr>
        <w:ind w:left="0" w:right="0" w:firstLine="560"/>
        <w:spacing w:before="450" w:after="450" w:line="312" w:lineRule="auto"/>
      </w:pPr>
      <w:r>
        <w:rPr>
          <w:rFonts w:ascii="宋体" w:hAnsi="宋体" w:eastAsia="宋体" w:cs="宋体"/>
          <w:color w:val="000"/>
          <w:sz w:val="28"/>
          <w:szCs w:val="28"/>
        </w:rPr>
        <w:t xml:space="preserve">核准贫困对象。按照“应进尽进，应清尽清，应退尽退”原则，今年6-7月份，组织开展四清、五查工作;全面落实低保五保清理整顿工作，进一步核准了贫困特困对象。</w:t>
      </w:r>
    </w:p>
    <w:p>
      <w:pPr>
        <w:ind w:left="0" w:right="0" w:firstLine="560"/>
        <w:spacing w:before="450" w:after="450" w:line="312" w:lineRule="auto"/>
      </w:pPr>
      <w:r>
        <w:rPr>
          <w:rFonts w:ascii="宋体" w:hAnsi="宋体" w:eastAsia="宋体" w:cs="宋体"/>
          <w:color w:val="000"/>
          <w:sz w:val="28"/>
          <w:szCs w:val="28"/>
        </w:rPr>
        <w:t xml:space="preserve">定准脱贫措施。7月份，镇党委政府组织全体镇村干部对全镇范围内所有建档立卡贫困户进行了全面摸底排查，对经济上算不来账(人均年收入达不到脱贫标准)的“穿眼户”和住房无保障的“三无户”进行摸底统计。</w:t>
      </w:r>
    </w:p>
    <w:p>
      <w:pPr>
        <w:ind w:left="0" w:right="0" w:firstLine="560"/>
        <w:spacing w:before="450" w:after="450" w:line="312" w:lineRule="auto"/>
      </w:pPr>
      <w:r>
        <w:rPr>
          <w:rFonts w:ascii="宋体" w:hAnsi="宋体" w:eastAsia="宋体" w:cs="宋体"/>
          <w:color w:val="000"/>
          <w:sz w:val="28"/>
          <w:szCs w:val="28"/>
        </w:rPr>
        <w:t xml:space="preserve">加大宣传力度。一是深入开展入户走访。今年以来，镇党委政府先后组织大走访行动6次，真正解决贫困户实际生活困难，解决贫困户生产生活问题383个。二是落实驻村帮扶。全镇共明确结对帮扶责任人875名，到村到户18000人次。三是强化政策宣传。利用“村村响”广播、贫困户户主会、屋场会进行多形式全方位的扶贫政策宣传，确保贫困户人人都知晓可以享受哪些扶贫政策。四是持续推进“一卡两讲三会四活动”，到户填写受益卡2114张，提高了贫困户政策知晓率，先后召开党员会、户主会、屋场会200多场，开展扶贫知识“有奖竞猜”活动200余次，投入微心愿物资近70万元，切实提升了贫困户的获得感和满意度。</w:t>
      </w:r>
    </w:p>
    <w:p>
      <w:pPr>
        <w:ind w:left="0" w:right="0" w:firstLine="560"/>
        <w:spacing w:before="450" w:after="450" w:line="312" w:lineRule="auto"/>
      </w:pPr>
      <w:r>
        <w:rPr>
          <w:rFonts w:ascii="宋体" w:hAnsi="宋体" w:eastAsia="宋体" w:cs="宋体"/>
          <w:color w:val="000"/>
          <w:sz w:val="28"/>
          <w:szCs w:val="28"/>
        </w:rPr>
        <w:t xml:space="preserve">二、项目建设稳步推进</w:t>
      </w:r>
    </w:p>
    <w:p>
      <w:pPr>
        <w:ind w:left="0" w:right="0" w:firstLine="560"/>
        <w:spacing w:before="450" w:after="450" w:line="312" w:lineRule="auto"/>
      </w:pPr>
      <w:r>
        <w:rPr>
          <w:rFonts w:ascii="宋体" w:hAnsi="宋体" w:eastAsia="宋体" w:cs="宋体"/>
          <w:color w:val="000"/>
          <w:sz w:val="28"/>
          <w:szCs w:val="28"/>
        </w:rPr>
        <w:t xml:space="preserve">壶大公路A2标段建设已完成50%;日处理量达20吨的垃圾压缩中转站已建成准备投入使用;日处理量800吨的污水处理厂二期已建成准备投入使用，正在规划第三期污水处理的建设;集镇饮水提质改造工程已基本完工，日供水量3000吨，确保集镇安全饮水;泰和合修缮已经完成，目前处于试营业状态;尾沙坝小区建设正在启动阶段;欣运车站修建正在设计规划中;渫水生态文化广场已完成招投标，正在建设中，预计今年年终能完工;启动了11个村(居)的农村电网升级改造工程;已建移动基站7处，计划年底再建成4处，落实移动通信全覆盖;全镇新建24个村级服务平台、修缮4个，目前已建成8个，其余村级平台正在火热建设中，预计今年年底能全面完工;11个光伏发电的村与湖南省红太阳新能源公司签订了协议，均已开工建设。</w:t>
      </w:r>
    </w:p>
    <w:p>
      <w:pPr>
        <w:ind w:left="0" w:right="0" w:firstLine="560"/>
        <w:spacing w:before="450" w:after="450" w:line="312" w:lineRule="auto"/>
      </w:pPr>
      <w:r>
        <w:rPr>
          <w:rFonts w:ascii="宋体" w:hAnsi="宋体" w:eastAsia="宋体" w:cs="宋体"/>
          <w:color w:val="000"/>
          <w:sz w:val="28"/>
          <w:szCs w:val="28"/>
        </w:rPr>
        <w:t xml:space="preserve">三、社会事业持续进步</w:t>
      </w:r>
    </w:p>
    <w:p>
      <w:pPr>
        <w:ind w:left="0" w:right="0" w:firstLine="560"/>
        <w:spacing w:before="450" w:after="450" w:line="312" w:lineRule="auto"/>
      </w:pPr>
      <w:r>
        <w:rPr>
          <w:rFonts w:ascii="宋体" w:hAnsi="宋体" w:eastAsia="宋体" w:cs="宋体"/>
          <w:color w:val="000"/>
          <w:sz w:val="28"/>
          <w:szCs w:val="28"/>
        </w:rPr>
        <w:t xml:space="preserve">1、计生服务普惠群众。重点开展了全面放开二孩生育政策的宣传活动，共开展集中宣传12次，悬挂宣传横幅60条，发放卫生计生宣传品近3000份，开展了计划生育全员人口信息摸底清理，共修改错误信息242条;摸排上报了农村独生子女和双女户和城镇独生子女伤残(死亡)户信息。</w:t>
      </w:r>
    </w:p>
    <w:p>
      <w:pPr>
        <w:ind w:left="0" w:right="0" w:firstLine="560"/>
        <w:spacing w:before="450" w:after="450" w:line="312" w:lineRule="auto"/>
      </w:pPr>
      <w:r>
        <w:rPr>
          <w:rFonts w:ascii="宋体" w:hAnsi="宋体" w:eastAsia="宋体" w:cs="宋体"/>
          <w:color w:val="000"/>
          <w:sz w:val="28"/>
          <w:szCs w:val="28"/>
        </w:rPr>
        <w:t xml:space="preserve">2、就业保障稳步推进。组织了149人参加劳务输出现场招聘会和蓝思科技有限股份公司招聘，有22人现场与企业签订了劳务合同;举办了劳动保障协理员劳动力资源信息采集培训、茶叶加工技术培训、蜂养殖技术培训等三个创业培训班，共计158人次参加了各种创业和技能培训。</w:t>
      </w:r>
    </w:p>
    <w:p>
      <w:pPr>
        <w:ind w:left="0" w:right="0" w:firstLine="560"/>
        <w:spacing w:before="450" w:after="450" w:line="312" w:lineRule="auto"/>
      </w:pPr>
      <w:r>
        <w:rPr>
          <w:rFonts w:ascii="宋体" w:hAnsi="宋体" w:eastAsia="宋体" w:cs="宋体"/>
          <w:color w:val="000"/>
          <w:sz w:val="28"/>
          <w:szCs w:val="28"/>
        </w:rPr>
        <w:t xml:space="preserve">3、卫生医疗得到保障。今年以来共兑现特殊困难家庭补助18户(共6千多元)、“两癌”补助5人(共5万元);镇卫生院共接受建档立卡贫困户住院治疗83人次，减免费用25万元;镇民政部门今年为23名建档立卡贫困群众发放了大病救助资金;全镇建档立卡贫困户医保参保达到全覆盖;经与县级相关部门及镇卫生院多次衔接，基本落实了33个村(居)村级卫生室阵地的新改扩建与药品、医疗器材及人员的配备工作，做到了全镇村级卫生室全覆盖。</w:t>
      </w:r>
    </w:p>
    <w:p>
      <w:pPr>
        <w:ind w:left="0" w:right="0" w:firstLine="560"/>
        <w:spacing w:before="450" w:after="450" w:line="312" w:lineRule="auto"/>
      </w:pPr>
      <w:r>
        <w:rPr>
          <w:rFonts w:ascii="宋体" w:hAnsi="宋体" w:eastAsia="宋体" w:cs="宋体"/>
          <w:color w:val="000"/>
          <w:sz w:val="28"/>
          <w:szCs w:val="28"/>
        </w:rPr>
        <w:t xml:space="preserve">4、环境卫生不断改善。今年第一、二、三季度县级农村环境卫生被评为优秀，9月向全镇38个村(居)发放了1000个小型垃圾桶，60个中型垃圾桶，35台垃圾拖车，以此推进农村环境卫生工作，迎接了中央、省、市环保督查，先后6次到现场进行处理，对不符合环保要求的小型企业下达了限期整改通知书。</w:t>
      </w:r>
    </w:p>
    <w:p>
      <w:pPr>
        <w:ind w:left="0" w:right="0" w:firstLine="560"/>
        <w:spacing w:before="450" w:after="450" w:line="312" w:lineRule="auto"/>
      </w:pPr>
      <w:r>
        <w:rPr>
          <w:rFonts w:ascii="宋体" w:hAnsi="宋体" w:eastAsia="宋体" w:cs="宋体"/>
          <w:color w:val="000"/>
          <w:sz w:val="28"/>
          <w:szCs w:val="28"/>
        </w:rPr>
        <w:t xml:space="preserve">5、教育事业稳步推进。共投入1980万元，用于改造教育教学条件，全镇共有700多名贫困学生享受了贫困生活补助，120名贫困学生享受了雨露计划，9名贫困学生享受了凤凰欲飞教育计划，此外，镇政府组织爱心人士、县人大代表、县政协委员开展“捐资助学”活动，共26名人员参加此次活动，共募捐到助学基金15.15万元。各贫困村结对帮扶后盾单位也开展了多种活动对贫困学生完成义务教育期间学业进行了支持，龙池河村后盾单位中国银行湖南省分行组织了该村11名贫困学子前往长沙开参加“爱心结对面对面”活动，武陵区统战部对4个扶贫点村开展了同心助学活动，为82名贫困学生提供了助学资金5万元。</w:t>
      </w:r>
    </w:p>
    <w:p>
      <w:pPr>
        <w:ind w:left="0" w:right="0" w:firstLine="560"/>
        <w:spacing w:before="450" w:after="450" w:line="312" w:lineRule="auto"/>
      </w:pPr>
      <w:r>
        <w:rPr>
          <w:rFonts w:ascii="宋体" w:hAnsi="宋体" w:eastAsia="宋体" w:cs="宋体"/>
          <w:color w:val="000"/>
          <w:sz w:val="28"/>
          <w:szCs w:val="28"/>
        </w:rPr>
        <w:t xml:space="preserve">6、民政救助惠及众人。及时落实了五保、低保、优抚、大病医疗救助等常规救助。</w:t>
      </w:r>
    </w:p>
    <w:p>
      <w:pPr>
        <w:ind w:left="0" w:right="0" w:firstLine="560"/>
        <w:spacing w:before="450" w:after="450" w:line="312" w:lineRule="auto"/>
      </w:pPr>
      <w:r>
        <w:rPr>
          <w:rFonts w:ascii="宋体" w:hAnsi="宋体" w:eastAsia="宋体" w:cs="宋体"/>
          <w:color w:val="000"/>
          <w:sz w:val="28"/>
          <w:szCs w:val="28"/>
        </w:rPr>
        <w:t xml:space="preserve">7、安全维稳井然有序。与38个村(居)、企事业单位签订了《_镇安全生产目标责任书》，进一步明确了对安全责任的考核，定期组织交警中队、交管站上路巡查车辆非法营运、超速超载、酒驾等违章行为;组织安监站、派出所、食药工质所、畜牧站、食安办成立巡逻小组，定期对消防、安全生产、烟花鞭炮食品安全进行安全大检查，严格按照一单四制的规定，对全镇的重大安全隐患按程序进行交办整改销号;加强重点人群监管，强化禁毒和反邪教工作宣传，着力构建治安防控网络，全面提高群防群治能力。召开各类法治宣传会议5场，组织法律明白人的培训，累计200余人次参加了培训;认真开展防汛工作，实行24小时值班制度，严防地质灾害发生，开展定期巡查25次，集中防汛演练15次，对40处水利工程项目进行逐一摸底排查，确保汛期能安全度过。信访维稳:每周一由班子成员接访，联村干部每月15、16、17三日到村里接访;安排了专职网格员进行365平台数据录入。</w:t>
      </w:r>
    </w:p>
    <w:p>
      <w:pPr>
        <w:ind w:left="0" w:right="0" w:firstLine="560"/>
        <w:spacing w:before="450" w:after="450" w:line="312" w:lineRule="auto"/>
      </w:pPr>
      <w:r>
        <w:rPr>
          <w:rFonts w:ascii="宋体" w:hAnsi="宋体" w:eastAsia="宋体" w:cs="宋体"/>
          <w:color w:val="000"/>
          <w:sz w:val="28"/>
          <w:szCs w:val="28"/>
        </w:rPr>
        <w:t xml:space="preserve">8.旅游事业再掀热潮</w:t>
      </w:r>
    </w:p>
    <w:p>
      <w:pPr>
        <w:ind w:left="0" w:right="0" w:firstLine="560"/>
        <w:spacing w:before="450" w:after="450" w:line="312" w:lineRule="auto"/>
      </w:pPr>
      <w:r>
        <w:rPr>
          <w:rFonts w:ascii="宋体" w:hAnsi="宋体" w:eastAsia="宋体" w:cs="宋体"/>
          <w:color w:val="000"/>
          <w:sz w:val="28"/>
          <w:szCs w:val="28"/>
        </w:rPr>
        <w:t xml:space="preserve">今年以要创建国家生态旅游示范区为契机，发展旅游促脱贫，_镇的旅游事业迎来了新的曙光。今年完成了江坪大桥至象鼻子沟景区道路8公里提质改造，完善了黄虎港至江坪大桥的景区道路指向标识牌、景区内部介绍牌、游览线路介绍标识牌、珍惜植物标识牌、禁烟禁火提示牌、危险路段警示牌，并且对大峡谷入口验票亭进行改建，启动了生态旅游景区农产品购物中心建设，景区停车场的升级改造，鱼洞有天探险观光游目前已投资开发，_大峡谷要申报成为国家3A级旅游景区，年内会将黄虎港周边环境的改造工程。</w:t>
      </w:r>
    </w:p>
    <w:p>
      <w:pPr>
        <w:ind w:left="0" w:right="0" w:firstLine="560"/>
        <w:spacing w:before="450" w:after="450" w:line="312" w:lineRule="auto"/>
      </w:pPr>
      <w:r>
        <w:rPr>
          <w:rFonts w:ascii="宋体" w:hAnsi="宋体" w:eastAsia="宋体" w:cs="宋体"/>
          <w:color w:val="000"/>
          <w:sz w:val="28"/>
          <w:szCs w:val="28"/>
        </w:rPr>
        <w:t xml:space="preserve">中青报组织大学生生态文明旅游背包行走进了_，接待媒体记者宣传_美景共20余次，为推动石门县“万里茶道”申遗工作，鹤峰县人民政府、五峰县人民政府、石门县人民政府、湖北省古建筑保护中心、三峡大学民族学院的相关专家、学者一行百余人团队，从湖北鹤峰来到石门_，他们参观考察了泰和合茶号、宜沙老街、黄虎港大桥等。</w:t>
      </w:r>
    </w:p>
    <w:p>
      <w:pPr>
        <w:ind w:left="0" w:right="0" w:firstLine="560"/>
        <w:spacing w:before="450" w:after="450" w:line="312" w:lineRule="auto"/>
      </w:pPr>
      <w:r>
        <w:rPr>
          <w:rFonts w:ascii="宋体" w:hAnsi="宋体" w:eastAsia="宋体" w:cs="宋体"/>
          <w:color w:val="000"/>
          <w:sz w:val="28"/>
          <w:szCs w:val="28"/>
        </w:rPr>
        <w:t xml:space="preserve">截止目前_大峡谷景区共接待游客1.8万余人次。_屋脊漂流入夏以来平均接待游客6000余人;泰和合红茶坊已修缮完工，能同时接待游客餐宿150余人。</w:t>
      </w:r>
    </w:p>
    <w:p>
      <w:pPr>
        <w:ind w:left="0" w:right="0" w:firstLine="560"/>
        <w:spacing w:before="450" w:after="450" w:line="312" w:lineRule="auto"/>
      </w:pPr>
      <w:r>
        <w:rPr>
          <w:rFonts w:ascii="宋体" w:hAnsi="宋体" w:eastAsia="宋体" w:cs="宋体"/>
          <w:color w:val="000"/>
          <w:sz w:val="28"/>
          <w:szCs w:val="28"/>
        </w:rPr>
        <w:t xml:space="preserve">四、党建工作扎实有效</w:t>
      </w:r>
    </w:p>
    <w:p>
      <w:pPr>
        <w:ind w:left="0" w:right="0" w:firstLine="560"/>
        <w:spacing w:before="450" w:after="450" w:line="312" w:lineRule="auto"/>
      </w:pPr>
      <w:r>
        <w:rPr>
          <w:rFonts w:ascii="宋体" w:hAnsi="宋体" w:eastAsia="宋体" w:cs="宋体"/>
          <w:color w:val="000"/>
          <w:sz w:val="28"/>
          <w:szCs w:val="28"/>
        </w:rPr>
        <w:t xml:space="preserve">村支两委换届完成。上半年，圆满完成了37个行政村(社区)的村支两委换届工作，配齐配强了村级班子。6月，镇党委政府配合县委组织部对新任村支两委干部进行了培训，进一步提高了村干部综合素质和工作能力。干部自身建设加强。进一步加强了干部作风建设，树立了干部良好形象。根据分工调整及时落实了“一岗双责”和党风廉政建设责任制分解，狠刹违规赈酒风，出台了镇级规范赈酒的相关文件并完成了38个村(居、场)村规民约的制定与备案。组织机关党支部的全体党员到薛家村学习王新法精神。基层党建狠抓落实。对各基层党组织加强指导检查和工作调度，抓好基层党建工作责任制的落实，并将落实情况纳入干部实绩考核;要求各村深入贯彻落实“两学一做”和“三会一课”，通过召开党员大会，表彰优秀党员等多种形式增加凝聚力;各村建立微信群、QQ群，用于党员讨论和不定时发送党建知识，及时了解党的最新政策动态。</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乡镇前三季度工作总结2</w:t>
      </w:r>
    </w:p>
    <w:p>
      <w:pPr>
        <w:ind w:left="0" w:right="0" w:firstLine="560"/>
        <w:spacing w:before="450" w:after="450" w:line="312" w:lineRule="auto"/>
      </w:pPr>
      <w:r>
        <w:rPr>
          <w:rFonts w:ascii="宋体" w:hAnsi="宋体" w:eastAsia="宋体" w:cs="宋体"/>
          <w:color w:val="000"/>
          <w:sz w:val="28"/>
          <w:szCs w:val="28"/>
        </w:rPr>
        <w:t xml:space="preserve">一是精心组织、认真安排组织各村认真开展农村环境卫生整治工作，共动用运输车辆8000余车次，装卸车辆150台次、清理牌匾计200块，清理墙体关高及乱贴乱画360平米;拆除私搭乱建8处;结合玉诚保洁公司在全镇清理垃圾7600方。</w:t>
      </w:r>
    </w:p>
    <w:p>
      <w:pPr>
        <w:ind w:left="0" w:right="0" w:firstLine="560"/>
        <w:spacing w:before="450" w:after="450" w:line="312" w:lineRule="auto"/>
      </w:pPr>
      <w:r>
        <w:rPr>
          <w:rFonts w:ascii="宋体" w:hAnsi="宋体" w:eastAsia="宋体" w:cs="宋体"/>
          <w:color w:val="000"/>
          <w:sz w:val="28"/>
          <w:szCs w:val="28"/>
        </w:rPr>
        <w:t xml:space="preserve">二是坚持改善民生，提升群众幸福感。扎实做好精准脱贫工作。我镇建档立卡贫困户共计11户，31人，基本已完成低保兜底救助和光伏发电项目申请。加强低保、五保管理，补贴全部社会化发放。加强镇村综合文化服务设施建设，为各村配备健身器材，努力建成覆盖城乡便捷高效全民健身公共服务体系。推进乡镇体育建设工程建设，修建马邱体育广场，篮球场地和羽毛球场安装悬浮式运动拼装地板，此项工程目前已竣工。扎实做好双拥优抚、退役军人工作，对困难优抚对象、复原残疾军人行了帮扶救助，配合民政局优抚科完成了优抚对象的核查认定工作。完成镇、村两级退役军人服务站标准化建设，采集退役军人信息1688条，建立了电子及纸质档案。</w:t>
      </w:r>
    </w:p>
    <w:p>
      <w:pPr>
        <w:ind w:left="0" w:right="0" w:firstLine="560"/>
        <w:spacing w:before="450" w:after="450" w:line="312" w:lineRule="auto"/>
      </w:pPr>
      <w:r>
        <w:rPr>
          <w:rFonts w:ascii="宋体" w:hAnsi="宋体" w:eastAsia="宋体" w:cs="宋体"/>
          <w:color w:val="000"/>
          <w:sz w:val="28"/>
          <w:szCs w:val="28"/>
        </w:rPr>
        <w:t xml:space="preserve">三是推进社会稳定发展。化解了_村刘贵生、张名甫村李荣须、南古庄村程月平、南古庄村李物件等人进京赴省上访老户的信访事项。镇、村调解矛盾纠纷47件。开展了扫黑除恶专项行动。排查农村“两委”成员61人;审查“两委”换届候选人48名;悬挂宣传条幅36条，固定牌匾4块。审查社区矫正人员25人，安置帮教人员46人，重点人员121人。</w:t>
      </w:r>
    </w:p>
    <w:p>
      <w:pPr>
        <w:ind w:left="0" w:right="0" w:firstLine="560"/>
        <w:spacing w:before="450" w:after="450" w:line="312" w:lineRule="auto"/>
      </w:pPr>
      <w:r>
        <w:rPr>
          <w:rFonts w:ascii="宋体" w:hAnsi="宋体" w:eastAsia="宋体" w:cs="宋体"/>
          <w:color w:val="000"/>
          <w:sz w:val="28"/>
          <w:szCs w:val="28"/>
        </w:rPr>
        <w:t xml:space="preserve">四是坚持网格监管、重拳治污并举，做好环境保护工作。</w:t>
      </w:r>
    </w:p>
    <w:p>
      <w:pPr>
        <w:ind w:left="0" w:right="0" w:firstLine="560"/>
        <w:spacing w:before="450" w:after="450" w:line="312" w:lineRule="auto"/>
      </w:pPr>
      <w:r>
        <w:rPr>
          <w:rFonts w:ascii="宋体" w:hAnsi="宋体" w:eastAsia="宋体" w:cs="宋体"/>
          <w:color w:val="000"/>
          <w:sz w:val="28"/>
          <w:szCs w:val="28"/>
        </w:rPr>
        <w:t xml:space="preserve">结合本镇实际情况，在全镇范围继续开展集中整治“散乱污”企业专项行动，20_年我镇 “散乱污”企业消减20%，企业取缔22家。 全面淘汰小型燃煤锅炉。截至目前全镇行政区域内35蒸吨及以下燃煤锅炉已全部取缔，共取缔21台。加强散煤管控，截至目前我镇已对所有散煤经营网点全部取缔，并在各村主要进村口和交县主干道设立巡查员，杜绝散煤进村，严厉查处违法违规行为。目前我镇各村已无燃烧散煤现象，全部用天然气和电取暖。对建筑施工扬尘、道路扬尘、工业料堆场扬尘和秸秆禁烧工作进行综合整治。加强建筑施工工地管理，实行专人负责，实现工地周边围挡、物料堆放覆盖、渣土车辆密闭运输。严禁秸秆露天焚烧，建立秸秆禁烧网格化监管机制，落实乡包村、村包地块责任制，镇政府又租用三辆车加强巡逻防控工作，各村对所有地块安排专人昼夜值班，实现对辖区内秸秆禁烧全方位、全覆盖、无缝隙监管，做到了人员、责任、措施、奖惩到位。</w:t>
      </w:r>
    </w:p>
    <w:p>
      <w:pPr>
        <w:ind w:left="0" w:right="0" w:firstLine="560"/>
        <w:spacing w:before="450" w:after="450" w:line="312" w:lineRule="auto"/>
      </w:pPr>
      <w:r>
        <w:rPr>
          <w:rFonts w:ascii="宋体" w:hAnsi="宋体" w:eastAsia="宋体" w:cs="宋体"/>
          <w:color w:val="000"/>
          <w:sz w:val="28"/>
          <w:szCs w:val="28"/>
        </w:rPr>
        <w:t xml:space="preserve">五是努力推进“双代”工作。目前，我镇改气户9003户，改电1038户。9月以来，核实各村用气量及用电量，对改气及改电户进行运行补贴发放。</w:t>
      </w:r>
    </w:p>
    <w:p>
      <w:pPr>
        <w:ind w:left="0" w:right="0" w:firstLine="560"/>
        <w:spacing w:before="450" w:after="450" w:line="312" w:lineRule="auto"/>
      </w:pPr>
      <w:r>
        <w:rPr>
          <w:rFonts w:ascii="宋体" w:hAnsi="宋体" w:eastAsia="宋体" w:cs="宋体"/>
          <w:color w:val="000"/>
          <w:sz w:val="28"/>
          <w:szCs w:val="28"/>
        </w:rPr>
        <w:t xml:space="preserve">六是深入实施“水十条”，贯彻落实河长制。全面落实镇、村两级河长责任制，镇级河长每季度巡河不少于2次，村级河长每季不少于4次，村级巡逻小分队每日巡河，发现问题及时整改。目前已清理桥面，堤岸垃圾40余方，修理河堤围栏150米，修护河堤10米，封堵1处排污口，达到了水清、岸绿总体要求。</w:t>
      </w:r>
    </w:p>
    <w:p>
      <w:pPr>
        <w:ind w:left="0" w:right="0" w:firstLine="560"/>
        <w:spacing w:before="450" w:after="450" w:line="312" w:lineRule="auto"/>
      </w:pPr>
      <w:r>
        <w:rPr>
          <w:rFonts w:ascii="宋体" w:hAnsi="宋体" w:eastAsia="宋体" w:cs="宋体"/>
          <w:color w:val="000"/>
          <w:sz w:val="28"/>
          <w:szCs w:val="28"/>
        </w:rPr>
        <w:t xml:space="preserve">七是大力推进绿化工作。为改善大气环境质量，加强生态文明建设，我镇园区绿化植树600棵，企业绿化1500棵;衡井、藁贾路补栽杨树2400棵;景观林植树1000棵村庄闲散地块植树2500棵;栽种经济林、梨树、樱桃、苹果等共计1800棵。</w:t>
      </w:r>
    </w:p>
    <w:p>
      <w:pPr>
        <w:ind w:left="0" w:right="0" w:firstLine="560"/>
        <w:spacing w:before="450" w:after="450" w:line="312" w:lineRule="auto"/>
      </w:pPr>
      <w:r>
        <w:rPr>
          <w:rFonts w:ascii="宋体" w:hAnsi="宋体" w:eastAsia="宋体" w:cs="宋体"/>
          <w:color w:val="000"/>
          <w:sz w:val="28"/>
          <w:szCs w:val="28"/>
        </w:rPr>
        <w:t xml:space="preserve">八是做好基层党建工作，党风廉政建设进一步加强。深入推动“两学一做”学习教育常态化制度化，制定学习计划，集中进行专题学习。党委书记带头到基层支部上党课6次，其他班子成员上党课25次，宣讲“十九大”精神。推进宪法学习宣传实施，印制宣传《宪法》条幅30余条。大力推进基层党组织建设。加强村级组织活动场所建设，改善张名甫、刘海庄、卞家寨等村级场所。做好村“两委”换届工作，扎实开展农村“两委”换届工作，把党的领导贯穿换届全过程，通过基层民主选举，全面实现党委意图，重点在调整队伍结构，配强支部书记上下功夫，目前已经有所有村党支部换届完毕。</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乡镇前三季度工作总结3</w:t>
      </w:r>
    </w:p>
    <w:p>
      <w:pPr>
        <w:ind w:left="0" w:right="0" w:firstLine="560"/>
        <w:spacing w:before="450" w:after="450" w:line="312" w:lineRule="auto"/>
      </w:pPr>
      <w:r>
        <w:rPr>
          <w:rFonts w:ascii="宋体" w:hAnsi="宋体" w:eastAsia="宋体" w:cs="宋体"/>
          <w:color w:val="000"/>
          <w:sz w:val="28"/>
          <w:szCs w:val="28"/>
        </w:rPr>
        <w:t xml:space="preserve">一、前三季度工作推进情况</w:t>
      </w:r>
    </w:p>
    <w:p>
      <w:pPr>
        <w:ind w:left="0" w:right="0" w:firstLine="560"/>
        <w:spacing w:before="450" w:after="450" w:line="312" w:lineRule="auto"/>
      </w:pPr>
      <w:r>
        <w:rPr>
          <w:rFonts w:ascii="宋体" w:hAnsi="宋体" w:eastAsia="宋体" w:cs="宋体"/>
          <w:color w:val="000"/>
          <w:sz w:val="28"/>
          <w:szCs w:val="28"/>
        </w:rPr>
        <w:t xml:space="preserve">一是选优配强干部队伍。_镇有8个贫困村，10个非贫困村，为了加强村干部队伍建设，选优配强村两委班子，全镇选派驻村第一书记8人，工作队员28人(其中市直下派10人，乡镇下派26人)，驻村扶贫干部18名。同时，镇党委政府从各站所干部中挑选出服务态度好、工作能力突出的干部18名，成立推促完成20_年度脱贫攻坚任务工作组6个，负责精准扶贫户的记账和政策宣讲工作。</w:t>
      </w:r>
    </w:p>
    <w:p>
      <w:pPr>
        <w:ind w:left="0" w:right="0" w:firstLine="560"/>
        <w:spacing w:before="450" w:after="450" w:line="312" w:lineRule="auto"/>
      </w:pPr>
      <w:r>
        <w:rPr>
          <w:rFonts w:ascii="宋体" w:hAnsi="宋体" w:eastAsia="宋体" w:cs="宋体"/>
          <w:color w:val="000"/>
          <w:sz w:val="28"/>
          <w:szCs w:val="28"/>
        </w:rPr>
        <w:t xml:space="preserve">二是紧盯项目申报落实。按照“项目化管理”要求，各工作队员认真落村调研，配合和协调村委做好20_年项目的申报工作。20_年前三季度申报硬化道路53条，共26.485公里，资金794.55万元，目前仍在跟踪项目落实;为了加强贫困村基础设施服务中心建设，镇村两级积极向文广部门申请项目，其中天堂下村、新安村两个贫困村已申报成功;向组织部门积极申请村级活动场所建设，其中下山村、大坪村、天堂下村和双岭村已申报成功，共计下拨经费81万元，计划10月底前完工。道路硬化方面，新安村成功申报13条共5.24公里，投资157.2万元，天堂下村成功申报8条共4.3公里，投资129万元;新桂村成功申报2条共1.11公里，投资33.3万元;大坪村成功申报1条共0.4公里，投资12万元，年底前完工验收。下山村第一书记积极向财政部门争取到“一事一议”道路一条0.8公里，下拨经费21万元，计划年底竣工验收。</w:t>
      </w:r>
    </w:p>
    <w:p>
      <w:pPr>
        <w:ind w:left="0" w:right="0" w:firstLine="560"/>
        <w:spacing w:before="450" w:after="450" w:line="312" w:lineRule="auto"/>
      </w:pPr>
      <w:r>
        <w:rPr>
          <w:rFonts w:ascii="宋体" w:hAnsi="宋体" w:eastAsia="宋体" w:cs="宋体"/>
          <w:color w:val="000"/>
          <w:sz w:val="28"/>
          <w:szCs w:val="28"/>
        </w:rPr>
        <w:t xml:space="preserve">双岭村第一书记龙伟争取上级资金和社会资金，新建了本村三层总面积650多平方的双岭小学教学楼，共筹集资金102万元，其中自筹20多万元，5月份已完工。山塘村第一书记蒙炳朋多次努力争取协调，山塘村委至玉林高峰镇交界共2.2公里的道路硬化项目获批复立项，并向贵港市扶贫办打报告争取到项目配套资金11万元(该配套资金本应通过村民集资解决)，致使该项目得以顺利施工建设，并于20_年3月中旬完工验收;另外，向贵港市扶贫办打报告申请山塘村活动中心(农家文化书屋和留守儿童之家)获批立项，获批项目资金共28万元，现该项目已全部完成前期规划工作，进入实地施工阶段。天堂下村第一书记甘杰楚今年前三季度共向市文化局争取到建设灯光球场一个，党群活动中心一个，加高村委办公楼一层，总项目资金41.6万元，目前已完成主体工程50℅。_社区工作队员梁剑积极向市交通局、财政局、_镇政府等部门申请_社区一事一议交通硬化道路立项，项目所在地在_社区东街，全程约1.8-2公里，目前该项目早已完成测量设计工作。</w:t>
      </w:r>
    </w:p>
    <w:p>
      <w:pPr>
        <w:ind w:left="0" w:right="0" w:firstLine="560"/>
        <w:spacing w:before="450" w:after="450" w:line="312" w:lineRule="auto"/>
      </w:pPr>
      <w:r>
        <w:rPr>
          <w:rFonts w:ascii="宋体" w:hAnsi="宋体" w:eastAsia="宋体" w:cs="宋体"/>
          <w:color w:val="000"/>
          <w:sz w:val="28"/>
          <w:szCs w:val="28"/>
        </w:rPr>
        <w:t xml:space="preserve">此外，为有效解决贫困村产业发展问题，按照“项目化管理”要求，各工作队员积极下村协助村干部发动农户搞好特色种养， 4月7日全镇下发百香果1.7万株，肉桂1.9万株、油茶5018株、种植面积共293.5亩，养殖生猪156头，牛29头，鸡2852羽，鸭525羽，帮扶贫困户1260户。</w:t>
      </w:r>
    </w:p>
    <w:p>
      <w:pPr>
        <w:ind w:left="0" w:right="0" w:firstLine="560"/>
        <w:spacing w:before="450" w:after="450" w:line="312" w:lineRule="auto"/>
      </w:pPr>
      <w:r>
        <w:rPr>
          <w:rFonts w:ascii="宋体" w:hAnsi="宋体" w:eastAsia="宋体" w:cs="宋体"/>
          <w:color w:val="000"/>
          <w:sz w:val="28"/>
          <w:szCs w:val="28"/>
        </w:rPr>
        <w:t xml:space="preserve">三是认真做好为民办事服务。贵港市人社局领导班子带领干部职工170余人，于1月19—24日期间分别来到挂点村——_镇山塘村、硬塘村、下山村，开展春节前走访慰问贫困户活动，为290户贫困户送上了饼干、八宝粥、龟苓膏等慰问品，折合现金约2.6万元;贵港市人社局春节期间到山塘村、下山村、硬塘村走访慰问15名村干部共3000元(每名慰问金200元);3月份，贵港市政协副主席刘东庆、贵港市人社局副局长杨健藩一行22人到桂平市_镇山塘村开展“兴水利、助脱贫、惠民生，倡绿化、创宜居、美乡村”活动，帮助山塘村兴修水利、免费分发果树苗给山塘村、下山村和硬塘村三个挂点贫困村贫困户并帮助种植，共分发了1520株无核黄皮果树苗，折合现金约18240元。</w:t>
      </w:r>
    </w:p>
    <w:p>
      <w:pPr>
        <w:ind w:left="0" w:right="0" w:firstLine="560"/>
        <w:spacing w:before="450" w:after="450" w:line="312" w:lineRule="auto"/>
      </w:pPr>
      <w:r>
        <w:rPr>
          <w:rFonts w:ascii="宋体" w:hAnsi="宋体" w:eastAsia="宋体" w:cs="宋体"/>
          <w:color w:val="000"/>
          <w:sz w:val="28"/>
          <w:szCs w:val="28"/>
        </w:rPr>
        <w:t xml:space="preserve">贵港海事局1月19日慰问挂点榄塘村，与该村两委干部召开了座谈会，探讨村里特色产业百香果的销路、扶贫工程建设等问题，实地查看村养老院的建设情况，然后走访帮扶的5户贫困户，并送上花生油、苹果、牛奶、饼干、福字门贴等慰问品，折合现金约1250元;2月20日，贵港海事局党员代表到榄塘村开展“访贫问苦结穷亲”主题党日活动，探讨了如何积极发挥基层党组织的战斗堡垒作用，为帮扶贫困户送上凉茶、水杯等慰问品，并向榄塘村委赠送救生衣，主动开展义务植树和开荒除草工作;3月份考察了榄塘村旱河山塘水利工程，工作队员黄信榜与榄塘村支书一同前往后盾单位贵港海事局争取下塘公路维修资金，截止5月，已累计筹集修路资金5万元整，但由于维修工程较大，目前正在向桂平市水利局继续申请维修资金。4月9日，贵港海事局黄俊副局长带队到榄塘村开展义务植树活动，在村委大院和榄塘小学校园内种上桂花、山茶花、玉兰花、八宝树、松树、万年青等树苗，还到贫困户山上的果地里帮忙栽种百香果幼苗。中秋节慰问贫困户，月饼，花生油，凉茶总计大约1300元。</w:t>
      </w:r>
    </w:p>
    <w:p>
      <w:pPr>
        <w:ind w:left="0" w:right="0" w:firstLine="560"/>
        <w:spacing w:before="450" w:after="450" w:line="312" w:lineRule="auto"/>
      </w:pPr>
      <w:r>
        <w:rPr>
          <w:rFonts w:ascii="宋体" w:hAnsi="宋体" w:eastAsia="宋体" w:cs="宋体"/>
          <w:color w:val="000"/>
          <w:sz w:val="28"/>
          <w:szCs w:val="28"/>
        </w:rPr>
        <w:t xml:space="preserve">桂平法院5月初在安担村新建宣传栏、公告栏各一块，投入约5000元，赠送3台电脑、1台打印机约6000元，3月8日慰问女老师800元，5月23日，桂平市法院组织5名干警到安担村安担小学开展“送法进校园”暨特困留守儿童慰问活动，向师生发放“未成年人安全保护常识”普法宣传资料900多份，特困留守儿童慰问品20个书包、50本笔记本，受到该样师生的一致点赞，取得了较好的普法宣传效果。此外还赠送学校现金1000元。9月份捐赠扶贫经费到双岭村1万元、里各村、安担村、平塘村和耀团村各20_元、慰问新桂村30名贫困户物资折合现金约3000元。</w:t>
      </w:r>
    </w:p>
    <w:p>
      <w:pPr>
        <w:ind w:left="0" w:right="0" w:firstLine="560"/>
        <w:spacing w:before="450" w:after="450" w:line="312" w:lineRule="auto"/>
      </w:pPr>
      <w:r>
        <w:rPr>
          <w:rFonts w:ascii="宋体" w:hAnsi="宋体" w:eastAsia="宋体" w:cs="宋体"/>
          <w:color w:val="000"/>
          <w:sz w:val="28"/>
          <w:szCs w:val="28"/>
        </w:rPr>
        <w:t xml:space="preserve">桂平市质监局支持天堂下村天网工程资金4000元。</w:t>
      </w:r>
    </w:p>
    <w:p>
      <w:pPr>
        <w:ind w:left="0" w:right="0" w:firstLine="560"/>
        <w:spacing w:before="450" w:after="450" w:line="312" w:lineRule="auto"/>
      </w:pPr>
      <w:r>
        <w:rPr>
          <w:rFonts w:ascii="宋体" w:hAnsi="宋体" w:eastAsia="宋体" w:cs="宋体"/>
          <w:color w:val="000"/>
          <w:sz w:val="28"/>
          <w:szCs w:val="28"/>
        </w:rPr>
        <w:t xml:space="preserve">四是抓好工作队员管理。2月底前，督促新调整工作队员到位开展工作，顺利完成工作交接。前三季度召开工作队员专题培训班共2期，全员轮训2次，抓好新调整工作队员岗前培训，不断提升能力素质。要求第一书记和工作队员每月驻村20天，沉下心思在农村一线工作，与贫困户吃穿在一起，确保随时为群众提供优质服务，方便群众办事。</w:t>
      </w:r>
    </w:p>
    <w:p>
      <w:pPr>
        <w:ind w:left="0" w:right="0" w:firstLine="560"/>
        <w:spacing w:before="450" w:after="450" w:line="312" w:lineRule="auto"/>
      </w:pPr>
      <w:r>
        <w:rPr>
          <w:rFonts w:ascii="宋体" w:hAnsi="宋体" w:eastAsia="宋体" w:cs="宋体"/>
          <w:color w:val="000"/>
          <w:sz w:val="28"/>
          <w:szCs w:val="28"/>
        </w:rPr>
        <w:t xml:space="preserve">五是落实精准帮扶、精准脱贫有关机制，开展贫困户精准扶贫信息化管理。2月份，组织第一书记、工作队员镇干部职工共36人，对全镇1260户建档立卡贫困户开展了错评、漏评回头看工作，对18个村上报的疑似错评名单和自治区检索的财产数据可疑名单进行全面排查，入户审核，共核查128户建档立卡贫困户，其中建议否决41户建档立卡贫困户身份，建议保留87户;针对贫困村制定了8个贫困村20_年度发展规划、脱贫计划和帮扶措施，帮助贫困户选准发展路子，做到“一村一策、一屯一计、一户一方”。协助为贫困群众落实帮扶责任人，拓展“一帮一联”机制，推进240多名帮扶人做好“一户一册一卡”工作，举办两次帮扶人培训工作，对每一本扶贫手册认真审核把关，提出修改意见，确保帮扶人按要求填写。</w:t>
      </w:r>
    </w:p>
    <w:p>
      <w:pPr>
        <w:ind w:left="0" w:right="0" w:firstLine="560"/>
        <w:spacing w:before="450" w:after="450" w:line="312" w:lineRule="auto"/>
      </w:pPr>
      <w:r>
        <w:rPr>
          <w:rFonts w:ascii="宋体" w:hAnsi="宋体" w:eastAsia="宋体" w:cs="宋体"/>
          <w:color w:val="000"/>
          <w:sz w:val="28"/>
          <w:szCs w:val="28"/>
        </w:rPr>
        <w:t xml:space="preserve">六是扎实开展乡村建设建设。在镇党委、政府统一领导下，依托村“两委”班子，团结带领农村党员干部群众，做好20_年垃圾费的收缴工作，每个村配发4个垃圾桶，全镇配备3台垃圾运输车及时清理垃圾，高标准完成清洁乡村工作;另外，各工作队员抓住外出务工人员回家过年的有利时机，和村干部们一起上门收取。开好农村返乡人员座谈会，与180名返乡群众深入交流，引导他们回乡创业，带动村中经济发展。</w:t>
      </w:r>
    </w:p>
    <w:p>
      <w:pPr>
        <w:ind w:left="0" w:right="0" w:firstLine="560"/>
        <w:spacing w:before="450" w:after="450" w:line="312" w:lineRule="auto"/>
      </w:pPr>
      <w:r>
        <w:rPr>
          <w:rFonts w:ascii="宋体" w:hAnsi="宋体" w:eastAsia="宋体" w:cs="宋体"/>
          <w:color w:val="000"/>
          <w:sz w:val="28"/>
          <w:szCs w:val="28"/>
        </w:rPr>
        <w:t xml:space="preserve">七是进一步提升治理水平。全镇不断推动完善村党组织领导的充满活力的村民自治机制，在各村成立了村务监督委员会建设，落实“四议两公开”，推行“一组两会”等议事机制，促进村级规划建设、村屯道路硬化等事务公开、公平、公正，较好地完成城乡基础设施改造工程，效果明显，反应良好。各村本着村民主体、依法建设、因地制宜、与时俱进原则，广泛征求村民意见，形成具有针对性和富有地方特色的村规民约，对环境维护、尊老爱幼、邻里和谐、社会治安等方面做出了约定和约束，淳朴了民风民俗，为促进当地经济社会协调发展、打赢脱贫攻坚战、如期实现全面小康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乡镇前三季度工作总结4</w:t>
      </w:r>
    </w:p>
    <w:p>
      <w:pPr>
        <w:ind w:left="0" w:right="0" w:firstLine="560"/>
        <w:spacing w:before="450" w:after="450" w:line="312" w:lineRule="auto"/>
      </w:pPr>
      <w:r>
        <w:rPr>
          <w:rFonts w:ascii="宋体" w:hAnsi="宋体" w:eastAsia="宋体" w:cs="宋体"/>
          <w:color w:val="000"/>
          <w:sz w:val="28"/>
          <w:szCs w:val="28"/>
        </w:rPr>
        <w:t xml:space="preserve">20_年一季度，我镇党委、镇政府切实把思想和行动统一到省委、岳阳市委、临湘市委的工作部署上来。团结带领全镇党员干部群众，攻坚克难、扎实工作，推动各项事业蓬勃发展，取得新的成绩。下面将我镇一季度工作的进展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(一)、_镇长江临湘段岸线整治和生态修复工作基本完成</w:t>
      </w:r>
    </w:p>
    <w:p>
      <w:pPr>
        <w:ind w:left="0" w:right="0" w:firstLine="560"/>
        <w:spacing w:before="450" w:after="450" w:line="312" w:lineRule="auto"/>
      </w:pPr>
      <w:r>
        <w:rPr>
          <w:rFonts w:ascii="宋体" w:hAnsi="宋体" w:eastAsia="宋体" w:cs="宋体"/>
          <w:color w:val="000"/>
          <w:sz w:val="28"/>
          <w:szCs w:val="28"/>
        </w:rPr>
        <w:t xml:space="preserve">1、整治了码头渡口及外堤建筑物。依法拆除长江外堤存在的建筑物(包括执法船只停靠码头)、构筑物、道路，全面进行植草复绿、恢复原状。并完善了长江外堤标识标牌;</w:t>
      </w:r>
    </w:p>
    <w:p>
      <w:pPr>
        <w:ind w:left="0" w:right="0" w:firstLine="560"/>
        <w:spacing w:before="450" w:after="450" w:line="312" w:lineRule="auto"/>
      </w:pPr>
      <w:r>
        <w:rPr>
          <w:rFonts w:ascii="宋体" w:hAnsi="宋体" w:eastAsia="宋体" w:cs="宋体"/>
          <w:color w:val="000"/>
          <w:sz w:val="28"/>
          <w:szCs w:val="28"/>
        </w:rPr>
        <w:t xml:space="preserve">2、打造了长江沿线新洲、双洲“空心房”整治示范点。拆除长江大堤可视范围内的“四房”，对旧房进行提质改造，统一漆瓦粉墙、“穿衣戴帽”。对屋后淤泥塘进行统一填埋、土地平整，并进行沟渠砌筑和卫生厕所改造、竹篱笆安装，打造最美长江岸线。</w:t>
      </w:r>
    </w:p>
    <w:p>
      <w:pPr>
        <w:ind w:left="0" w:right="0" w:firstLine="560"/>
        <w:spacing w:before="450" w:after="450" w:line="312" w:lineRule="auto"/>
      </w:pPr>
      <w:r>
        <w:rPr>
          <w:rFonts w:ascii="宋体" w:hAnsi="宋体" w:eastAsia="宋体" w:cs="宋体"/>
          <w:color w:val="000"/>
          <w:sz w:val="28"/>
          <w:szCs w:val="28"/>
        </w:rPr>
        <w:t xml:space="preserve">3、完成了岸线生态复绿。在_长江大堤以内4公里沿线建设50米宽绿化美化带，打造长江风光带绿化示范区。全面开展长江岸线植树活动，并做好宣传，带动社会各界参与长江岸线增绿。</w:t>
      </w:r>
    </w:p>
    <w:p>
      <w:pPr>
        <w:ind w:left="0" w:right="0" w:firstLine="560"/>
        <w:spacing w:before="450" w:after="450" w:line="312" w:lineRule="auto"/>
      </w:pPr>
      <w:r>
        <w:rPr>
          <w:rFonts w:ascii="宋体" w:hAnsi="宋体" w:eastAsia="宋体" w:cs="宋体"/>
          <w:color w:val="000"/>
          <w:sz w:val="28"/>
          <w:szCs w:val="28"/>
        </w:rPr>
        <w:t xml:space="preserve">(二)、全面开展了人居环境整治工作，持续深化农村“空心房”整治推进村庄清洁行动</w:t>
      </w:r>
    </w:p>
    <w:p>
      <w:pPr>
        <w:ind w:left="0" w:right="0" w:firstLine="560"/>
        <w:spacing w:before="450" w:after="450" w:line="312" w:lineRule="auto"/>
      </w:pPr>
      <w:r>
        <w:rPr>
          <w:rFonts w:ascii="宋体" w:hAnsi="宋体" w:eastAsia="宋体" w:cs="宋体"/>
          <w:color w:val="000"/>
          <w:sz w:val="28"/>
          <w:szCs w:val="28"/>
        </w:rPr>
        <w:t xml:space="preserve">1、党建统揽，全域动员，形成了全镇参与的面。一强化了示范引领。党员干部联点到村到组，奋斗在第一线。并积极深入到各村组开好户主会，加强与群众的沟通交流，带动群众自发参与;二建立了评比机制。在各组树立了清洁行动评比栏，引导村民进行打分评比，并对优秀家庭进行奖励，激发群众参与的内生动力;三营造了全民参与的氛围。一方面，全镇投入了十五六万，在人口密集区域、主要公共场地等地段，设置高标准的大型广告宣传栏共计六十多个。掀起全民关心、农民自觉行动、社会各界积极参与的热潮。另一方面，与学校等单位联动，发起“小手拉大手，父子母子齐动手”等系列特别活动，反向引导推动各个家庭齐参与。四树立乡风文明。制定出台了村规民约、卫生协会理事章程和红白理事协会章程等规章制度，党员在卫生家庭评比栏中亮身份，在房前悬挂党员牌，推动党员带头参与，组织开展“小手牵大手”等活动反向推动村民参与。确保形成制度约束、党建引领、活动带动三管齐下，充分发动群众参与。</w:t>
      </w:r>
    </w:p>
    <w:p>
      <w:pPr>
        <w:ind w:left="0" w:right="0" w:firstLine="560"/>
        <w:spacing w:before="450" w:after="450" w:line="312" w:lineRule="auto"/>
      </w:pPr>
      <w:r>
        <w:rPr>
          <w:rFonts w:ascii="宋体" w:hAnsi="宋体" w:eastAsia="宋体" w:cs="宋体"/>
          <w:color w:val="000"/>
          <w:sz w:val="28"/>
          <w:szCs w:val="28"/>
        </w:rPr>
        <w:t xml:space="preserve">2、统筹推进全镇“空心房”整治工作。对全镇所有村、组进行地毯式排查，全面摸清“空心房”底数，按照“宜耕则耕、宜建则建、宜绿则绿、宜水则水”的原则，扎实做好复垦复绿、项目综合开发、规范村民建房、基础设施配套等工作。20_年计划拆除317栋，一季度已拆176栋(8460平方米)。完成立面二次腻子粉粉刷130栋，拟新建偏杂屋31栋，已完成12栋。</w:t>
      </w:r>
    </w:p>
    <w:p>
      <w:pPr>
        <w:ind w:left="0" w:right="0" w:firstLine="560"/>
        <w:spacing w:before="450" w:after="450" w:line="312" w:lineRule="auto"/>
      </w:pPr>
      <w:r>
        <w:rPr>
          <w:rFonts w:ascii="宋体" w:hAnsi="宋体" w:eastAsia="宋体" w:cs="宋体"/>
          <w:color w:val="000"/>
          <w:sz w:val="28"/>
          <w:szCs w:val="28"/>
        </w:rPr>
        <w:t xml:space="preserve">3、保障资金投入，争取外围力量。今年，我镇明确将投入300余万元，对所辖3村1社区，26个村民小组进行人居环境改善。此外，我镇通过整合流动党员学习、招商引资、共建家园等活动，累计发动乡贤80余人主动参与整治行动，他们通过筹资投劳等形式践行清洁行动，共筹集资金50万元，发动群众义务投劳18000余次。整合农开项目20_万元用于沟渠护基、道路硬化、美化绿化等。计划改厕1170户，已完成310户。同时完成了排渍口，微动力污水处理厂的选址。</w:t>
      </w:r>
    </w:p>
    <w:p>
      <w:pPr>
        <w:ind w:left="0" w:right="0" w:firstLine="560"/>
        <w:spacing w:before="450" w:after="450" w:line="312" w:lineRule="auto"/>
      </w:pPr>
      <w:r>
        <w:rPr>
          <w:rFonts w:ascii="宋体" w:hAnsi="宋体" w:eastAsia="宋体" w:cs="宋体"/>
          <w:color w:val="000"/>
          <w:sz w:val="28"/>
          <w:szCs w:val="28"/>
        </w:rPr>
        <w:t xml:space="preserve">4、因地制宜、多措并举、全面推进，开展了多项“闪光点”工作。</w:t>
      </w:r>
    </w:p>
    <w:p>
      <w:pPr>
        <w:ind w:left="0" w:right="0" w:firstLine="560"/>
        <w:spacing w:before="450" w:after="450" w:line="312" w:lineRule="auto"/>
      </w:pPr>
      <w:r>
        <w:rPr>
          <w:rFonts w:ascii="宋体" w:hAnsi="宋体" w:eastAsia="宋体" w:cs="宋体"/>
          <w:color w:val="000"/>
          <w:sz w:val="28"/>
          <w:szCs w:val="28"/>
        </w:rPr>
        <w:t xml:space="preserve">一季度人居环境整治工作开展以来，全镇已完成全部垃圾的清理、沟渠河道的除杂清淤，目前正在进行美化、绿化、亮化等工程。房前屋后加大整治力度，拆除破损、陈旧的围挡、乱牵乱搭的晒衣线，进行统一的篱笆安装和晒衣杆的制作。对所有屋场进行重新包装，“亮点”挖掘。至二季度，长江沿线新修水沟2500米，新建篱笆1840米，填埋塘坑140个，_湖村硬化道路3公里，美化绿化投入52万元。同时，在全镇范围内基本完成了“三清理”工作。</w:t>
      </w:r>
    </w:p>
    <w:p>
      <w:pPr>
        <w:ind w:left="0" w:right="0" w:firstLine="560"/>
        <w:spacing w:before="450" w:after="450" w:line="312" w:lineRule="auto"/>
      </w:pPr>
      <w:r>
        <w:rPr>
          <w:rFonts w:ascii="宋体" w:hAnsi="宋体" w:eastAsia="宋体" w:cs="宋体"/>
          <w:color w:val="000"/>
          <w:sz w:val="28"/>
          <w:szCs w:val="28"/>
        </w:rPr>
        <w:t xml:space="preserve">(三)、扎实推进了精准扶贫工作</w:t>
      </w:r>
    </w:p>
    <w:p>
      <w:pPr>
        <w:ind w:left="0" w:right="0" w:firstLine="560"/>
        <w:spacing w:before="450" w:after="450" w:line="312" w:lineRule="auto"/>
      </w:pPr>
      <w:r>
        <w:rPr>
          <w:rFonts w:ascii="宋体" w:hAnsi="宋体" w:eastAsia="宋体" w:cs="宋体"/>
          <w:color w:val="000"/>
          <w:sz w:val="28"/>
          <w:szCs w:val="28"/>
        </w:rPr>
        <w:t xml:space="preserve">1、重新制定了年度脱贫方案。根据全镇最新实际情况，详细编排了20_年精准扶贫计划。</w:t>
      </w:r>
    </w:p>
    <w:p>
      <w:pPr>
        <w:ind w:left="0" w:right="0" w:firstLine="560"/>
        <w:spacing w:before="450" w:after="450" w:line="312" w:lineRule="auto"/>
      </w:pPr>
      <w:r>
        <w:rPr>
          <w:rFonts w:ascii="宋体" w:hAnsi="宋体" w:eastAsia="宋体" w:cs="宋体"/>
          <w:color w:val="000"/>
          <w:sz w:val="28"/>
          <w:szCs w:val="28"/>
        </w:rPr>
        <w:t xml:space="preserve">2、3月份重新调整了全镇62户贫困户责任帮助人，把大部分未脱贫户分给各党政领导，以便于更好的促进帮扶效果。并根据新分配名单重新制定了帮扶计划，有效扎实地推进工作。</w:t>
      </w:r>
    </w:p>
    <w:p>
      <w:pPr>
        <w:ind w:left="0" w:right="0" w:firstLine="560"/>
        <w:spacing w:before="450" w:after="450" w:line="312" w:lineRule="auto"/>
      </w:pPr>
      <w:r>
        <w:rPr>
          <w:rFonts w:ascii="宋体" w:hAnsi="宋体" w:eastAsia="宋体" w:cs="宋体"/>
          <w:color w:val="000"/>
          <w:sz w:val="28"/>
          <w:szCs w:val="28"/>
        </w:rPr>
        <w:t xml:space="preserve">3、3月初开始，严格按照上级指示开展拉网式排查，建档立卡，精细化管理。保证脱贫路上，不让一人掉队。并借此机会，进行最新扶贫政策入户讲解，保证贫困户的合法利益得到充分保障。</w:t>
      </w:r>
    </w:p>
    <w:p>
      <w:pPr>
        <w:ind w:left="0" w:right="0" w:firstLine="560"/>
        <w:spacing w:before="450" w:after="450" w:line="312" w:lineRule="auto"/>
      </w:pPr>
      <w:r>
        <w:rPr>
          <w:rFonts w:ascii="宋体" w:hAnsi="宋体" w:eastAsia="宋体" w:cs="宋体"/>
          <w:color w:val="000"/>
          <w:sz w:val="28"/>
          <w:szCs w:val="28"/>
        </w:rPr>
        <w:t xml:space="preserve">(四)、充分发挥了党建的示范引领作用，与各中心工作做到了有效结合</w:t>
      </w:r>
    </w:p>
    <w:p>
      <w:pPr>
        <w:ind w:left="0" w:right="0" w:firstLine="560"/>
        <w:spacing w:before="450" w:after="450" w:line="312" w:lineRule="auto"/>
      </w:pPr>
      <w:r>
        <w:rPr>
          <w:rFonts w:ascii="宋体" w:hAnsi="宋体" w:eastAsia="宋体" w:cs="宋体"/>
          <w:color w:val="000"/>
          <w:sz w:val="28"/>
          <w:szCs w:val="28"/>
        </w:rPr>
        <w:t xml:space="preserve">1、镇党支部对全镇所有村(社区)干部、党员进行了“八连审”，加强夯实了党员的纪律性和规则意识，没有出现一例违纪违法及涉黑案例。</w:t>
      </w:r>
    </w:p>
    <w:p>
      <w:pPr>
        <w:ind w:left="0" w:right="0" w:firstLine="560"/>
        <w:spacing w:before="450" w:after="450" w:line="312" w:lineRule="auto"/>
      </w:pPr>
      <w:r>
        <w:rPr>
          <w:rFonts w:ascii="宋体" w:hAnsi="宋体" w:eastAsia="宋体" w:cs="宋体"/>
          <w:color w:val="000"/>
          <w:sz w:val="28"/>
          <w:szCs w:val="28"/>
        </w:rPr>
        <w:t xml:space="preserve">2、开展了“党员干在前，共建美家园”的主题活动，将全镇570多名党员按照“就地、就近、就便”的原则，划分到全镇28个居民小组，参与到人居环境整治的工作中来。进行了“党员亮身份”工作，把党员户的清洁指数实施挂牌亮相，做到更好的带动引领。</w:t>
      </w:r>
    </w:p>
    <w:p>
      <w:pPr>
        <w:ind w:left="0" w:right="0" w:firstLine="560"/>
        <w:spacing w:before="450" w:after="450" w:line="312" w:lineRule="auto"/>
      </w:pPr>
      <w:r>
        <w:rPr>
          <w:rFonts w:ascii="宋体" w:hAnsi="宋体" w:eastAsia="宋体" w:cs="宋体"/>
          <w:color w:val="000"/>
          <w:sz w:val="28"/>
          <w:szCs w:val="28"/>
        </w:rPr>
        <w:t xml:space="preserve">五、加强了全镇综治维稳力度，创建平安_</w:t>
      </w:r>
    </w:p>
    <w:p>
      <w:pPr>
        <w:ind w:left="0" w:right="0" w:firstLine="560"/>
        <w:spacing w:before="450" w:after="450" w:line="312" w:lineRule="auto"/>
      </w:pPr>
      <w:r>
        <w:rPr>
          <w:rFonts w:ascii="宋体" w:hAnsi="宋体" w:eastAsia="宋体" w:cs="宋体"/>
          <w:color w:val="000"/>
          <w:sz w:val="28"/>
          <w:szCs w:val="28"/>
        </w:rPr>
        <w:t xml:space="preserve">1、建立完善了“扫黑除恶”专项整治长效机制。一方面，加强了全镇宣传氛围的营造。在集镇、路口、村(社区)等人口稠密区域，投入大型广告喷绘、广告栏，并悬挂大量横幅标语，烘托全民参与的氛围。另一方面，把“扫黑除恶”应知应会知识送门入户，引导全镇居民参与。开展了多场专题户主会，并发放宣传手册和“致全市人民的一封公开信”，做到人手一份、人人知晓、人人参与。各村还建立了“扫黑除恶专项斗争党员先锋队”，做到一村一面旗，扫黑有先锋，对辖区内涉黑涉恶情况及时摸排研判，形成齐抓共管的有效局面，确保辖区内扫黑除恶专项行动取得预期效果。</w:t>
      </w:r>
    </w:p>
    <w:p>
      <w:pPr>
        <w:ind w:left="0" w:right="0" w:firstLine="560"/>
        <w:spacing w:before="450" w:after="450" w:line="312" w:lineRule="auto"/>
      </w:pPr>
      <w:r>
        <w:rPr>
          <w:rFonts w:ascii="宋体" w:hAnsi="宋体" w:eastAsia="宋体" w:cs="宋体"/>
          <w:color w:val="000"/>
          <w:sz w:val="28"/>
          <w:szCs w:val="28"/>
        </w:rPr>
        <w:t xml:space="preserve">2、创新了工作模式，引导全民参与。把“一村一辅警”和“红袖章”巡察制度做到有效结合，有效遏制了矛盾纠纷的萌芽。全镇进一步安装视频监控系统，推动雪亮工程“全覆盖”，消除吸毒犯罪存在的空间。并在全镇范围内营造良好的舆论氛围，动员全社会力量，更进一步形成平安创建工作全镇共同参与、同心协力的好形式。</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乡镇前三季度工作总结5</w:t>
      </w:r>
    </w:p>
    <w:p>
      <w:pPr>
        <w:ind w:left="0" w:right="0" w:firstLine="560"/>
        <w:spacing w:before="450" w:after="450" w:line="312" w:lineRule="auto"/>
      </w:pPr>
      <w:r>
        <w:rPr>
          <w:rFonts w:ascii="宋体" w:hAnsi="宋体" w:eastAsia="宋体" w:cs="宋体"/>
          <w:color w:val="000"/>
          <w:sz w:val="28"/>
          <w:szCs w:val="28"/>
        </w:rPr>
        <w:t xml:space="preserve">根据会议安排，现将_镇第三季度基层党建工作开展情况汇报如下：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抓自身建设，提高班子战斗力。经过充分准备，较好地召开了镇党政班子专题教育民主生活会。会前按照上级相关要求，紧紧围绕“讲政治，重规矩，作表率”和“敢担当，有作为”主题，深入学习贯彻习近平总书记关于党内政治生活、政治文化、政治生态以及关于“担当作为”等方面的重要论述，认真剖析“杨、方、曹”等严重违纪违法案件，聚焦不愿、不敢、不能担当的3个方面，9类，27个突出问题，广泛征求基层意见建设，结合巡察中发现的问题，进行深入剖析和对照检查，党政班子分别撰写了对照检查材料，为召开民主生活会打好了基础。会上，班子成员先后进行了自我剖析，并本着讲问题，提意见，强党性，得帮助，进行了相互批评，进一步查找了自身存在的问题和产生问题的原因，达到了交流思想，增进团结，促进整改的目的。</w:t>
      </w:r>
    </w:p>
    <w:p>
      <w:pPr>
        <w:ind w:left="0" w:right="0" w:firstLine="560"/>
        <w:spacing w:before="450" w:after="450" w:line="312" w:lineRule="auto"/>
      </w:pPr>
      <w:r>
        <w:rPr>
          <w:rFonts w:ascii="宋体" w:hAnsi="宋体" w:eastAsia="宋体" w:cs="宋体"/>
          <w:color w:val="000"/>
          <w:sz w:val="28"/>
          <w:szCs w:val="28"/>
        </w:rPr>
        <w:t xml:space="preserve">二是加强领导，提高党建工作责任意识。党委继续坚持每月一次的党建工作专题会议，研究党建工作形势，分析存在问题，布置相关工作任务;通过季度党建工作推进会，听取基层党组织书记的工作总结，掌握基层党建工作开展情况，逐一点评，帮助基层提高认识、理清思路、找出差距、提出要求。</w:t>
      </w:r>
    </w:p>
    <w:p>
      <w:pPr>
        <w:ind w:left="0" w:right="0" w:firstLine="560"/>
        <w:spacing w:before="450" w:after="450" w:line="312" w:lineRule="auto"/>
      </w:pPr>
      <w:r>
        <w:rPr>
          <w:rFonts w:ascii="宋体" w:hAnsi="宋体" w:eastAsia="宋体" w:cs="宋体"/>
          <w:color w:val="000"/>
          <w:sz w:val="28"/>
          <w:szCs w:val="28"/>
        </w:rPr>
        <w:t xml:space="preserve">强化党政领导一岗双责，联系基层党建工作制度。全面参与到基层党组织的队伍建设、党员发展教育和管理、组织生活、党建载体建设等各方面，通过直接督导，促进各级讲党建、抓党建，推进工作进一步落实。</w:t>
      </w:r>
    </w:p>
    <w:p>
      <w:pPr>
        <w:ind w:left="0" w:right="0" w:firstLine="560"/>
        <w:spacing w:before="450" w:after="450" w:line="312" w:lineRule="auto"/>
      </w:pPr>
      <w:r>
        <w:rPr>
          <w:rFonts w:ascii="宋体" w:hAnsi="宋体" w:eastAsia="宋体" w:cs="宋体"/>
          <w:color w:val="000"/>
          <w:sz w:val="28"/>
          <w:szCs w:val="28"/>
        </w:rPr>
        <w:t xml:space="preserve">三是抓班子建设，积极配合巡察工作，推进基层各项工作规范有序。把巡察工作作为促进全镇各级制度落实，作风转变，工作规范的重要方式。全镇各级不回避、不抵触、不消极应付，积极配合，针对反馈的“三会一课”，党组织活动，会议记录和党员发展中存在的不规范、不统一的问题，立即着手开展整改。加大村、社区工作监督，提高班子和干部民主管理意识;落实考勤值班制度，增强干部在职在岗意识;坚持每月的党务工作例会，加强对大学生村官和社区党务工作者的教育管理和培训指导，提升工作能力。</w:t>
      </w:r>
    </w:p>
    <w:p>
      <w:pPr>
        <w:ind w:left="0" w:right="0" w:firstLine="560"/>
        <w:spacing w:before="450" w:after="450" w:line="312" w:lineRule="auto"/>
      </w:pPr>
      <w:r>
        <w:rPr>
          <w:rFonts w:ascii="宋体" w:hAnsi="宋体" w:eastAsia="宋体" w:cs="宋体"/>
          <w:color w:val="000"/>
          <w:sz w:val="28"/>
          <w:szCs w:val="28"/>
        </w:rPr>
        <w:t xml:space="preserve">四是扎实开展推进“两学一做”学习教育常态化制度化，加强党员教育管理。加大对习近平总书记系列重要讲话特别是视察_重要讲话精神和系列讲话的再学习，贯彻落实“四个意识”。</w:t>
      </w:r>
    </w:p>
    <w:p>
      <w:pPr>
        <w:ind w:left="0" w:right="0" w:firstLine="560"/>
        <w:spacing w:before="450" w:after="450" w:line="312" w:lineRule="auto"/>
      </w:pPr>
      <w:r>
        <w:rPr>
          <w:rFonts w:ascii="宋体" w:hAnsi="宋体" w:eastAsia="宋体" w:cs="宋体"/>
          <w:color w:val="000"/>
          <w:sz w:val="28"/>
          <w:szCs w:val="28"/>
        </w:rPr>
        <w:t xml:space="preserve">2、以“讲重作”和“敢担当、有作为”专题为抓手，推进“两学一做”学习教育常态化制度化。在“学”上下功夫。扎实落实“三会一课”制度，组织党员干部深入学习关于党内政治生活、政治文化、政治生态的重要论述，学习焦裕禄、杨善洲、谷_、廖俊波等优秀共产党员的先进事迹;利用_红色资源，组织参观学习2场，参与党员153人次;组织党员参加“敢担当、有作为”知识测试，参加的892名党员全部合格，引导党员干部筑牢理想信念。在“作”上下功夫。围绕“讲政治，我们怎么讲”、“重规矩，我们怎么做”、“讲重作”专题警示教育三个专题，党支部每月组织党员在集中学习的同时，开展专题研讨，并结合中心工作，持续开展“向垃圾宣战”，发挥党组织的战斗堡垒作用，引导党员自觉当好示范、作好表率。在“改”上下功夫。广泛征求、逐条梳理、汇总归类党组织、党员群众和党代表等各方面意见建议，将整理出的23条意见原汁原味反馈给领导班子及干部本人，落实“四必谈”要求，开展谈心谈话29人次，以“杨、方、曹”案等反面典型为鉴，认真撰写对照检查材料，深刻进行党性分析，查摆问题，剖析问题根源，制定整改清单并落实整改，彻底解决存在问题。</w:t>
      </w:r>
    </w:p>
    <w:p>
      <w:pPr>
        <w:ind w:left="0" w:right="0" w:firstLine="560"/>
        <w:spacing w:before="450" w:after="450" w:line="312" w:lineRule="auto"/>
      </w:pPr>
      <w:r>
        <w:rPr>
          <w:rFonts w:ascii="宋体" w:hAnsi="宋体" w:eastAsia="宋体" w:cs="宋体"/>
          <w:color w:val="000"/>
          <w:sz w:val="28"/>
          <w:szCs w:val="28"/>
        </w:rPr>
        <w:t xml:space="preserve">3、系统推动“迎接党的十九大，做合格组工干部”主题实践活动开展。镇党委组工干部通过重点研读习近平总书记关于全面从严治党的重要论述、围绕合格组工干部的5条具体标准开展专题研讨、听党课、观看专题片、接受红色传统教育，进一步坚定了理想信念;通过对标查摆问题，制定问题清单、整改清单、任务清单，传承了优良传统和作风。</w:t>
      </w:r>
    </w:p>
    <w:p>
      <w:pPr>
        <w:ind w:left="0" w:right="0" w:firstLine="560"/>
        <w:spacing w:before="450" w:after="450" w:line="312" w:lineRule="auto"/>
      </w:pPr>
      <w:r>
        <w:rPr>
          <w:rFonts w:ascii="宋体" w:hAnsi="宋体" w:eastAsia="宋体" w:cs="宋体"/>
          <w:color w:val="000"/>
          <w:sz w:val="28"/>
          <w:szCs w:val="28"/>
        </w:rPr>
        <w:t xml:space="preserve">(二)抓重点工作，提升党建工作水平。</w:t>
      </w:r>
    </w:p>
    <w:p>
      <w:pPr>
        <w:ind w:left="0" w:right="0" w:firstLine="560"/>
        <w:spacing w:before="450" w:after="450" w:line="312" w:lineRule="auto"/>
      </w:pPr>
      <w:r>
        <w:rPr>
          <w:rFonts w:ascii="宋体" w:hAnsi="宋体" w:eastAsia="宋体" w:cs="宋体"/>
          <w:color w:val="000"/>
          <w:sz w:val="28"/>
          <w:szCs w:val="28"/>
        </w:rPr>
        <w:t xml:space="preserve">1、全面核对党员管理信息系统数据信息。镇党委召开专题会议，安排党组织、党员基本信息采集工作，对各支部上报的党员信息摸底表与党员信息系统里面的数据进行反复核对，列出存疑人员。通过查阅保存多年的档案资料、查阅近年的党组织关系转接存根、联系派出所查阅户籍底册，寻找各支部实际上报与党员信息统计系统中有出入的人员。镇党委定期召开专题推进会督导工作进度，安排有存疑人员的支部联系党员，询问近况、解释党员组织关系管理规定，做通党员思想工作，将党员组织关系按照实际工作、学习单位或长期居住地进行转接，引导党员正常参加组织生活。经过反复梳理核对，截至目前我镇有基层党组织42个，其中，党委1个、党总支5个、党支部36个，共有党员908名。</w:t>
      </w:r>
    </w:p>
    <w:p>
      <w:pPr>
        <w:ind w:left="0" w:right="0" w:firstLine="560"/>
        <w:spacing w:before="450" w:after="450" w:line="312" w:lineRule="auto"/>
      </w:pPr>
      <w:r>
        <w:rPr>
          <w:rFonts w:ascii="宋体" w:hAnsi="宋体" w:eastAsia="宋体" w:cs="宋体"/>
          <w:color w:val="000"/>
          <w:sz w:val="28"/>
          <w:szCs w:val="28"/>
        </w:rPr>
        <w:t xml:space="preserve">2、有序推进基层党组织标准化建设。开展摸底自查，推进研究谋划。通过实地察看，对照基层党组织标准化建设标准，切实摸清底数，建立台帐，对第一批标准化建设任务单位实行动态销号管理，并组织所属党组织认真分析，找准存在的差距和原因，有针对性地提出加强和改进措施。定期督导调研，推动工作进度。_镇每周对党组织标准化建设工作进行调研、开展督导，做到全镇所有党组织每月督导全覆盖。同时，每月召开工作调度会2次，对各党(总)支部标准化建设情况进行通报，督促工作进展。目前，全镇42个基层党组织，达标党组织有镇机关党组织5个、村党组织3个，非公企业党组织5个。</w:t>
      </w:r>
    </w:p>
    <w:p>
      <w:pPr>
        <w:ind w:left="0" w:right="0" w:firstLine="560"/>
        <w:spacing w:before="450" w:after="450" w:line="312" w:lineRule="auto"/>
      </w:pPr>
      <w:r>
        <w:rPr>
          <w:rFonts w:ascii="宋体" w:hAnsi="宋体" w:eastAsia="宋体" w:cs="宋体"/>
          <w:color w:val="000"/>
          <w:sz w:val="28"/>
          <w:szCs w:val="28"/>
        </w:rPr>
        <w:t xml:space="preserve">3、严格落实农村基层党建保障工程。全面提升村干部报酬待遇。201X年，_镇优秀(一档)村“两委”正职年基本报酬达到30324元，合格(二挡)村“两委”正职年基本报酬达到25212元，挂任镇党委委员的村党组织书记补贴为300元/月，均超过上年度农村常住居民可支配收入(201X年为12601元)的2倍，201X年1-8月已累计发放村干部基本报酬841424元。为村干部购买201X年城乡居民医疗保险(共55人，合计6600元)，购买人身意外伤害保险(共55人，合计11000元)，做到村“两委”人员全覆盖。按照村干部自愿原则，201X年为1名符合条件村干部办理城镇职工养老保险增员。全面保障村级组织基本运转经费。201X年村级运转经费为72万元，截至目前，前3季度共计54万元已拨付到位。_镇严格落实《村级组织基本运转经费管理使用暂行办法》(大财字〔201X〕32号)，多次召开专题工作会议，对基本运转经费管理和使用作详细说明。镇财政所定期对全镇范围内村级组织基本运转经费使用情况审计督查结果进行通报，明确指出存在问题，重点列出整改意见，注重加强对村级财务人员相关政策培训，提升其具体业务水平，确保严格履行使用程序，使运转经费充分发挥为民服务、为民办事的作用。稳步推进村级组织活动场所达标建设。201X年，计划投入资金142万元新建_村、泉源村、马岗村、窑河村、马庙村、方楼村、张郢村7个村级活动场所和改扩建外窑村1个村级活动场所，截至目前，建设预算制定及施工图纸设计已完成，其中，外窑村为民服务大厅改造工程已基本完工。</w:t>
      </w:r>
    </w:p>
    <w:p>
      <w:pPr>
        <w:ind w:left="0" w:right="0" w:firstLine="560"/>
        <w:spacing w:before="450" w:after="450" w:line="312" w:lineRule="auto"/>
      </w:pPr>
      <w:r>
        <w:rPr>
          <w:rFonts w:ascii="宋体" w:hAnsi="宋体" w:eastAsia="宋体" w:cs="宋体"/>
          <w:color w:val="000"/>
          <w:sz w:val="28"/>
          <w:szCs w:val="28"/>
        </w:rPr>
        <w:t xml:space="preserve">(三)抓常规工作，保障基层组织活力。</w:t>
      </w:r>
    </w:p>
    <w:p>
      <w:pPr>
        <w:ind w:left="0" w:right="0" w:firstLine="560"/>
        <w:spacing w:before="450" w:after="450" w:line="312" w:lineRule="auto"/>
      </w:pPr>
      <w:r>
        <w:rPr>
          <w:rFonts w:ascii="宋体" w:hAnsi="宋体" w:eastAsia="宋体" w:cs="宋体"/>
          <w:color w:val="000"/>
          <w:sz w:val="28"/>
          <w:szCs w:val="28"/>
        </w:rPr>
        <w:t xml:space="preserve">严格选派选聘工作管理。通过双月报制度、工作例会制度、电话查岗、严格执行请销假制度等方式，及时掌握选派干部和大学生村官的工作动态、思想动态，规范工作纪律。8月份，完成了对大学生村官的年度考核、聘期考核。规范远教终端站点日常管理。建好远教管理员队伍，站点进行专职化管理，保证每月按时开机，远程教育站点实际使用率达到100%。丰富开展“党员活动日”和“在职党员进社区”活动。将“党员活动日”与“三会一课”相结合，与志愿服务相结合，与深化在职党员进社区相结合，丰富活动内容，创新活动方式，实现在职党员“工作在单位，活动在社区，奉献双岗位，争当双标兵”目标。及时上报网络平台任务。通过按时开展活动、专人定期录入的方式，保证“阳光村(居)务”“万村网页”平台和“两学一做”纪实评价系统如期完成情况上报。积极上报“回首十八大展望十九大期盼”等组工信息，参与中国组织人事报“精彩这五年奉献这五年”征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2025-05-02T09:02:26+08:00</dcterms:created>
  <dcterms:modified xsi:type="dcterms:W3CDTF">2025-05-02T09:02:26+08:00</dcterms:modified>
</cp:coreProperties>
</file>

<file path=docProps/custom.xml><?xml version="1.0" encoding="utf-8"?>
<Properties xmlns="http://schemas.openxmlformats.org/officeDocument/2006/custom-properties" xmlns:vt="http://schemas.openxmlformats.org/officeDocument/2006/docPropsVTypes"/>
</file>