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精选新疆少数民族村干部工作总结(推荐)</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新疆少数民族村干部工作总结(推荐)一学习三个白皮书研讨发言材料《新疆的反恐、去极端化斗争与人权保障》《新疆若干历史问题》《新疆的职业技能教育培训工作》三本白皮书是落实党中央治疆方略的重要读本，通过对三本白皮书全面系统的学习，更加正确地了...</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精选新疆少数民族村干部工作总结(推荐)一</w:t>
      </w:r>
    </w:p>
    <w:p>
      <w:pPr>
        <w:ind w:left="0" w:right="0" w:firstLine="560"/>
        <w:spacing w:before="450" w:after="450" w:line="312" w:lineRule="auto"/>
      </w:pPr>
      <w:r>
        <w:rPr>
          <w:rFonts w:ascii="宋体" w:hAnsi="宋体" w:eastAsia="宋体" w:cs="宋体"/>
          <w:color w:val="000"/>
          <w:sz w:val="28"/>
          <w:szCs w:val="28"/>
        </w:rPr>
        <w:t xml:space="preserve">学习三个白皮书研讨发言材料《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也掌握了一些去极端化工作方法。</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历史是不容篡改，事实不容否定，白皮书正是对新疆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1《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2《新疆的职业技能教育培训工作》白皮书系统介绍了教育培训的内容、学员基本权利保障等方面，发挥了正本清源的作用。一段时间以来，一些西方势力对新疆教培工作抹黑污蔑。白皮书的发表，对此进行了有力回击，帮助人们了解真实的新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存在一定盲目乐观、麻痹大意的思想;2、对新疆历史、民族发展史、宗教演变史和党的民族3宗教政策学习理解不深不透，没有做到学用结合，在下沉入户和民族团结一家亲活动中，宣传方式方法单一，对三个白皮书宣传力度不够。</w:t>
      </w:r>
    </w:p>
    <w:p>
      <w:pPr>
        <w:ind w:left="0" w:right="0" w:firstLine="560"/>
        <w:spacing w:before="450" w:after="450" w:line="312" w:lineRule="auto"/>
      </w:pPr>
      <w:r>
        <w:rPr>
          <w:rFonts w:ascii="宋体" w:hAnsi="宋体" w:eastAsia="宋体" w:cs="宋体"/>
          <w:color w:val="000"/>
          <w:sz w:val="28"/>
          <w:szCs w:val="28"/>
        </w:rPr>
        <w:t xml:space="preserve">要进一步树牢“四个意识”、坚定“四个自信”，紧紧围绕坚持和加强党的全面领导，坚决维护习近平党中央的核心、全党的核心地位，坚决维护以习近平同志为核心的党中央权威和集中统一领导。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我将坚决贯彻学习好上级党委、政府的各项安排部署，带头落实好上级党委各项维稳措施，不做“两面人”“老好人”，做好“宣传员”“调解员”，讲好新疆四史，坚决守护好我们共同的家园。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精选新疆少数民族村干部工作总结(推荐)二</w:t>
      </w:r>
    </w:p>
    <w:p>
      <w:pPr>
        <w:ind w:left="0" w:right="0" w:firstLine="560"/>
        <w:spacing w:before="450" w:after="450" w:line="312" w:lineRule="auto"/>
      </w:pPr>
      <w:r>
        <w:rPr>
          <w:rFonts w:ascii="宋体" w:hAnsi="宋体" w:eastAsia="宋体" w:cs="宋体"/>
          <w:color w:val="000"/>
          <w:sz w:val="28"/>
          <w:szCs w:val="28"/>
        </w:rPr>
        <w:t xml:space="preserve">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精选新疆少数民族村干部工作总结(推荐)三</w:t>
      </w:r>
    </w:p>
    <w:p>
      <w:pPr>
        <w:ind w:left="0" w:right="0" w:firstLine="560"/>
        <w:spacing w:before="450" w:after="450" w:line="312" w:lineRule="auto"/>
      </w:pPr>
      <w:r>
        <w:rPr>
          <w:rFonts w:ascii="宋体" w:hAnsi="宋体" w:eastAsia="宋体" w:cs="宋体"/>
          <w:color w:val="000"/>
          <w:sz w:val="28"/>
          <w:szCs w:val="28"/>
        </w:rPr>
        <w:t xml:space="preserve">援疆个人工作总结</w:t>
      </w:r>
    </w:p>
    <w:p>
      <w:pPr>
        <w:ind w:left="0" w:right="0" w:firstLine="560"/>
        <w:spacing w:before="450" w:after="450" w:line="312" w:lineRule="auto"/>
      </w:pPr>
      <w:r>
        <w:rPr>
          <w:rFonts w:ascii="宋体" w:hAnsi="宋体" w:eastAsia="宋体" w:cs="宋体"/>
          <w:color w:val="000"/>
          <w:sz w:val="28"/>
          <w:szCs w:val="28"/>
        </w:rPr>
        <w:t xml:space="preserve">自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特别是在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精选新疆少数民族村干部工作总结(推荐)四</w:t>
      </w:r>
    </w:p>
    <w:p>
      <w:pPr>
        <w:ind w:left="0" w:right="0" w:firstLine="560"/>
        <w:spacing w:before="450" w:after="450" w:line="312" w:lineRule="auto"/>
      </w:pPr>
      <w:r>
        <w:rPr>
          <w:rFonts w:ascii="宋体" w:hAnsi="宋体" w:eastAsia="宋体" w:cs="宋体"/>
          <w:color w:val="000"/>
          <w:sz w:val="28"/>
          <w:szCs w:val="28"/>
        </w:rPr>
        <w:t xml:space="preserve">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出席会议并发表重要讲话。习近平***全面总结了第二次中央新疆工作座谈会以来新疆工作取得的成绩，深入分析了当前新疆工作面临的形势和任务，深刻阐释了新时代党的治疆方略，对做好新疆工作作出了重大部署。习近平***的重要讲话立意高远、思想深邃、内涵丰富，具有很强的政治性、思想性、理论性，是指导新时代新疆工作的纲领性文献。我们要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精选新疆少数民族村干部工作总结(推荐)五</w:t>
      </w:r>
    </w:p>
    <w:p>
      <w:pPr>
        <w:ind w:left="0" w:right="0" w:firstLine="560"/>
        <w:spacing w:before="450" w:after="450" w:line="312" w:lineRule="auto"/>
      </w:pPr>
      <w:r>
        <w:rPr>
          <w:rFonts w:ascii="宋体" w:hAnsi="宋体" w:eastAsia="宋体" w:cs="宋体"/>
          <w:color w:val="000"/>
          <w:sz w:val="28"/>
          <w:szCs w:val="28"/>
        </w:rPr>
        <w:t xml:space="preserve"> 连日来，习近平***在第三次中央新疆工作座谈会上的重要讲话在广大干部群众中引发热烈反响。大家表示，要认真学习领会习近平***重要讲话精神，掌握核心要义和精神实质，结合实际抓好贯彻落实。当前和今后一个时期，做好新疆工作，要完整准确贯彻新时代党的治疆方略，牢牢扭住社会稳定和长治久安这个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把全面依法治国的要求落实到新疆工作各个领域</w:t>
      </w:r>
    </w:p>
    <w:p>
      <w:pPr>
        <w:ind w:left="0" w:right="0" w:firstLine="560"/>
        <w:spacing w:before="450" w:after="450" w:line="312" w:lineRule="auto"/>
      </w:pPr>
      <w:r>
        <w:rPr>
          <w:rFonts w:ascii="宋体" w:hAnsi="宋体" w:eastAsia="宋体" w:cs="宋体"/>
          <w:color w:val="000"/>
          <w:sz w:val="28"/>
          <w:szCs w:val="28"/>
        </w:rPr>
        <w:t xml:space="preserve">习近平***指出，保持新疆社会大局持续稳定长期稳定，要高举社会主义法治旗帜，弘扬法治精神，把全面依法治国的要求落实到新疆工作各个领域。</w:t>
      </w:r>
    </w:p>
    <w:p>
      <w:pPr>
        <w:ind w:left="0" w:right="0" w:firstLine="560"/>
        <w:spacing w:before="450" w:after="450" w:line="312" w:lineRule="auto"/>
      </w:pPr>
      <w:r>
        <w:rPr>
          <w:rFonts w:ascii="宋体" w:hAnsi="宋体" w:eastAsia="宋体" w:cs="宋体"/>
          <w:color w:val="000"/>
          <w:sz w:val="28"/>
          <w:szCs w:val="28"/>
        </w:rPr>
        <w:t xml:space="preserve">新疆维吾尔自治区党委政法委基层社会治理处处长、自治区网格化服务中心主任李小平说：“新疆的繁荣稳定，离不开法治护航；各族人民的幸福生活，需要法治来守卫。我们要扛起责任，抓好乡村治理，加强社区建设，不断提高社会治理系统化、科学化、智能化、法治化水平。”</w:t>
      </w:r>
    </w:p>
    <w:p>
      <w:pPr>
        <w:ind w:left="0" w:right="0" w:firstLine="560"/>
        <w:spacing w:before="450" w:after="450" w:line="312" w:lineRule="auto"/>
      </w:pPr>
      <w:r>
        <w:rPr>
          <w:rFonts w:ascii="宋体" w:hAnsi="宋体" w:eastAsia="宋体" w:cs="宋体"/>
          <w:color w:val="000"/>
          <w:sz w:val="28"/>
          <w:szCs w:val="28"/>
        </w:rPr>
        <w:t xml:space="preserve">“我们要把学习过程转化为明确政治方向、提高政治站位、夯实理论基础的过程，聚焦新疆工作总目标，改进法院工作，转变司法作风，以公正司法的切实举措和司法为民的实际行动，为社会稳定和长治久安提供坚强司法保障。”乌鲁木齐市中级人民法院党组书记、副院长张玮表示。</w:t>
      </w:r>
    </w:p>
    <w:p>
      <w:pPr>
        <w:ind w:left="0" w:right="0" w:firstLine="560"/>
        <w:spacing w:before="450" w:after="450" w:line="312" w:lineRule="auto"/>
      </w:pPr>
      <w:r>
        <w:rPr>
          <w:rFonts w:ascii="宋体" w:hAnsi="宋体" w:eastAsia="宋体" w:cs="宋体"/>
          <w:color w:val="000"/>
          <w:sz w:val="28"/>
          <w:szCs w:val="28"/>
        </w:rPr>
        <w:t xml:space="preserve">“我们一定牢记***嘱托，完整准确贯彻新时代党的治疆方略，以更加良好的精神状态和更加扎实的工作作风，苦练精兵，为保持新疆社会大局持续稳定长期稳定贡献力量。”武警新疆总队某特战支队支队长王刚说。</w:t>
      </w:r>
    </w:p>
    <w:p>
      <w:pPr>
        <w:ind w:left="0" w:right="0" w:firstLine="560"/>
        <w:spacing w:before="450" w:after="450" w:line="312" w:lineRule="auto"/>
      </w:pPr>
      <w:r>
        <w:rPr>
          <w:rFonts w:ascii="宋体" w:hAnsi="宋体" w:eastAsia="宋体" w:cs="宋体"/>
          <w:color w:val="000"/>
          <w:sz w:val="28"/>
          <w:szCs w:val="28"/>
        </w:rPr>
        <w:t xml:space="preserve">“‘治政之要在于安民。’”新疆师范大学政法学院院长彭无情表示，全面形成党委领导、政府负责、社会协同、公众参与、法治保障的社会治理体制，打造共建共治共享的社会治理格局，才能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习近平***强调，要以铸牢中华民族共同体意识为主线，不断巩固各民族大团结。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新疆维吾尔自治区党委老干部局副局长买买提艾力·吐尔洪说，民族团结是各族人民的生命线，是新疆发展进步的根本基石。我们要自觉在思想上政治上行动上同党中央保持高度一致，完整准确贯彻新时代党的治疆方略，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西南政法大学人权研究院执行院长张永和说，我们要加强研究，全面准确阐释中华民族共同体的历史和中华文化多元一体的丰富内涵。</w:t>
      </w:r>
    </w:p>
    <w:p>
      <w:pPr>
        <w:ind w:left="0" w:right="0" w:firstLine="560"/>
        <w:spacing w:before="450" w:after="450" w:line="312" w:lineRule="auto"/>
      </w:pPr>
      <w:r>
        <w:rPr>
          <w:rFonts w:ascii="宋体" w:hAnsi="宋体" w:eastAsia="宋体" w:cs="宋体"/>
          <w:color w:val="000"/>
          <w:sz w:val="28"/>
          <w:szCs w:val="28"/>
        </w:rPr>
        <w:t xml:space="preserve">新疆作协副主席叶尔克西·胡尔曼别克说：“作为文化工作者，我们要通过优秀的作品教育引导各族干部群众树立正确的国家观、历史观、民族观、文化观、宗教观，让中华民族共同体意识根植心灵深处。”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我们将始终围绕铸牢中华民族共同体意识这一主线，深入开展文化润疆工程，进一步办好‘我们的中国梦·中华文化耀和田’文化交流活动等项目，为天津、和田两地深入合作、交流拓展新的空间。”天津对口支援新疆工作前方指挥部宣传交流部部长刘海辰说。</w:t>
      </w:r>
    </w:p>
    <w:p>
      <w:pPr>
        <w:ind w:left="0" w:right="0" w:firstLine="560"/>
        <w:spacing w:before="450" w:after="450" w:line="312" w:lineRule="auto"/>
      </w:pPr>
      <w:r>
        <w:rPr>
          <w:rFonts w:ascii="宋体" w:hAnsi="宋体" w:eastAsia="宋体" w:cs="宋体"/>
          <w:color w:val="000"/>
          <w:sz w:val="28"/>
          <w:szCs w:val="28"/>
        </w:rPr>
        <w:t xml:space="preserve">中国伊斯兰教协会副会长、新疆伊斯兰教经学院院长阿不都热克甫·吐木尼牙孜说：“我们要充分发挥爱国宗教人士的积极作用，坚持新疆伊斯兰教中国化方向，对教规教义作出符合当代中国发展进步要求、符合中华优秀传统文化的阐释，实现宗教健康发展。”</w:t>
      </w:r>
    </w:p>
    <w:p>
      <w:pPr>
        <w:ind w:left="0" w:right="0" w:firstLine="560"/>
        <w:spacing w:before="450" w:after="450" w:line="312" w:lineRule="auto"/>
      </w:pPr>
      <w:r>
        <w:rPr>
          <w:rFonts w:ascii="宋体" w:hAnsi="宋体" w:eastAsia="宋体" w:cs="宋体"/>
          <w:color w:val="000"/>
          <w:sz w:val="28"/>
          <w:szCs w:val="28"/>
        </w:rPr>
        <w:t xml:space="preserve">推动新疆发展，夯实长治久安重要基础</w:t>
      </w:r>
    </w:p>
    <w:p>
      <w:pPr>
        <w:ind w:left="0" w:right="0" w:firstLine="560"/>
        <w:spacing w:before="450" w:after="450" w:line="312" w:lineRule="auto"/>
      </w:pPr>
      <w:r>
        <w:rPr>
          <w:rFonts w:ascii="宋体" w:hAnsi="宋体" w:eastAsia="宋体" w:cs="宋体"/>
          <w:color w:val="000"/>
          <w:sz w:val="28"/>
          <w:szCs w:val="28"/>
        </w:rPr>
        <w:t xml:space="preserve">习近平***指出，发展是新疆长治久安的重要基础。</w:t>
      </w:r>
    </w:p>
    <w:p>
      <w:pPr>
        <w:ind w:left="0" w:right="0" w:firstLine="560"/>
        <w:spacing w:before="450" w:after="450" w:line="312" w:lineRule="auto"/>
      </w:pPr>
      <w:r>
        <w:rPr>
          <w:rFonts w:ascii="宋体" w:hAnsi="宋体" w:eastAsia="宋体" w:cs="宋体"/>
          <w:color w:val="000"/>
          <w:sz w:val="28"/>
          <w:szCs w:val="28"/>
        </w:rPr>
        <w:t xml:space="preserve">“***的重要讲话，为我们擘画了打造内陆开放和沿边开放高地的美好蓝图。”新疆维吾尔自治区驻江西省新疆籍务工经商人员服务管理工作组党委书记杨晓伟说，我们要更好地发挥区位优势，以推进丝绸之路经济带核心区建设为驱动，把新疆自身区域性开放战略纳入国家向西开放的总体布局中。</w:t>
      </w:r>
    </w:p>
    <w:p>
      <w:pPr>
        <w:ind w:left="0" w:right="0" w:firstLine="560"/>
        <w:spacing w:before="450" w:after="450" w:line="312" w:lineRule="auto"/>
      </w:pPr>
      <w:r>
        <w:rPr>
          <w:rFonts w:ascii="宋体" w:hAnsi="宋体" w:eastAsia="宋体" w:cs="宋体"/>
          <w:color w:val="000"/>
          <w:sz w:val="28"/>
          <w:szCs w:val="28"/>
        </w:rPr>
        <w:t xml:space="preserve">“第三次中央新疆工作座谈会吹响了建设新时代中国特色社会主义新疆的前进号角。”丝路联诚控股集团有限公司董事长杭宗猛说，“下一步，我们将持续加大科技创新的力度，充分发挥石油装备制造优势，为推动新疆经济高质量发展贡献力量。”</w:t>
      </w:r>
    </w:p>
    <w:p>
      <w:pPr>
        <w:ind w:left="0" w:right="0" w:firstLine="560"/>
        <w:spacing w:before="450" w:after="450" w:line="312" w:lineRule="auto"/>
      </w:pPr>
      <w:r>
        <w:rPr>
          <w:rFonts w:ascii="宋体" w:hAnsi="宋体" w:eastAsia="宋体" w:cs="宋体"/>
          <w:color w:val="000"/>
          <w:sz w:val="28"/>
          <w:szCs w:val="28"/>
        </w:rPr>
        <w:t xml:space="preserve">金秋时节的喀什地区麦盖提县风景如画，一棵棵梭梭、白刺随风摇曳。年近花甲的护林员亚森·阿塔吾拉说：“今天这样的环境，是我们积极践行‘绿水青山就是金山银山’理念的结果。我们一定要守住好山好水，用双手创造幸福生活。”</w:t>
      </w:r>
    </w:p>
    <w:p>
      <w:pPr>
        <w:ind w:left="0" w:right="0" w:firstLine="560"/>
        <w:spacing w:before="450" w:after="450" w:line="312" w:lineRule="auto"/>
      </w:pPr>
      <w:r>
        <w:rPr>
          <w:rFonts w:ascii="宋体" w:hAnsi="宋体" w:eastAsia="宋体" w:cs="宋体"/>
          <w:color w:val="000"/>
          <w:sz w:val="28"/>
          <w:szCs w:val="28"/>
        </w:rPr>
        <w:t xml:space="preserve">“习近平***的重要讲话，为我们进一步做好在闽各项涉疆工作指明方向。”福建省委政法委副书记王冰说，“我们要坚定不移抓好各项任务落实，把党中央的决策部署变为实际工作成效，为新疆的稳定和发展贡献力量。”</w:t>
      </w:r>
    </w:p>
    <w:p>
      <w:pPr>
        <w:ind w:left="0" w:right="0" w:firstLine="560"/>
        <w:spacing w:before="450" w:after="450" w:line="312" w:lineRule="auto"/>
      </w:pPr>
      <w:r>
        <w:rPr>
          <w:rFonts w:ascii="宋体" w:hAnsi="宋体" w:eastAsia="宋体" w:cs="宋体"/>
          <w:color w:val="000"/>
          <w:sz w:val="28"/>
          <w:szCs w:val="28"/>
        </w:rPr>
        <w:t xml:space="preserve">“我们将立足实际、细化措施，统筹疫情防控和经济社会发展，做好‘六稳’工作、落实‘六保’任务，持之以恒抓好脱贫攻坚和促进就业两件大事，更好保障和改善民生，增强发展内生动力。”新疆生产建设兵团第一师阿拉尔市党委副书记、副师长李斌说。</w:t>
      </w:r>
    </w:p>
    <w:p>
      <w:pPr>
        <w:ind w:left="0" w:right="0" w:firstLine="560"/>
        <w:spacing w:before="450" w:after="450" w:line="312" w:lineRule="auto"/>
      </w:pPr>
      <w:r>
        <w:rPr>
          <w:rFonts w:ascii="宋体" w:hAnsi="宋体" w:eastAsia="宋体" w:cs="宋体"/>
          <w:color w:val="000"/>
          <w:sz w:val="28"/>
          <w:szCs w:val="28"/>
        </w:rPr>
        <w:t xml:space="preserve">“坚持长期建疆，援疆干部就要扎根新疆、奉献新疆，像胡杨一样，通过自己的奋斗实干，为新疆人民留下一片片绿荫。”吉林省第四批援疆干部、新疆阿勒泰地区哈巴河县发改委副主任翟宝然说，“我们一定牢记***的殷切嘱托，担当作为、全力以赴，把大美新疆建设得更加美好，把心血和汗水挥洒在祖国和人民最需要的地方。”</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精选新疆少数民族村干部工作总结(推荐)六</w:t>
      </w:r>
    </w:p>
    <w:p>
      <w:pPr>
        <w:ind w:left="0" w:right="0" w:firstLine="560"/>
        <w:spacing w:before="450" w:after="450" w:line="312" w:lineRule="auto"/>
      </w:pPr>
      <w:r>
        <w:rPr>
          <w:rFonts w:ascii="宋体" w:hAnsi="宋体" w:eastAsia="宋体" w:cs="宋体"/>
          <w:color w:val="000"/>
          <w:sz w:val="28"/>
          <w:szCs w:val="28"/>
        </w:rPr>
        <w:t xml:space="preserve">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精选新疆少数民族村干部工作总结(推荐)七</w:t>
      </w:r>
    </w:p>
    <w:p>
      <w:pPr>
        <w:ind w:left="0" w:right="0" w:firstLine="560"/>
        <w:spacing w:before="450" w:after="450" w:line="312" w:lineRule="auto"/>
      </w:pPr>
      <w:r>
        <w:rPr>
          <w:rFonts w:ascii="宋体" w:hAnsi="宋体" w:eastAsia="宋体" w:cs="宋体"/>
          <w:color w:val="000"/>
          <w:sz w:val="28"/>
          <w:szCs w:val="28"/>
        </w:rPr>
        <w:t xml:space="preserve">新疆自古以来就是多民族聚居的地区，各族儿女相继安定地生活在这片辽阔的土地上，相互学习、共同奋斗，为新疆的建设、繁荣发展做出了巨大贡献。但近年来，三股势力打着宗教的旗号，挑起事端，制造了一系列暴恐案件，他们的滔天罪行已引起各族人民的愤慨。中华民族利益不容侵犯，中华民族团结不容置疑，边疆稳定不容破坏!我们能充分感受到老百姓对社会稳定的渴望，老百姓的所思所盼正是我们行动的方向。作为一名基层党员干部，我要坚决做到坚定信心、站稳立场、主动靠前，争做排头兵、领头雁，带领各族群众共同抵御宗教极端思想的渗透破坏，团结一致建设平安和谐富裕美丽新库车。坚定政治立场，对党绝对忠诚。</w:t>
      </w:r>
    </w:p>
    <w:p>
      <w:pPr>
        <w:ind w:left="0" w:right="0" w:firstLine="560"/>
        <w:spacing w:before="450" w:after="450" w:line="312" w:lineRule="auto"/>
      </w:pPr>
      <w:r>
        <w:rPr>
          <w:rFonts w:ascii="宋体" w:hAnsi="宋体" w:eastAsia="宋体" w:cs="宋体"/>
          <w:color w:val="000"/>
          <w:sz w:val="28"/>
          <w:szCs w:val="28"/>
        </w:rPr>
        <w:t xml:space="preserve">切实把思想统一到以习近平同志为核心的党中央治疆方略上来，时刻保持头脑清醒、立场坚定、政治敏锐，旗帜鲜明、态度坚决，紧紧围绕在以习近平同志为核心的党中央周围。我国是一个统一的多民族国家,新疆自古以来就是祖国不可分割的一部分，新疆各族人民是中华民族大家庭中的成员。新疆的发展史就是各民族的共同奋斗史。千百年来，生活在这里的各族人民血肉相连、休戚与共，同呼吸、共命运、心连心，形成了“你中有我、我中有你”不可分割的命运共同体，共同创造了悠久的历史和灿烂的文化，共同开发、建设了美丽的新疆。在历代抵御外敌入侵、反对分裂的斗争中，各族人民结下了兄弟般的深厚情谊。新中国成立以来，党和国家始终关心着新疆各族人民，关怀着新疆的建设和发展。国家制定正确的民族宗教政策，坚持民族区域自治，投入上万亿资金支持新疆的建设;</w:t>
      </w:r>
    </w:p>
    <w:p>
      <w:pPr>
        <w:ind w:left="0" w:right="0" w:firstLine="560"/>
        <w:spacing w:before="450" w:after="450" w:line="312" w:lineRule="auto"/>
      </w:pPr>
      <w:r>
        <w:rPr>
          <w:rFonts w:ascii="宋体" w:hAnsi="宋体" w:eastAsia="宋体" w:cs="宋体"/>
          <w:color w:val="000"/>
          <w:sz w:val="28"/>
          <w:szCs w:val="28"/>
        </w:rPr>
        <w:t xml:space="preserve">为新疆的经济社会发展奠定了坚实的基础，新疆的社会发展进入了快车道。党的***以来,特别是第二次中央新疆座谈会以来,在以习近平同志为核心的党中央的亲切关怀下,在国家优惠政策的大力支持下,在各兄弟省事的无私援助下,新疆各族群众的生活明显改善，幸福感明显上升。但是一小撮躲在阴暗角落里的暴力恐怖分子、民族分裂分子、宗教极端分子不愿意看到新疆各族人民安定团结、共同奋进的大好局面，在持续严打严防、高压震慑下穷途末路、狗急跳墙，制造暴力袭击事件，给各族人民群众生命财产安全造成严重危害，一次又一次的暴露了其穷凶极恶、丧心病狂、灭绝人性的丑恶嘴脸和反人类、反社会、反文明的凶残本性。</w:t>
      </w:r>
    </w:p>
    <w:p>
      <w:pPr>
        <w:ind w:left="0" w:right="0" w:firstLine="560"/>
        <w:spacing w:before="450" w:after="450" w:line="312" w:lineRule="auto"/>
      </w:pPr>
      <w:r>
        <w:rPr>
          <w:rFonts w:ascii="宋体" w:hAnsi="宋体" w:eastAsia="宋体" w:cs="宋体"/>
          <w:color w:val="000"/>
          <w:sz w:val="28"/>
          <w:szCs w:val="28"/>
        </w:rPr>
        <w:t xml:space="preserve">我作为一名生在新疆,长在新疆,受党教育多年、在党和国家培养教育下成长起来的维吾尔族党员干部，没有党的关怀、组织的培养，就没有我的今天。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维吾尔族同胞们：我们一定要认清“三股势力”的真实面目和罪恶本质。暴力恐怖活动不打掉,天理不容,“三股势力”制造的暴力恐怖活动已经严重威胁到了国家安全,严重影响到社会发展和稳定大局,严重威胁到各族群众的人身财产安全,甚至是影响到各族群众的衣食住行。在这样的特殊时期，我们维吾尔族党员干部一定要敢于担当,坚定坚决地站出来，举旗亮剑、勇于斗争，坚决与“三股势力”划清界限，坚决向“三股势力”宣战，坚决打掉“三股势力”的嚣张气焰，坚决粉碎“三股势力”的一切活动，坚决维护社会稳定和民族团结，为贯彻落实总目标作出自己应有的贡献。</w:t>
      </w:r>
    </w:p>
    <w:p>
      <w:pPr>
        <w:ind w:left="0" w:right="0" w:firstLine="560"/>
        <w:spacing w:before="450" w:after="450" w:line="312" w:lineRule="auto"/>
      </w:pPr>
      <w:r>
        <w:rPr>
          <w:rFonts w:ascii="宋体" w:hAnsi="宋体" w:eastAsia="宋体" w:cs="宋体"/>
          <w:color w:val="000"/>
          <w:sz w:val="28"/>
          <w:szCs w:val="28"/>
        </w:rPr>
        <w:t xml:space="preserve">一是我们少数民族干部,特别是维吾尔族党员干部，要进一步坚定政治立场，牢固树立政治意识、大局意识、核心意识、看齐意识，始终在思想上、政治上、行动上同以习近平同志为核心的党中央保持高度一致，切实把思想和行动统一到以习近平同志为核心的党中央治疆方略上来，真正做到在落实总目标上时刻保持清醒头脑、高度警觉，立场坚定、旗帜鲜明、态度坚决、认识统一、表里如一、步调一致，以实际行动为实现社会稳定和长治久安目标作出贡献。</w:t>
      </w:r>
    </w:p>
    <w:p>
      <w:pPr>
        <w:ind w:left="0" w:right="0" w:firstLine="560"/>
        <w:spacing w:before="450" w:after="450" w:line="312" w:lineRule="auto"/>
      </w:pPr>
      <w:r>
        <w:rPr>
          <w:rFonts w:ascii="宋体" w:hAnsi="宋体" w:eastAsia="宋体" w:cs="宋体"/>
          <w:color w:val="000"/>
          <w:sz w:val="28"/>
          <w:szCs w:val="28"/>
        </w:rPr>
        <w:t xml:space="preserve">二是维吾尔族同胞们,历史告诉我们：没有共产党就没有新中国，现实告诉我们，没有党的领导，就没有我们今天幸福生活。我们一定要从心底感谢我们伟大的党，感谢我们伟大的祖国，更加坚定理想信念，对党中央和自治区党委保持绝对忠诚，做到党中央、自治区党委倡导的坚决响应、决定的坚决执行、禁止的坚决杜绝,坚定不移跟党走。</w:t>
      </w:r>
    </w:p>
    <w:p>
      <w:pPr>
        <w:ind w:left="0" w:right="0" w:firstLine="560"/>
        <w:spacing w:before="450" w:after="450" w:line="312" w:lineRule="auto"/>
      </w:pPr>
      <w:r>
        <w:rPr>
          <w:rFonts w:ascii="宋体" w:hAnsi="宋体" w:eastAsia="宋体" w:cs="宋体"/>
          <w:color w:val="000"/>
          <w:sz w:val="28"/>
          <w:szCs w:val="28"/>
        </w:rPr>
        <w:t xml:space="preserve">三是维吾尔族党员干部，我们更要发挥好以身作则、率先垂范的示范带头作用，要像爱护自己的眼睛一样维护民族团结,牢固树立“三个离不开”思想,增强“五个认同”,将其内化于心,外化于性,切实从思想深处提高认识,从全国改革稳定发展的大局出发,率先垂范,带头营造和谐民族关系。同时,主动当好各项政策和法律法规的义务宣讲员，走到哪里讲到哪里，在吃饭喝茶时讲、在台上台下讲、在田间地头讲，和身边的同事亲戚朋友们讲、和分管领域的干部职工们讲、和各族学生讲，大张旗鼓、理直气壮地讲党的恩情、讲法律知识、讲稳定形势、讲社会发展变化、讲民族团结、讲全民免费健康体检、讲双语教育带来的实惠等，把党的主张和声音及时传递给各族群众，坚决反对当面一套、背后一套的“两面人”“两面派”，始终站在反分裂斗争第一线，用坚定的信念，正义的声音,坚决的行动,把“三股势力”消灭于人民战争的汪洋大海之中,为实现社会稳定和长治久安总目标,为建设团结和谐,繁荣富裕,文明进步,安居乐业的中国特色社会主义新疆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2025-07-23T12:25:01+08:00</dcterms:created>
  <dcterms:modified xsi:type="dcterms:W3CDTF">2025-07-23T12:25:01+08:00</dcterms:modified>
</cp:coreProperties>
</file>

<file path=docProps/custom.xml><?xml version="1.0" encoding="utf-8"?>
<Properties xmlns="http://schemas.openxmlformats.org/officeDocument/2006/custom-properties" xmlns:vt="http://schemas.openxmlformats.org/officeDocument/2006/docPropsVTypes"/>
</file>