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乡镇新农合工作总结新农合工作总结范文通用(五篇)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乡镇新农合工作总结新农合工作总结范文通用一一、指导思想坚持以科学发展观为统领，紧紧围绕“生产发展、生活宽裕、乡风礼貌、村容整洁、管理民主”的总体要求，坚持因地制宜、循序渐进、量力而行、尽力而为的原则，以村镇规划为龙头，以增加农民收入为核心，...</w:t>
      </w:r>
    </w:p>
    <w:p>
      <w:pPr>
        <w:ind w:left="0" w:right="0" w:firstLine="560"/>
        <w:spacing w:before="450" w:after="450" w:line="312" w:lineRule="auto"/>
      </w:pPr>
      <w:r>
        <w:rPr>
          <w:rFonts w:ascii="黑体" w:hAnsi="黑体" w:eastAsia="黑体" w:cs="黑体"/>
          <w:color w:val="000000"/>
          <w:sz w:val="36"/>
          <w:szCs w:val="36"/>
          <w:b w:val="1"/>
          <w:bCs w:val="1"/>
        </w:rPr>
        <w:t xml:space="preserve">乡镇新农合工作总结新农合工作总结范文通用一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乡镇新农合工作总结新农合工作总结范文通用二</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乡镇新农合工作总结新农合工作总结范文通用三</w:t>
      </w:r>
    </w:p>
    <w:p>
      <w:pPr>
        <w:ind w:left="0" w:right="0" w:firstLine="560"/>
        <w:spacing w:before="450" w:after="450" w:line="312" w:lineRule="auto"/>
      </w:pPr>
      <w:r>
        <w:rPr>
          <w:rFonts w:ascii="宋体" w:hAnsi="宋体" w:eastAsia="宋体" w:cs="宋体"/>
          <w:color w:val="000"/>
          <w:sz w:val="28"/>
          <w:szCs w:val="28"/>
        </w:rPr>
        <w:t xml:space="preserve">开年以来在县委、县政府领导下、卫计委关心指导下，经新农合各级经办人员的共同努力，我县新农合工作总体运行平稳，各项工作稳步推进，现总结如下：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(一)参合筹资情况</w:t>
      </w:r>
    </w:p>
    <w:p>
      <w:pPr>
        <w:ind w:left="0" w:right="0" w:firstLine="560"/>
        <w:spacing w:before="450" w:after="450" w:line="312" w:lineRule="auto"/>
      </w:pPr>
      <w:r>
        <w:rPr>
          <w:rFonts w:ascii="宋体" w:hAnsi="宋体" w:eastAsia="宋体" w:cs="宋体"/>
          <w:color w:val="000"/>
          <w:sz w:val="28"/>
          <w:szCs w:val="28"/>
        </w:rPr>
        <w:t xml:space="preserve">20xx年，我县参合人口总数达230840人，参合率99.55%，20xx年的筹集标准540元/人，其中农民缴纳120元/人，中央财政补助240元/人，省级财政补助135元/人，县级财政配套45元/人。</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1、基金使用进度。截止10月底，共补偿40.08万人次，基金共支出9588.39万元，占当年统筹基金的75.68%，占累计统筹基金60.36%。</w:t>
      </w:r>
    </w:p>
    <w:p>
      <w:pPr>
        <w:ind w:left="0" w:right="0" w:firstLine="560"/>
        <w:spacing w:before="450" w:after="450" w:line="312" w:lineRule="auto"/>
      </w:pPr>
      <w:r>
        <w:rPr>
          <w:rFonts w:ascii="宋体" w:hAnsi="宋体" w:eastAsia="宋体" w:cs="宋体"/>
          <w:color w:val="000"/>
          <w:sz w:val="28"/>
          <w:szCs w:val="28"/>
        </w:rPr>
        <w:t xml:space="preserve">2、普通住院补偿支出。1-10月份普通住院补偿21839人次，补偿金额7339.29万元，占基金支出总额的76.55%。</w:t>
      </w:r>
    </w:p>
    <w:p>
      <w:pPr>
        <w:ind w:left="0" w:right="0" w:firstLine="560"/>
        <w:spacing w:before="450" w:after="450" w:line="312" w:lineRule="auto"/>
      </w:pPr>
      <w:r>
        <w:rPr>
          <w:rFonts w:ascii="宋体" w:hAnsi="宋体" w:eastAsia="宋体" w:cs="宋体"/>
          <w:color w:val="000"/>
          <w:sz w:val="28"/>
          <w:szCs w:val="28"/>
        </w:rPr>
        <w:t xml:space="preserve">3、普通门诊补偿支出。1-10月份普通门诊补偿36.32万人次，补偿金额649.55万元，占基金支出总额的6.77%。</w:t>
      </w:r>
    </w:p>
    <w:p>
      <w:pPr>
        <w:ind w:left="0" w:right="0" w:firstLine="560"/>
        <w:spacing w:before="450" w:after="450" w:line="312" w:lineRule="auto"/>
      </w:pPr>
      <w:r>
        <w:rPr>
          <w:rFonts w:ascii="宋体" w:hAnsi="宋体" w:eastAsia="宋体" w:cs="宋体"/>
          <w:color w:val="000"/>
          <w:sz w:val="28"/>
          <w:szCs w:val="28"/>
        </w:rPr>
        <w:t xml:space="preserve">4、住院分娩支出。1-10月份分娩补偿1329人次，补偿金额67.57万元，占基金支出总额的0.71%。</w:t>
      </w:r>
    </w:p>
    <w:p>
      <w:pPr>
        <w:ind w:left="0" w:right="0" w:firstLine="560"/>
        <w:spacing w:before="450" w:after="450" w:line="312" w:lineRule="auto"/>
      </w:pPr>
      <w:r>
        <w:rPr>
          <w:rFonts w:ascii="宋体" w:hAnsi="宋体" w:eastAsia="宋体" w:cs="宋体"/>
          <w:color w:val="000"/>
          <w:sz w:val="28"/>
          <w:szCs w:val="28"/>
        </w:rPr>
        <w:t xml:space="preserve">5、意外伤害支出。1-10月份意外伤害补偿1586人次，补偿金额459.63万元，占基金支出总额的4.79%。</w:t>
      </w:r>
    </w:p>
    <w:p>
      <w:pPr>
        <w:ind w:left="0" w:right="0" w:firstLine="560"/>
        <w:spacing w:before="450" w:after="450" w:line="312" w:lineRule="auto"/>
      </w:pPr>
      <w:r>
        <w:rPr>
          <w:rFonts w:ascii="宋体" w:hAnsi="宋体" w:eastAsia="宋体" w:cs="宋体"/>
          <w:color w:val="000"/>
          <w:sz w:val="28"/>
          <w:szCs w:val="28"/>
        </w:rPr>
        <w:t xml:space="preserve">6、大病保险支出。1-10月份大病保险补偿451人次，补偿金额297.13万元，占基金支出总额的3.10%。</w:t>
      </w:r>
    </w:p>
    <w:p>
      <w:pPr>
        <w:ind w:left="0" w:right="0" w:firstLine="560"/>
        <w:spacing w:before="450" w:after="450" w:line="312" w:lineRule="auto"/>
      </w:pPr>
      <w:r>
        <w:rPr>
          <w:rFonts w:ascii="宋体" w:hAnsi="宋体" w:eastAsia="宋体" w:cs="宋体"/>
          <w:color w:val="000"/>
          <w:sz w:val="28"/>
          <w:szCs w:val="28"/>
        </w:rPr>
        <w:t xml:space="preserve">7、特慢病及血透等其他支出。1-10月份特慢病及血透补偿等其他补偿12357人次，补偿金额775.22万元，占基金支出总额的8.08%。</w:t>
      </w:r>
    </w:p>
    <w:p>
      <w:pPr>
        <w:ind w:left="0" w:right="0" w:firstLine="560"/>
        <w:spacing w:before="450" w:after="450" w:line="312" w:lineRule="auto"/>
      </w:pPr>
      <w:r>
        <w:rPr>
          <w:rFonts w:ascii="宋体" w:hAnsi="宋体" w:eastAsia="宋体" w:cs="宋体"/>
          <w:color w:val="000"/>
          <w:sz w:val="28"/>
          <w:szCs w:val="28"/>
        </w:rPr>
        <w:t xml:space="preserve">(一)大力推进，提高按病种付费执行率。为切实有效提高县级医院按病种付费执行率，控制医疗机构医药费用不合理增长。县人民医院新增脑动脉供血不足等3个病种纳入按病种付费管理，县中医院新增15个病种纳入按病种付费管理，其中8个病种是中医适宜技术。同时，将县级两家医院所有按病种付费的基金支付比例提高5个百分点，调整为75%，农民自负比例相应下降5个百分点，在此基础上，8个中医适宜技术按病种付费农民自负比例再下调5个百分点。截止10月底，县级按病种付费执行率达到27.34%，其中县人民医院执行率为25.68%，县中医院执行率为34.93%。</w:t>
      </w:r>
    </w:p>
    <w:p>
      <w:pPr>
        <w:ind w:left="0" w:right="0" w:firstLine="560"/>
        <w:spacing w:before="450" w:after="450" w:line="312" w:lineRule="auto"/>
      </w:pPr>
      <w:r>
        <w:rPr>
          <w:rFonts w:ascii="宋体" w:hAnsi="宋体" w:eastAsia="宋体" w:cs="宋体"/>
          <w:color w:val="000"/>
          <w:sz w:val="28"/>
          <w:szCs w:val="28"/>
        </w:rPr>
        <w:t xml:space="preserve">(二)积极探索，试行按人头付费总额预算。今年，我县是安徽省医共体25个新增试点县之一。年初，县级成立以县人民医院和县中医院为牵头医院的两个县域医共体，新农合基金实行按人头付费总额预算——当年筹集资金提取风险金后的5%作为调剂金、95%作为预算基金总额，均摊到每参合人口，根据各医共体参合人数多少分配各医共体预算总额，包干使用，超支不补，节余留用。截止10月底，县医院医共体资金使用进度为76.21 %，中医院医共体资金使用进度为74.67%。</w:t>
      </w:r>
    </w:p>
    <w:p>
      <w:pPr>
        <w:ind w:left="0" w:right="0" w:firstLine="560"/>
        <w:spacing w:before="450" w:after="450" w:line="312" w:lineRule="auto"/>
      </w:pPr>
      <w:r>
        <w:rPr>
          <w:rFonts w:ascii="宋体" w:hAnsi="宋体" w:eastAsia="宋体" w:cs="宋体"/>
          <w:color w:val="000"/>
          <w:sz w:val="28"/>
          <w:szCs w:val="28"/>
        </w:rPr>
        <w:t xml:space="preserve">(三)提高保障，促进新农合大病保险工作。20xx年大病保险实施方案从三个方面提高大病患者保障程度，一是提高筹资标准。每参合人口筹资标准从11元提高至20元。二是提高年度封顶线。大病保险补偿个人年度封顶线由20万元提高至30万元。三是降低大病保险起付线。一般人员起付线由2万元降低至1.5万元，困难群体降低至0.5万元。截止10月底，20xx年度当年有333人次享受大病保险补偿252.46万元，占20xx年大病保险基金的54.68%。</w:t>
      </w:r>
    </w:p>
    <w:p>
      <w:pPr>
        <w:ind w:left="0" w:right="0" w:firstLine="560"/>
        <w:spacing w:before="450" w:after="450" w:line="312" w:lineRule="auto"/>
      </w:pPr>
      <w:r>
        <w:rPr>
          <w:rFonts w:ascii="宋体" w:hAnsi="宋体" w:eastAsia="宋体" w:cs="宋体"/>
          <w:color w:val="000"/>
          <w:sz w:val="28"/>
          <w:szCs w:val="28"/>
        </w:rPr>
        <w:t xml:space="preserve">(四)主动参与，协助做好县域医共体试点各项工作。按照医共体试点工作要求，新农合积极主动承担本部门的主要职责和任务，按时间节点要求做好新农合实施方案和按人头付费总额预算方案制定工作，做好医共体体内体外医疗机构的费用审核和拨付业务，做好县外、乡镇外、村外住院率下降情况监测工作，同时，积极配合和参与县卫计委组织开展的各种与县域医共体相关的工作。</w:t>
      </w:r>
    </w:p>
    <w:p>
      <w:pPr>
        <w:ind w:left="0" w:right="0" w:firstLine="560"/>
        <w:spacing w:before="450" w:after="450" w:line="312" w:lineRule="auto"/>
      </w:pPr>
      <w:r>
        <w:rPr>
          <w:rFonts w:ascii="宋体" w:hAnsi="宋体" w:eastAsia="宋体" w:cs="宋体"/>
          <w:color w:val="000"/>
          <w:sz w:val="28"/>
          <w:szCs w:val="28"/>
        </w:rPr>
        <w:t xml:space="preserve">(五)完善系统，建档立卡贫困人口综合医疗“一站式”结算。为保证我县建档立卡贫困人口综合医疗“四保障一兜底”一站式结算工作顺利实施，对现有信息系统进行完善和改造，现已完成基本框架和接口改造，及调试工作，下步将根据建档立卡贫困人口实施方案进行细枝末节的调整。</w:t>
      </w:r>
    </w:p>
    <w:p>
      <w:pPr>
        <w:ind w:left="0" w:right="0" w:firstLine="560"/>
        <w:spacing w:before="450" w:after="450" w:line="312" w:lineRule="auto"/>
      </w:pPr>
      <w:r>
        <w:rPr>
          <w:rFonts w:ascii="宋体" w:hAnsi="宋体" w:eastAsia="宋体" w:cs="宋体"/>
          <w:color w:val="000"/>
          <w:sz w:val="28"/>
          <w:szCs w:val="28"/>
        </w:rPr>
        <w:t xml:space="preserve">(六)加强监管，确保新农合基金安全。一是每季度对省、市、级、乡、村五级所有定点医疗机构进行新农合运行情况详细分析，及时通报，对医药费用不合理增长，费用控制指标超过控制点的实行预警通告，二是加强对定点医疗机构“三费”的监测，超出部分按照文件要求从垫付款中扣回到新农合基金。三是联合国元保险公司，选择省外就医人次较多、同一人住院次数较多、费用较大的住院费用情况进行外调核查，防止少数患者利用各种手段套取新农合报销款的发生，外调稽核将成为我县新农合常态化工作。</w:t>
      </w:r>
    </w:p>
    <w:p>
      <w:pPr>
        <w:ind w:left="0" w:right="0" w:firstLine="560"/>
        <w:spacing w:before="450" w:after="450" w:line="312" w:lineRule="auto"/>
      </w:pPr>
      <w:r>
        <w:rPr>
          <w:rFonts w:ascii="宋体" w:hAnsi="宋体" w:eastAsia="宋体" w:cs="宋体"/>
          <w:color w:val="000"/>
          <w:sz w:val="28"/>
          <w:szCs w:val="28"/>
        </w:rPr>
        <w:t xml:space="preserve">(七)坚持不懈，抓好民生工程宣传。民生工程宣传工作常抓不懈，一是印制新农合政策和大病保险政策宣传单，来咨询办事的人均可带一张回去;二是参加县民生办组织的民生工程宣传现场活动，面对面进行政策宣传与解答;三是印制新农合政策详解手册1万册及20xx年缴费标准的宣传单7万份，发放到各医疗机构、乡镇和村组;四是制作展板，悬挂在服务大厅墙上，供来人了解;五是利用农商行、新农合手机短信平台发送短信。</w:t>
      </w:r>
    </w:p>
    <w:p>
      <w:pPr>
        <w:ind w:left="0" w:right="0" w:firstLine="560"/>
        <w:spacing w:before="450" w:after="450" w:line="312" w:lineRule="auto"/>
      </w:pPr>
      <w:r>
        <w:rPr>
          <w:rFonts w:ascii="宋体" w:hAnsi="宋体" w:eastAsia="宋体" w:cs="宋体"/>
          <w:color w:val="000"/>
          <w:sz w:val="28"/>
          <w:szCs w:val="28"/>
        </w:rPr>
        <w:t xml:space="preserve">(一)继续做好医共体按人头付费总额预算相关工作。</w:t>
      </w:r>
    </w:p>
    <w:p>
      <w:pPr>
        <w:ind w:left="0" w:right="0" w:firstLine="560"/>
        <w:spacing w:before="450" w:after="450" w:line="312" w:lineRule="auto"/>
      </w:pPr>
      <w:r>
        <w:rPr>
          <w:rFonts w:ascii="宋体" w:hAnsi="宋体" w:eastAsia="宋体" w:cs="宋体"/>
          <w:color w:val="000"/>
          <w:sz w:val="28"/>
          <w:szCs w:val="28"/>
        </w:rPr>
        <w:t xml:space="preserve">(二)做好建档立卡贫困人口的综合医疗服务各项工作。</w:t>
      </w:r>
    </w:p>
    <w:p>
      <w:pPr>
        <w:ind w:left="0" w:right="0" w:firstLine="560"/>
        <w:spacing w:before="450" w:after="450" w:line="312" w:lineRule="auto"/>
      </w:pPr>
      <w:r>
        <w:rPr>
          <w:rFonts w:ascii="宋体" w:hAnsi="宋体" w:eastAsia="宋体" w:cs="宋体"/>
          <w:color w:val="000"/>
          <w:sz w:val="28"/>
          <w:szCs w:val="28"/>
        </w:rPr>
        <w:t xml:space="preserve">(三)强化基金管理，对省外医疗机构大额住院费用进行核查，防范和打击持假票据套取新农合基金行为。</w:t>
      </w:r>
    </w:p>
    <w:p>
      <w:pPr>
        <w:ind w:left="0" w:right="0" w:firstLine="560"/>
        <w:spacing w:before="450" w:after="450" w:line="312" w:lineRule="auto"/>
      </w:pPr>
      <w:r>
        <w:rPr>
          <w:rFonts w:ascii="宋体" w:hAnsi="宋体" w:eastAsia="宋体" w:cs="宋体"/>
          <w:color w:val="000"/>
          <w:sz w:val="28"/>
          <w:szCs w:val="28"/>
        </w:rPr>
        <w:t xml:space="preserve">(四)增加按病种付费病种和调整病种定额，督促县级两家医院提高按病种付费执行率。</w:t>
      </w:r>
    </w:p>
    <w:p>
      <w:pPr>
        <w:ind w:left="0" w:right="0" w:firstLine="560"/>
        <w:spacing w:before="450" w:after="450" w:line="312" w:lineRule="auto"/>
      </w:pPr>
      <w:r>
        <w:rPr>
          <w:rFonts w:ascii="宋体" w:hAnsi="宋体" w:eastAsia="宋体" w:cs="宋体"/>
          <w:color w:val="000"/>
          <w:sz w:val="28"/>
          <w:szCs w:val="28"/>
        </w:rPr>
        <w:t xml:space="preserve">(五)督促国元保险公司，按时序进度做好新农合大病保险理赔工作，同时加大新农合大病保险政策宣传工作。</w:t>
      </w:r>
    </w:p>
    <w:p>
      <w:pPr>
        <w:ind w:left="0" w:right="0" w:firstLine="560"/>
        <w:spacing w:before="450" w:after="450" w:line="312" w:lineRule="auto"/>
      </w:pPr>
      <w:r>
        <w:rPr>
          <w:rFonts w:ascii="宋体" w:hAnsi="宋体" w:eastAsia="宋体" w:cs="宋体"/>
          <w:color w:val="000"/>
          <w:sz w:val="28"/>
          <w:szCs w:val="28"/>
        </w:rPr>
        <w:t xml:space="preserve">(六)拓宽新农合政策宣传渠道，通过新农合政策引导病人合理就医，杜绝病人就医盲目趋高现象。</w:t>
      </w:r>
    </w:p>
    <w:p>
      <w:pPr>
        <w:ind w:left="0" w:right="0" w:firstLine="560"/>
        <w:spacing w:before="450" w:after="450" w:line="312" w:lineRule="auto"/>
      </w:pPr>
      <w:r>
        <w:rPr>
          <w:rFonts w:ascii="宋体" w:hAnsi="宋体" w:eastAsia="宋体" w:cs="宋体"/>
          <w:color w:val="000"/>
          <w:sz w:val="28"/>
          <w:szCs w:val="28"/>
        </w:rPr>
        <w:t xml:space="preserve">(七)进一步加强对定点医疗机构的监管，充分利用新农合的信息平台，逐步转向精细化管理，监控主要指标变化，控制医疗费用不合理上涨。</w:t>
      </w:r>
    </w:p>
    <w:p>
      <w:pPr>
        <w:ind w:left="0" w:right="0" w:firstLine="560"/>
        <w:spacing w:before="450" w:after="450" w:line="312" w:lineRule="auto"/>
      </w:pPr>
      <w:r>
        <w:rPr>
          <w:rFonts w:ascii="黑体" w:hAnsi="黑体" w:eastAsia="黑体" w:cs="黑体"/>
          <w:color w:val="000000"/>
          <w:sz w:val="36"/>
          <w:szCs w:val="36"/>
          <w:b w:val="1"/>
          <w:bCs w:val="1"/>
        </w:rPr>
        <w:t xml:space="preserve">乡镇新农合工作总结新农合工作总结范文通用四</w:t>
      </w:r>
    </w:p>
    <w:p>
      <w:pPr>
        <w:ind w:left="0" w:right="0" w:firstLine="560"/>
        <w:spacing w:before="450" w:after="450" w:line="312" w:lineRule="auto"/>
      </w:pPr>
      <w:r>
        <w:rPr>
          <w:rFonts w:ascii="宋体" w:hAnsi="宋体" w:eastAsia="宋体" w:cs="宋体"/>
          <w:color w:val="000"/>
          <w:sz w:val="28"/>
          <w:szCs w:val="28"/>
        </w:rPr>
        <w:t xml:space="preserve">为扎实推进腊乌村新农村建设工作，促进全村经济、社会、文化等各项事业的全面发展，增强工作的计划性和针对性，根据《福贡县第三批新农村建设工作队指导员各阶段的工作重点指导意见》和中共怒江州委社会主义新农村建设工作队领导小组办公室下发的《关于州20xx年社会主义新农村建设工作队各阶段工作要点安排》的要求，结合腊乌村情和“三农”工作实际，在开展工作的过程中，我将认真填写民情日记、做好工作记录、按时撰写好调研报告、心得体会和年度工作总结等相关材料，同时对20xx年的新农村建设指导工作，计划分四个阶段来完成，现将各阶段的时间、工作重点计划如下：</w:t>
      </w:r>
    </w:p>
    <w:p>
      <w:pPr>
        <w:ind w:left="0" w:right="0" w:firstLine="560"/>
        <w:spacing w:before="450" w:after="450" w:line="312" w:lineRule="auto"/>
      </w:pPr>
      <w:r>
        <w:rPr>
          <w:rFonts w:ascii="宋体" w:hAnsi="宋体" w:eastAsia="宋体" w:cs="宋体"/>
          <w:color w:val="000"/>
          <w:sz w:val="28"/>
          <w:szCs w:val="28"/>
        </w:rPr>
        <w:t xml:space="preserve">第一阶段：20xx年2月中旬至5月底。工作重点：</w:t>
      </w:r>
    </w:p>
    <w:p>
      <w:pPr>
        <w:ind w:left="0" w:right="0" w:firstLine="560"/>
        <w:spacing w:before="450" w:after="450" w:line="312" w:lineRule="auto"/>
      </w:pPr>
      <w:r>
        <w:rPr>
          <w:rFonts w:ascii="宋体" w:hAnsi="宋体" w:eastAsia="宋体" w:cs="宋体"/>
          <w:color w:val="000"/>
          <w:sz w:val="28"/>
          <w:szCs w:val="28"/>
        </w:rPr>
        <w:t xml:space="preserve">1、进驻腊乌村委会后，及时了解上一批指导员开展的主要工作情况、工作进度、制定的农村经济发展思路和新农村建设规划等内容。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2、进村入户，搞好摸底调查。对腊乌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并根据要求，于5月25日前上报1篇调研报告。</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3、进村入户开展调查研究，特别是要详细了解困难群众的基本情况，与村民同吃、同住、同劳动，密切同村、组干部和村民的联系，摸清村情，掌握社情民意，弄清腊乌村目前急需解决的热点、难点问题。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5、认真学习党的xx大和xx届三中全会精神、党在农村的各项路线方针政策以及各级党委、政府对新农村建设的有关部署和要求，认真开展科学发展观学习活动，反复学习《新农村建设指导员学习手册》的所有内容，不断提高政策水平和综合素质，为能指导好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7、协助做好护林防火工作。利用走村入户调查的时机，向群众宣传护林防火知识。</w:t>
      </w:r>
    </w:p>
    <w:p>
      <w:pPr>
        <w:ind w:left="0" w:right="0" w:firstLine="560"/>
        <w:spacing w:before="450" w:after="450" w:line="312" w:lineRule="auto"/>
      </w:pPr>
      <w:r>
        <w:rPr>
          <w:rFonts w:ascii="宋体" w:hAnsi="宋体" w:eastAsia="宋体" w:cs="宋体"/>
          <w:color w:val="000"/>
          <w:sz w:val="28"/>
          <w:szCs w:val="28"/>
        </w:rPr>
        <w:t xml:space="preserve">8、抓住植树节令，协助村干部认真抓好“林果”基地建设。</w:t>
      </w:r>
    </w:p>
    <w:p>
      <w:pPr>
        <w:ind w:left="0" w:right="0" w:firstLine="560"/>
        <w:spacing w:before="450" w:after="450" w:line="312" w:lineRule="auto"/>
      </w:pPr>
      <w:r>
        <w:rPr>
          <w:rFonts w:ascii="宋体" w:hAnsi="宋体" w:eastAsia="宋体" w:cs="宋体"/>
          <w:color w:val="000"/>
          <w:sz w:val="28"/>
          <w:szCs w:val="28"/>
        </w:rPr>
        <w:t xml:space="preserve">9、协助村、组干部，积极向上级争取修复灾毁沟渠所需的水泥等物资，组织发动群众结合春耕备耕做好抢修灾毁沟渠、农用物资到位、农业科技培训等工作，按要求完成好县、镇下达的各项大春作物种植示范样板任务。</w:t>
      </w:r>
    </w:p>
    <w:p>
      <w:pPr>
        <w:ind w:left="0" w:right="0" w:firstLine="560"/>
        <w:spacing w:before="450" w:after="450" w:line="312" w:lineRule="auto"/>
      </w:pPr>
      <w:r>
        <w:rPr>
          <w:rFonts w:ascii="宋体" w:hAnsi="宋体" w:eastAsia="宋体" w:cs="宋体"/>
          <w:color w:val="000"/>
          <w:sz w:val="28"/>
          <w:szCs w:val="28"/>
        </w:rPr>
        <w:t xml:space="preserve">10、根据腊乌村农民群众的生产生活情况和所盼所需，积极向派出单位和各级相关部门反映，争取项目、资金和物资，努力为群众办实事。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第二阶段:20xx年6月初至8月底工作重点:</w:t>
      </w:r>
    </w:p>
    <w:p>
      <w:pPr>
        <w:ind w:left="0" w:right="0" w:firstLine="560"/>
        <w:spacing w:before="450" w:after="450" w:line="312" w:lineRule="auto"/>
      </w:pPr>
      <w:r>
        <w:rPr>
          <w:rFonts w:ascii="宋体" w:hAnsi="宋体" w:eastAsia="宋体" w:cs="宋体"/>
          <w:color w:val="000"/>
          <w:sz w:val="28"/>
          <w:szCs w:val="28"/>
        </w:rPr>
        <w:t xml:space="preserve">1、引导群众加强对大春作物的中期管理，合理施肥，适时薅锄，积极预防各种自然灾害，确保大春粮食增产增收。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教育农民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边疆党建长廊工程的实施，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7、根据群众最迫切需要解决的具体问题，配合村干部多反映，积极争取项目、资金和物资，真正为群众办实事、办好事，努力为群众排忧解难，切实让人民群众得到实惠。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8、认真总结半年来的帮扶指导工作经验和不足，为做好第三、第四阶段的工作提供借鉴。接受上级的考核。</w:t>
      </w:r>
    </w:p>
    <w:p>
      <w:pPr>
        <w:ind w:left="0" w:right="0" w:firstLine="560"/>
        <w:spacing w:before="450" w:after="450" w:line="312" w:lineRule="auto"/>
      </w:pPr>
      <w:r>
        <w:rPr>
          <w:rFonts w:ascii="宋体" w:hAnsi="宋体" w:eastAsia="宋体" w:cs="宋体"/>
          <w:color w:val="000"/>
          <w:sz w:val="28"/>
          <w:szCs w:val="28"/>
        </w:rPr>
        <w:t xml:space="preserve">第三阶段:20xx年9月初至11月底。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1、开展深入学习科学发展观活动。积极支持、协助、配合镇政府、驻村学习实践活动的开展，通过开展学习实践活动，达到以科学发展观引领新农村建设的各项工作。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3、协助村干部抓好秋收秋种工作，做到大春粮食适时收割，</w:t>
      </w:r>
    </w:p>
    <w:p>
      <w:pPr>
        <w:ind w:left="0" w:right="0" w:firstLine="560"/>
        <w:spacing w:before="450" w:after="450" w:line="312" w:lineRule="auto"/>
      </w:pPr>
      <w:r>
        <w:rPr>
          <w:rFonts w:ascii="宋体" w:hAnsi="宋体" w:eastAsia="宋体" w:cs="宋体"/>
          <w:color w:val="000"/>
          <w:sz w:val="28"/>
          <w:szCs w:val="28"/>
        </w:rPr>
        <w:t xml:space="preserve">颗粒归仓。组织发动群众搞好小春生产。完成县、镇下达的各项小春种植任务。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4、协助村干部实施好各级各部门在腊乌村启动的基础设施建设、社会公益事业建设、农村实用科技培训等项目，为农民提供各种致富信息，做好劳务输出工作，帮助群众增产增收。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5、根据当前农村经济社会发展中的热点、难点问题，深入调查，认其分析思考，积极撰写不少于1篇的有关做好“三农”工作，推进社会主义新农村建设的调研报告。</w:t>
      </w:r>
    </w:p>
    <w:p>
      <w:pPr>
        <w:ind w:left="0" w:right="0" w:firstLine="560"/>
        <w:spacing w:before="450" w:after="450" w:line="312" w:lineRule="auto"/>
      </w:pPr>
      <w:r>
        <w:rPr>
          <w:rFonts w:ascii="宋体" w:hAnsi="宋体" w:eastAsia="宋体" w:cs="宋体"/>
          <w:color w:val="000"/>
          <w:sz w:val="28"/>
          <w:szCs w:val="28"/>
        </w:rPr>
        <w:t xml:space="preserve">第四阶段:20xx年12月初至20xx年2月中甸</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1、配合乡镇和有关部门年度在建项目建设工作。2、帮助村“两委”做好20xx年度项目建设建议。</w:t>
      </w:r>
    </w:p>
    <w:p>
      <w:pPr>
        <w:ind w:left="0" w:right="0" w:firstLine="560"/>
        <w:spacing w:before="450" w:after="450" w:line="312" w:lineRule="auto"/>
      </w:pPr>
      <w:r>
        <w:rPr>
          <w:rFonts w:ascii="宋体" w:hAnsi="宋体" w:eastAsia="宋体" w:cs="宋体"/>
          <w:color w:val="000"/>
          <w:sz w:val="28"/>
          <w:szCs w:val="28"/>
        </w:rPr>
        <w:t xml:space="preserve">3、配合村干部抓好今冬明春农田水利建设和小春作物中期管理，精心安排部署“四个百万”基地建设的前期准备工作。</w:t>
      </w:r>
    </w:p>
    <w:p>
      <w:pPr>
        <w:ind w:left="0" w:right="0" w:firstLine="560"/>
        <w:spacing w:before="450" w:after="450" w:line="312" w:lineRule="auto"/>
      </w:pPr>
      <w:r>
        <w:rPr>
          <w:rFonts w:ascii="宋体" w:hAnsi="宋体" w:eastAsia="宋体" w:cs="宋体"/>
          <w:color w:val="000"/>
          <w:sz w:val="28"/>
          <w:szCs w:val="28"/>
        </w:rPr>
        <w:t xml:space="preserve">4、协助乡镇和有关部门做好各项责任目标完成情况的监督检查。</w:t>
      </w:r>
    </w:p>
    <w:p>
      <w:pPr>
        <w:ind w:left="0" w:right="0" w:firstLine="560"/>
        <w:spacing w:before="450" w:after="450" w:line="312" w:lineRule="auto"/>
      </w:pPr>
      <w:r>
        <w:rPr>
          <w:rFonts w:ascii="宋体" w:hAnsi="宋体" w:eastAsia="宋体" w:cs="宋体"/>
          <w:color w:val="000"/>
          <w:sz w:val="28"/>
          <w:szCs w:val="28"/>
        </w:rPr>
        <w:t xml:space="preserve">5、积极向派出单位和各级有关部门联系沟通，汇报工作，千方百计为农民群众办实事做好事，巩固和扩大工作成效。</w:t>
      </w:r>
    </w:p>
    <w:p>
      <w:pPr>
        <w:ind w:left="0" w:right="0" w:firstLine="560"/>
        <w:spacing w:before="450" w:after="450" w:line="312" w:lineRule="auto"/>
      </w:pPr>
      <w:r>
        <w:rPr>
          <w:rFonts w:ascii="宋体" w:hAnsi="宋体" w:eastAsia="宋体" w:cs="宋体"/>
          <w:color w:val="000"/>
          <w:sz w:val="28"/>
          <w:szCs w:val="28"/>
        </w:rPr>
        <w:t xml:space="preserve">6、抓好村容村貌整治和党支部、共青团、民兵、妇女及教育、卫生、计生、文化等各项工作。一是广泛宣传动，提高村民的环境卫生意识。二是动员全村老少，每家每户把房前屋后打扫整理好。发动群众清理村中垃圾，大力整治村中脏、乱、差现象。三是通过制定村规民约规范猪、牛粪堆放，村内及村周边一公里以内严禁露天堆放猪、牛粪。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7、协助做好冬季征兵、护林防火、扶贪帮困、救灾抢险等工作。</w:t>
      </w:r>
    </w:p>
    <w:p>
      <w:pPr>
        <w:ind w:left="0" w:right="0" w:firstLine="560"/>
        <w:spacing w:before="450" w:after="450" w:line="312" w:lineRule="auto"/>
      </w:pPr>
      <w:r>
        <w:rPr>
          <w:rFonts w:ascii="宋体" w:hAnsi="宋体" w:eastAsia="宋体" w:cs="宋体"/>
          <w:color w:val="000"/>
          <w:sz w:val="28"/>
          <w:szCs w:val="28"/>
        </w:rPr>
        <w:t xml:space="preserve">8、帮助村委会做好20xx年春耕备耕工作(农用物资到位、相关科技培训、落实种植面积等)。</w:t>
      </w:r>
    </w:p>
    <w:p>
      <w:pPr>
        <w:ind w:left="0" w:right="0" w:firstLine="560"/>
        <w:spacing w:before="450" w:after="450" w:line="312" w:lineRule="auto"/>
      </w:pPr>
      <w:r>
        <w:rPr>
          <w:rFonts w:ascii="宋体" w:hAnsi="宋体" w:eastAsia="宋体" w:cs="宋体"/>
          <w:color w:val="000"/>
          <w:sz w:val="28"/>
          <w:szCs w:val="28"/>
        </w:rPr>
        <w:t xml:space="preserve">9、认真回顾总结一年来的工作，接受镇党委、政府的全年工作绩效考核。</w:t>
      </w:r>
    </w:p>
    <w:p>
      <w:pPr>
        <w:ind w:left="0" w:right="0" w:firstLine="560"/>
        <w:spacing w:before="450" w:after="450" w:line="312" w:lineRule="auto"/>
      </w:pPr>
      <w:r>
        <w:rPr>
          <w:rFonts w:ascii="黑体" w:hAnsi="黑体" w:eastAsia="黑体" w:cs="黑体"/>
          <w:color w:val="000000"/>
          <w:sz w:val="36"/>
          <w:szCs w:val="36"/>
          <w:b w:val="1"/>
          <w:bCs w:val="1"/>
        </w:rPr>
        <w:t xml:space="preserve">乡镇新农合工作总结新农合工作总结范文通用五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新农村建设指挥部成员会议，主要任务是贯彻落实全市农村工作会议和《关于率先达小康、建设新农村的实施意见》(以下简称《意见》)精神，客观总结我市新农村建设成效，研究部署近期具体工作，动员各成员单位全面落实科学发展观，明确职责，强化要求，扎实做好新农村建设各项工作，确保圆满完成今年的各项目标任务。今天，曹书记从百忙中亲临会议，并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一、认真总结，客观审视前阶段我市新农村建设成效</w:t>
      </w:r>
    </w:p>
    <w:p>
      <w:pPr>
        <w:ind w:left="0" w:right="0" w:firstLine="560"/>
        <w:spacing w:before="450" w:after="450" w:line="312" w:lineRule="auto"/>
      </w:pPr>
      <w:r>
        <w:rPr>
          <w:rFonts w:ascii="宋体" w:hAnsi="宋体" w:eastAsia="宋体" w:cs="宋体"/>
          <w:color w:val="000"/>
          <w:sz w:val="28"/>
          <w:szCs w:val="28"/>
        </w:rPr>
        <w:t xml:space="preserve">年以来，各地、各部门根据市委、市政府的统一部署，按照“产业相对集聚、居住相对集中、土地相对集约、农村基础设施各类要素相对集成”的工作要求，围绕“推进富民强村、搞好村镇规划、优化人居环境、提升文明程度、强化组织建设”的工作任务，全面开展了“民富、村美、风气好”为主要内容的新农村建设。经过全市上下两年多的共同努力，我市新农村建设取得了显著成效，为全面建设新农村打下了坚实基础。</w:t>
      </w:r>
    </w:p>
    <w:p>
      <w:pPr>
        <w:ind w:left="0" w:right="0" w:firstLine="560"/>
        <w:spacing w:before="450" w:after="450" w:line="312" w:lineRule="auto"/>
      </w:pPr>
      <w:r>
        <w:rPr>
          <w:rFonts w:ascii="宋体" w:hAnsi="宋体" w:eastAsia="宋体" w:cs="宋体"/>
          <w:color w:val="000"/>
          <w:sz w:val="28"/>
          <w:szCs w:val="28"/>
        </w:rPr>
        <w:t xml:space="preserve">(一)农村经济和农民收入快速增长。(</w:t>
      </w:r>
    </w:p>
    <w:p>
      <w:pPr>
        <w:ind w:left="0" w:right="0" w:firstLine="560"/>
        <w:spacing w:before="450" w:after="450" w:line="312" w:lineRule="auto"/>
      </w:pPr>
      <w:r>
        <w:rPr>
          <w:rFonts w:ascii="宋体" w:hAnsi="宋体" w:eastAsia="宋体" w:cs="宋体"/>
          <w:color w:val="000"/>
          <w:sz w:val="28"/>
          <w:szCs w:val="28"/>
        </w:rPr>
        <w:t xml:space="preserve">年，全市实现农业现价总产值40.13亿元，增加值23.64亿元，分别增长5.4%和4.1%。农民人均纯收入达到7190元，增长11.2%，继续保持苏中第一。</w:t>
      </w:r>
    </w:p>
    <w:p>
      <w:pPr>
        <w:ind w:left="0" w:right="0" w:firstLine="560"/>
        <w:spacing w:before="450" w:after="450" w:line="312" w:lineRule="auto"/>
      </w:pPr>
      <w:r>
        <w:rPr>
          <w:rFonts w:ascii="宋体" w:hAnsi="宋体" w:eastAsia="宋体" w:cs="宋体"/>
          <w:color w:val="000"/>
          <w:sz w:val="28"/>
          <w:szCs w:val="28"/>
        </w:rPr>
        <w:t xml:space="preserve">(二)镇村布局和示范典型高标准推进。按照前瞻性、科学性、严肃性的要求，出台了《推进镇村布局规划编制工作方案》、《农村集中居住规划工作方案》、《农村集中居住规划编制工作“争先创优”竞赛办法》等文件，高标准对全市的村居布局进行规划。全市规划农村集中居住点527个，7个示范创建村村庄建设详细规划通过了评审。经过近两年的努力，全市新农村建设形成了一批示范典型，常乐镇中南村、三厂镇镇西村、正余镇邢柏村、三和镇三圩村的农民聚居区建设;三阳镇普新村、悦来镇的农村水利建设;麒麟镇、常乐镇、德胜镇的高效农业建设等，在推进全市的新农村建设中起到了良好的示范带动作用。</w:t>
      </w:r>
    </w:p>
    <w:p>
      <w:pPr>
        <w:ind w:left="0" w:right="0" w:firstLine="560"/>
        <w:spacing w:before="450" w:after="450" w:line="312" w:lineRule="auto"/>
      </w:pPr>
      <w:r>
        <w:rPr>
          <w:rFonts w:ascii="宋体" w:hAnsi="宋体" w:eastAsia="宋体" w:cs="宋体"/>
          <w:color w:val="000"/>
          <w:sz w:val="28"/>
          <w:szCs w:val="28"/>
        </w:rPr>
        <w:t xml:space="preserve">(三)农村新五件实事全面推进。(</w:t>
      </w:r>
    </w:p>
    <w:p>
      <w:pPr>
        <w:ind w:left="0" w:right="0" w:firstLine="560"/>
        <w:spacing w:before="450" w:after="450" w:line="312" w:lineRule="auto"/>
      </w:pPr>
      <w:r>
        <w:rPr>
          <w:rFonts w:ascii="宋体" w:hAnsi="宋体" w:eastAsia="宋体" w:cs="宋体"/>
          <w:color w:val="000"/>
          <w:sz w:val="28"/>
          <w:szCs w:val="28"/>
        </w:rPr>
        <w:t xml:space="preserve">年全市财政共支付3.4亿多元资金用于农村新五件实事工程建设，惠及了全市农民。道路通达工程投入2.6亿多元，其中市至乡镇公路投入2.19亿元，农村道路桥梁投入4600万元，新建农村公路 76公里 ，改造农村公路危桥70座。教育培训工程投入超过20xx万元。全市先后对83819名农民进行实用技术培训，对1543名农民进行了创业培训，免收了农村义务教育学杂费。农民健康工程投入超过2700万元。支出新型农村合作医疗1987万元，农民参保率达到88.4%。农村基本公共卫生服务建设、基层卫生机构建设等投入超过700万元。环境整治工程投入20xx多万元，用于农村河道疏浚、清洁能源建设、农村改厕等。文化建设工程投入470万元，用于文化站建设、三下乡工程、有线电视进村入户等。截止年末，50个创建村共投入1.7亿多元用于各类基础设施建设，共修建水泥、沥青路 416.5公里 ，疏浚河道3114条 1327公里 ，绿化 1019公里 ，农户改厕8494座，主干道安装路灯1813盏。农村环境面貌焕然一新。特别是水利建设方面，全市按照“用3-5年时间将需疏浚的沟河全部疏浚一遍”目标，采取“全面发动、重点推进”办法，着力美化农村水环境。全市已有56 %的行政村完成了水利建设任务。</w:t>
      </w:r>
    </w:p>
    <w:p>
      <w:pPr>
        <w:ind w:left="0" w:right="0" w:firstLine="560"/>
        <w:spacing w:before="450" w:after="450" w:line="312" w:lineRule="auto"/>
      </w:pPr>
      <w:r>
        <w:rPr>
          <w:rFonts w:ascii="宋体" w:hAnsi="宋体" w:eastAsia="宋体" w:cs="宋体"/>
          <w:color w:val="000"/>
          <w:sz w:val="28"/>
          <w:szCs w:val="28"/>
        </w:rPr>
        <w:t xml:space="preserve">(四)基层组织建设进一步得到夯实。全市把新农村建设作为锻炼农村党员干部的重要载体，全市产业发达的村均建立了党总支和专业支部，通过深入开展“建设新农村、党员当先锋”等活动，有效增强了农村党员干部带头发展、带领发展的意识和能力。目前全市有976名村干部实现了自主创业，占村干部总数的90.4%，并涌现出了一大批“双带”型党组织和“双强”型党员干部，带领农民就业创业近万人，基层党组织的先锋模范作用和战斗堡垒作用得到进一步发挥。</w:t>
      </w:r>
    </w:p>
    <w:p>
      <w:pPr>
        <w:ind w:left="0" w:right="0" w:firstLine="560"/>
        <w:spacing w:before="450" w:after="450" w:line="312" w:lineRule="auto"/>
      </w:pPr>
      <w:r>
        <w:rPr>
          <w:rFonts w:ascii="宋体" w:hAnsi="宋体" w:eastAsia="宋体" w:cs="宋体"/>
          <w:color w:val="000"/>
          <w:sz w:val="28"/>
          <w:szCs w:val="28"/>
        </w:rPr>
        <w:t xml:space="preserve">二、求真务实，明确责职，扎实推进我市新农村建设</w:t>
      </w:r>
    </w:p>
    <w:p>
      <w:pPr>
        <w:ind w:left="0" w:right="0" w:firstLine="560"/>
        <w:spacing w:before="450" w:after="450" w:line="312" w:lineRule="auto"/>
      </w:pPr>
      <w:r>
        <w:rPr>
          <w:rFonts w:ascii="宋体" w:hAnsi="宋体" w:eastAsia="宋体" w:cs="宋体"/>
          <w:color w:val="000"/>
          <w:sz w:val="28"/>
          <w:szCs w:val="28"/>
        </w:rPr>
        <w:t xml:space="preserve">为切实加强对新农村建设的领导，市委、市政府成立了新农村建设指挥部。成员单位由市委办、政府办、组织部、宣传部、发改经贸委、农办、农林局、水利局、国土局、财政局、劳动保障局、交通局、卫生局、环保局、文化局、建设局、农业资源开发局、供销联社、广电局、地震局、供电局、民政局、电信局、司法局共24个机关部门组成。指挥部下设办公室，由市委农办主任龚见新兼任办公室主任，负责指挥部的日常工作。各部门要结合自己的工作职能，按照市委、市政府《意见》的要求，密切配合，全力以赴推进我市新农村建设。下面把《意见》中涉及到有关成员单位的工作，作如下明确：</w:t>
      </w:r>
    </w:p>
    <w:p>
      <w:pPr>
        <w:ind w:left="0" w:right="0" w:firstLine="560"/>
        <w:spacing w:before="450" w:after="450" w:line="312" w:lineRule="auto"/>
      </w:pPr>
      <w:r>
        <w:rPr>
          <w:rFonts w:ascii="宋体" w:hAnsi="宋体" w:eastAsia="宋体" w:cs="宋体"/>
          <w:color w:val="000"/>
          <w:sz w:val="28"/>
          <w:szCs w:val="28"/>
        </w:rPr>
        <w:t xml:space="preserve">(一)关于富民强村工程。一是现代高效农业工作，请农林局组织实施。要以争创“南通高效农业先行乡镇为抓手，深入开展高效农业规模化先行乡镇、示范村、特色基地创建活动，进一步推进高效农业规模化布局，确保全市中高效作物播种田块占比达到55%以上，畜禽规模养殖比例提高5个百分点以上。二是发展各类专业经济、培育各类市场主体、发展农村集体经济等工作，请农办、发改经贸委、农林局、农业资源开发局组织实施。要依托家纺服装、电动工具、优质瓜蔬、滩涂养殖等优势主导产业和各类市场的辐射带动，引导农民宜工则工、宜农则农、宜商则商开展自主创业，加快培育一批专业村、专业户，逐步形成一村一品、一镇一品、数镇一品的农村经济发展新格局。结合“项目建设年”活动，继续推进项目农业建设，深入开展农业招商引资，积极培育壮大一批单体规模大、科技含量高、市场前景好、辐射带动强的农业龙头企业和农业示范园区。鼓励村集体通过建设标准厂房，服务业用房等途径开展招商引资，发展集体经济。积极探索增加村级积累的新途径，通过推进集体资产股份制改革、盘活存量资产、开展水面发包等途径增加村级集体收入。</w:t>
      </w:r>
    </w:p>
    <w:p>
      <w:pPr>
        <w:ind w:left="0" w:right="0" w:firstLine="560"/>
        <w:spacing w:before="450" w:after="450" w:line="312" w:lineRule="auto"/>
      </w:pPr>
      <w:r>
        <w:rPr>
          <w:rFonts w:ascii="宋体" w:hAnsi="宋体" w:eastAsia="宋体" w:cs="宋体"/>
          <w:color w:val="000"/>
          <w:sz w:val="28"/>
          <w:szCs w:val="28"/>
        </w:rPr>
        <w:t xml:space="preserve">(二)关于教育培训工程。一是农村社区综合服务中心建设工作，请组织部牵头，会同宣传部、农办、供销社、卫生、文化、农林、民政、司法、体育等部门组织实施。要结合村部改造，加快建设一批集“两委”、商贸、健身、娱乐、医疗、阅览、培训等功能于一体的、交通便捷、功能齐全、特色鲜明的农村社区综合服务中心。要求年内所有行政村全部改造到位。二是农民培训教育和普法教育，请农林局、劳动局、教育局和司法局组织实施。要根据农村劳动力年龄结构和从业需求，依托农村职业学校、乡镇党校、农民学校、远程教育等载体，加强农民的法律宣传教育、思想道德素质和就业创业技能的培训教育，逐步把农民培育成自我经营、自我发展、自我积累的新型农民。加强劳动力信息网络建设，进一步拓宽农村劳动力转移空间。确保全年实用技术培训4.2万人，创业培训2500人，劳动力转移培训1万人，确保新增转移农村劳动力2万人，力争2.5万人。三是“千戏下基层、唱响新农村”活动，请文化局组织实施。要以不断满足农村群众的文化生活需要为目标，精心编制一批通俗易懂、具有时代特色，为群众喜闻乐见的节目，丰富群众生活，弘扬时代新风。四是农村社会事业方面工作，请卫生局、劳动局组织实施。逐步健全以新型合作医疗保险、低收入农户保险、农村养老保险为主要内容的农村社会保障体系建设，积极开展农业保险试点，解决农民的后顾之忧。</w:t>
      </w:r>
    </w:p>
    <w:p>
      <w:pPr>
        <w:ind w:left="0" w:right="0" w:firstLine="560"/>
        <w:spacing w:before="450" w:after="450" w:line="312" w:lineRule="auto"/>
      </w:pPr>
      <w:r>
        <w:rPr>
          <w:rFonts w:ascii="宋体" w:hAnsi="宋体" w:eastAsia="宋体" w:cs="宋体"/>
          <w:color w:val="000"/>
          <w:sz w:val="28"/>
          <w:szCs w:val="28"/>
        </w:rPr>
        <w:t xml:space="preserve">(三)关于路网通达工程。一是农村路桥建设，请交通局、财政局负责实施。按照“通达工程”的要求，加快镇村之间、村与村之间、居民集中居住区和未通水泥混凝土路面行政村的农路建设。要接通断头路，完成农村危桥改造。二是“宽带进村”活动，请广电局和电信局组织实施。要进一步推进广播电视“双入户”工程，力争有线电视入户率提高5个百分点以上。制定优惠措施，推进宽带电脑进村入户，提高农村家庭电脑普及率。8月份前完成50个村的试点工作，年内再完成50个村的试点工作。</w:t>
      </w:r>
    </w:p>
    <w:p>
      <w:pPr>
        <w:ind w:left="0" w:right="0" w:firstLine="560"/>
        <w:spacing w:before="450" w:after="450" w:line="312" w:lineRule="auto"/>
      </w:pPr>
      <w:r>
        <w:rPr>
          <w:rFonts w:ascii="宋体" w:hAnsi="宋体" w:eastAsia="宋体" w:cs="宋体"/>
          <w:color w:val="000"/>
          <w:sz w:val="28"/>
          <w:szCs w:val="28"/>
        </w:rPr>
        <w:t xml:space="preserve">(四)关于环境整治工程。一是构建农村垃圾处理新机制，请建设局组织实施。按照建立一套规划体系、管理体系、设施体系、保障体系的“四个一”要求，逐步建立“户收集、村清运、镇中转、市处理”的生活垃圾处理机制，从源头上控制农村污染。二是水环境整治工作，请水利局组织实施。继续开展农村水利建设，凡是没有开展和没有完成水利建设任务的村，年内要确保水利建设全面达标。对所有疏浚沟河都要建立长效保洁制度并发包到户。三是绿化造林工作，请农林局负责。结合“全国生态市”创建活动，动员全市上下发展经济林和生态林，确保全年完成成片造林5万亩，建成2个绿化示范乡镇。四是改水改厕活动，请卫生局、爱委会负责实施。扎实推进二次改水，确保全市80%以上的村完成改水任务。加快农村卫生洁化进程。8个改厕项目村完成改厕6200座，面上完成改厕6000座。所有建制镇镇区都要完成无害化卫生厕所改造。</w:t>
      </w:r>
    </w:p>
    <w:p>
      <w:pPr>
        <w:ind w:left="0" w:right="0" w:firstLine="560"/>
        <w:spacing w:before="450" w:after="450" w:line="312" w:lineRule="auto"/>
      </w:pPr>
      <w:r>
        <w:rPr>
          <w:rFonts w:ascii="宋体" w:hAnsi="宋体" w:eastAsia="宋体" w:cs="宋体"/>
          <w:color w:val="000"/>
          <w:sz w:val="28"/>
          <w:szCs w:val="28"/>
        </w:rPr>
        <w:t xml:space="preserve">(五)关于新村新居工程。请建设局、国土局、农办负责实施。当前要尽快对土地利用总体规划进行适应性修编调整，使之与农民集中居住规划相衔接，为农民集居区的建设提供保证。逐步推进各类基础和配套设施向集居点延伸，增强集居区的吸引力和承载力。综合运用行政推动、示范带动、政策拉动等办法，推进新建户、拆迁户、翻建户、危房户、政策吸户等各类建房户向集居点集中，确保全市建房户全部进入集中居住规划点，加快培育一批现代农村新社区。</w:t>
      </w:r>
    </w:p>
    <w:p>
      <w:pPr>
        <w:ind w:left="0" w:right="0" w:firstLine="560"/>
        <w:spacing w:before="450" w:after="450" w:line="312" w:lineRule="auto"/>
      </w:pPr>
      <w:r>
        <w:rPr>
          <w:rFonts w:ascii="宋体" w:hAnsi="宋体" w:eastAsia="宋体" w:cs="宋体"/>
          <w:color w:val="000"/>
          <w:sz w:val="28"/>
          <w:szCs w:val="28"/>
        </w:rPr>
        <w:t xml:space="preserve">(六)关于扶贫帮困工作。请组织部、农办负责实施。继续开展机关部门与经济薄弱村、机关干部与低收入农户的挂钩帮扶活动，全面启动“千企联百村、共建新家园”活动，鼓励机关部门、企业通过共谋发展思路、共兴农村经济、共建基础设施、共办社会事业、共促农民就业、共育文明新风等途径积极参与新农村建设。</w:t>
      </w:r>
    </w:p>
    <w:p>
      <w:pPr>
        <w:ind w:left="0" w:right="0" w:firstLine="560"/>
        <w:spacing w:before="450" w:after="450" w:line="312" w:lineRule="auto"/>
      </w:pPr>
      <w:r>
        <w:rPr>
          <w:rFonts w:ascii="宋体" w:hAnsi="宋体" w:eastAsia="宋体" w:cs="宋体"/>
          <w:color w:val="000"/>
          <w:sz w:val="28"/>
          <w:szCs w:val="28"/>
        </w:rPr>
        <w:t xml:space="preserve">三、建章立制，形成合力，确保新农村建设取得更好成效</w:t>
      </w:r>
    </w:p>
    <w:p>
      <w:pPr>
        <w:ind w:left="0" w:right="0" w:firstLine="560"/>
        <w:spacing w:before="450" w:after="450" w:line="312" w:lineRule="auto"/>
      </w:pPr>
      <w:r>
        <w:rPr>
          <w:rFonts w:ascii="宋体" w:hAnsi="宋体" w:eastAsia="宋体" w:cs="宋体"/>
          <w:color w:val="000"/>
          <w:sz w:val="28"/>
          <w:szCs w:val="28"/>
        </w:rPr>
        <w:t xml:space="preserve">(一)建立日常工作机制。各成员单位要明确一名分管新农村建设的领导和一名联络员，会议后要把分管领导和联络员的姓名及联系电话及时报送市新农村建设指挥部办公室。今后，指挥部成员单位每月要召开一次工作例会，及时总结、研究、部署新农村建设工作，另外如有重要或紧急事项还可临时召集会议商讨，这将作为一项工作制度确定下来。各成员单位要定期向市新农村建设指挥部办公室报送有关信息，市新农村建设指挥部办公室要及时收集、汇总、分析、通报各成员单位报送的信息，当好指挥部的参谋。</w:t>
      </w:r>
    </w:p>
    <w:p>
      <w:pPr>
        <w:ind w:left="0" w:right="0" w:firstLine="560"/>
        <w:spacing w:before="450" w:after="450" w:line="312" w:lineRule="auto"/>
      </w:pPr>
      <w:r>
        <w:rPr>
          <w:rFonts w:ascii="宋体" w:hAnsi="宋体" w:eastAsia="宋体" w:cs="宋体"/>
          <w:color w:val="000"/>
          <w:sz w:val="28"/>
          <w:szCs w:val="28"/>
        </w:rPr>
        <w:t xml:space="preserve">(二)形成最强工作合力。目前，市新农村建设指挥部办公室从农办抽调了2名同志，国土局、建设局、卫生局、农林局、供销总社和环保局各抽调了1名同志集中办公，请涉及抽调人员的各相关部门都要全力配合支持。今天到会的有关部门领导是新农村建设的第一责任人，要切实担负起组织、协调、建设、督查的重任，深入调查研究，加强指导，不断提高新农村建设的本领。各成员单位要立足自身职责，认真研究和主动参与新农村建设，找准切入点，紧密联系、上下联动、相互配合，形成强大的推进合力。新农村建设办公室要充分发挥综合部门的职能作用，既要督促各部门、各乡镇和帮建单位按照责任分工开展工作，又要加强部门之间的协调配合，并按照方案要求和各部门搞好进度对接，及时发现并解决存在的问题，总体把握工作进度。特别是要针对少数单位对接不到位、帮扶走过场问题，加大督促力度。</w:t>
      </w:r>
    </w:p>
    <w:p>
      <w:pPr>
        <w:ind w:left="0" w:right="0" w:firstLine="560"/>
        <w:spacing w:before="450" w:after="450" w:line="312" w:lineRule="auto"/>
      </w:pPr>
      <w:r>
        <w:rPr>
          <w:rFonts w:ascii="宋体" w:hAnsi="宋体" w:eastAsia="宋体" w:cs="宋体"/>
          <w:color w:val="000"/>
          <w:sz w:val="28"/>
          <w:szCs w:val="28"/>
        </w:rPr>
        <w:t xml:space="preserve">(三)务求最佳工作实效。建设社会主义新农村是一项民心工程，是解决农民切身利益的德政工程，是一件事关全市万农民的好事、实事，来不得半点虚假。因此，要倍加珍惜我们目前来之不易的良好局面，把求实效作为新农村建设的根本出发点，脚踏实地为农民多办几件好事，多修几条好路，多建几栋好房，让农民在新农村建设中得到实实在在的好处，绝不能像谷贱伤农一样，因为出现劣质工程而挫伤农民的积极性。要严把资金使用关，合理使用市委、市政府调拨的物资，确保资金和物资发挥最大效能。要严把工程质量关，保证工程质量，坚决防止劣质工程损害农民的利益。要严把检查验收关，要按照各专项方案要求，切实负起责任，按照合同约定的质量标准进行检查验收，对不符合规定标准的工程一律不予验收，工程款一律不予支付，补助资金一律不予兑现。</w:t>
      </w:r>
    </w:p>
    <w:p>
      <w:pPr>
        <w:ind w:left="0" w:right="0" w:firstLine="560"/>
        <w:spacing w:before="450" w:after="450" w:line="312" w:lineRule="auto"/>
      </w:pPr>
      <w:r>
        <w:rPr>
          <w:rFonts w:ascii="宋体" w:hAnsi="宋体" w:eastAsia="宋体" w:cs="宋体"/>
          <w:color w:val="000"/>
          <w:sz w:val="28"/>
          <w:szCs w:val="28"/>
        </w:rPr>
        <w:t xml:space="preserve">(四)营造最浓宣传氛围。舆论宣传是一切工作的先导。只有广泛宣传，发动全社会力量，才能打好新农村建设的总体战。市委宣传部要发挥牵头作用，各新闻单位要拿出详实的宣传报道方案。报纸、电视和广播都要开辟新农村建设专栏或专题，精心选题，全力营造新农村建设热浪涌动的舆论声势，为推动市委、市政府决策的实施，加快推进我市新农村建设摇旗呐喊，擂鼓助威。</w:t>
      </w:r>
    </w:p>
    <w:p>
      <w:pPr>
        <w:ind w:left="0" w:right="0" w:firstLine="560"/>
        <w:spacing w:before="450" w:after="450" w:line="312" w:lineRule="auto"/>
      </w:pPr>
      <w:r>
        <w:rPr>
          <w:rFonts w:ascii="宋体" w:hAnsi="宋体" w:eastAsia="宋体" w:cs="宋体"/>
          <w:color w:val="000"/>
          <w:sz w:val="28"/>
          <w:szCs w:val="28"/>
        </w:rPr>
        <w:t xml:space="preserve">同志们，加快推进新农村建设，事关“三化一新”战略的整体推进，事关全市经济社会的跨越发展大局。大家要进一步增强时不我待的紧迫感、不进则退的危机感和加快发展的责任感，鼓劲加压，奋力拼搏，为全面完成市委、市政府今年的各项目标任务，努力开创我市新农村建设新局面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2025-05-02T16:40:39+08:00</dcterms:created>
  <dcterms:modified xsi:type="dcterms:W3CDTF">2025-05-02T16:40:39+08:00</dcterms:modified>
</cp:coreProperties>
</file>

<file path=docProps/custom.xml><?xml version="1.0" encoding="utf-8"?>
<Properties xmlns="http://schemas.openxmlformats.org/officeDocument/2006/custom-properties" xmlns:vt="http://schemas.openxmlformats.org/officeDocument/2006/docPropsVTypes"/>
</file>