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2024年电商转正工作总结和自我评价(7篇)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电商转正工作总结和自我评价一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电商转正工作总结和自我评价一</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w:t>
      </w:r>
    </w:p>
    <w:p>
      <w:pPr>
        <w:ind w:left="0" w:right="0" w:firstLine="560"/>
        <w:spacing w:before="450" w:after="450" w:line="312" w:lineRule="auto"/>
      </w:pPr>
      <w:r>
        <w:rPr>
          <w:rFonts w:ascii="宋体" w:hAnsi="宋体" w:eastAsia="宋体" w:cs="宋体"/>
          <w:color w:val="000"/>
          <w:sz w:val="28"/>
          <w:szCs w:val="28"/>
        </w:rPr>
        <w:t xml:space="preserve">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电商转正工作总结和自我评价二</w:t>
      </w:r>
    </w:p>
    <w:p>
      <w:pPr>
        <w:ind w:left="0" w:right="0" w:firstLine="560"/>
        <w:spacing w:before="450" w:after="450" w:line="312" w:lineRule="auto"/>
      </w:pPr>
      <w:r>
        <w:rPr>
          <w:rFonts w:ascii="宋体" w:hAnsi="宋体" w:eastAsia="宋体" w:cs="宋体"/>
          <w:color w:val="000"/>
          <w:sz w:val="28"/>
          <w:szCs w:val="28"/>
        </w:rPr>
        <w:t xml:space="preserve">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宋体" w:hAnsi="宋体" w:eastAsia="宋体" w:cs="宋体"/>
          <w:color w:val="000"/>
          <w:sz w:val="28"/>
          <w:szCs w:val="28"/>
        </w:rPr>
        <w:t xml:space="preserve">8、帮助集团团委制作宣传展板：xx年五四青年文化节活动收集整理各系列公司提供的青年、标兵、团干资料、照片并按顺序整理打印成册，并制作五四青年文化节展板8张；</w:t>
      </w:r>
    </w:p>
    <w:p>
      <w:pPr>
        <w:ind w:left="0" w:right="0" w:firstLine="560"/>
        <w:spacing w:before="450" w:after="450" w:line="312" w:lineRule="auto"/>
      </w:pPr>
      <w:r>
        <w:rPr>
          <w:rFonts w:ascii="宋体" w:hAnsi="宋体" w:eastAsia="宋体" w:cs="宋体"/>
          <w:color w:val="000"/>
          <w:sz w:val="28"/>
          <w:szCs w:val="28"/>
        </w:rPr>
        <w:t xml:space="preserve">xx年第一届“阳光xx杯”篮球联赛，制作比赛评分表展板1张，比赛展板4张和“阳光凯迪杯”篮球联赛纪念相册一本。</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运营公司的时候，对公司的一切都感到新奇。因为我学的不是行政专业，所以对行政事物管理知识知道的也有限，但是在领导的尽心教导下，我受益颇多。带着饱满的工作热情，我逐渐熟悉了公司的流程。</w:t>
      </w:r>
    </w:p>
    <w:p>
      <w:pPr>
        <w:ind w:left="0" w:right="0" w:firstLine="560"/>
        <w:spacing w:before="450" w:after="450" w:line="312" w:lineRule="auto"/>
      </w:pPr>
      <w:r>
        <w:rPr>
          <w:rFonts w:ascii="宋体" w:hAnsi="宋体" w:eastAsia="宋体" w:cs="宋体"/>
          <w:color w:val="000"/>
          <w:sz w:val="28"/>
          <w:szCs w:val="28"/>
        </w:rPr>
        <w:t xml:space="preserve">xx年以来，无论在思想认识上还是工作能力上都有了较大的进步，但差距与不足还是存在的：例如工作总体思路不清晰，对于其他部门的.说话上没有注意，事情的轻重缓急没有分清楚，在写作方面还有待加强。</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这是我的第二份工作，这1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热门思想汇报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xxxx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电商转正工作总结和自我评价五</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电商转正工作总结和自我评价六</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xx软件公司这个大家庭工作已经x个月了，我的人生开始了新的历程。刚从学校毕业出来的我，就进入了xx软件公司这样一个有着优良传统和欣欣向荣的一流高新技术公司，并担任一份与自己所学专业相对口xx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xx店铺的整体运作概况、模式；从x月x日开始进入公司上班，因为我是从学校刚毕业出来刚到公司上班，所以在来公司的第一步就是在部门同事的指导下了解公司及产品概况，市场环境，并在上班前的两周写了公司xx两个店铺的分析报告，在写分析报告过程中对公司的产品、xx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的安排下开始负责xx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x月下旬主要的工作任务就是负责直通车推广的优化工作，因为在前面x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x日时开始重新规划、调整直通车推广计划，到目前为止基本达到了预期的效果，点击量增加了两倍，点击单价有所降低。在接下来的时间里还重新启动了xx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xx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电商转正工作总结和自我评价七</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2025-06-17T15:05:08+08:00</dcterms:created>
  <dcterms:modified xsi:type="dcterms:W3CDTF">2025-06-17T15:05:08+08:00</dcterms:modified>
</cp:coreProperties>
</file>

<file path=docProps/custom.xml><?xml version="1.0" encoding="utf-8"?>
<Properties xmlns="http://schemas.openxmlformats.org/officeDocument/2006/custom-properties" xmlns:vt="http://schemas.openxmlformats.org/officeDocument/2006/docPropsVTypes"/>
</file>