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2024年保健品工作计划及目标 保健品月底工作总结(十八篇)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保健品工作计划及目标 保健品月底工作总结一大致可以分为：1、功效快速型：盘龙云海的排毒养颜做出24小时见效的承诺;化铁皮枫斗晶疗病人使用效果尤为明。这些都是以功效快作为营销卖点。2、口碑传播型：22年长兴不衰的青春宝。3、传统原材料型：蜂产...</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保健品月底工作总结一</w:t>
      </w:r>
    </w:p>
    <w:p>
      <w:pPr>
        <w:ind w:left="0" w:right="0" w:firstLine="560"/>
        <w:spacing w:before="450" w:after="450" w:line="312" w:lineRule="auto"/>
      </w:pPr>
      <w:r>
        <w:rPr>
          <w:rFonts w:ascii="宋体" w:hAnsi="宋体" w:eastAsia="宋体" w:cs="宋体"/>
          <w:color w:val="000"/>
          <w:sz w:val="28"/>
          <w:szCs w:val="28"/>
        </w:rPr>
        <w:t xml:space="preserve">大致可以分为：</w:t>
      </w:r>
    </w:p>
    <w:p>
      <w:pPr>
        <w:ind w:left="0" w:right="0" w:firstLine="560"/>
        <w:spacing w:before="450" w:after="450" w:line="312" w:lineRule="auto"/>
      </w:pPr>
      <w:r>
        <w:rPr>
          <w:rFonts w:ascii="宋体" w:hAnsi="宋体" w:eastAsia="宋体" w:cs="宋体"/>
          <w:color w:val="000"/>
          <w:sz w:val="28"/>
          <w:szCs w:val="28"/>
        </w:rPr>
        <w:t xml:space="preserve">1、功效快速型：盘龙云海的排毒养颜做出24小时见效的承诺;化铁皮枫斗晶疗病人使用效果尤为明。这些都是以功效快作为营销卖点。</w:t>
      </w:r>
    </w:p>
    <w:p>
      <w:pPr>
        <w:ind w:left="0" w:right="0" w:firstLine="560"/>
        <w:spacing w:before="450" w:after="450" w:line="312" w:lineRule="auto"/>
      </w:pPr>
      <w:r>
        <w:rPr>
          <w:rFonts w:ascii="宋体" w:hAnsi="宋体" w:eastAsia="宋体" w:cs="宋体"/>
          <w:color w:val="000"/>
          <w:sz w:val="28"/>
          <w:szCs w:val="28"/>
        </w:rPr>
        <w:t xml:space="preserve">2、口碑传播型：22年长兴不衰的青春宝。</w:t>
      </w:r>
    </w:p>
    <w:p>
      <w:pPr>
        <w:ind w:left="0" w:right="0" w:firstLine="560"/>
        <w:spacing w:before="450" w:after="450" w:line="312" w:lineRule="auto"/>
      </w:pPr>
      <w:r>
        <w:rPr>
          <w:rFonts w:ascii="宋体" w:hAnsi="宋体" w:eastAsia="宋体" w:cs="宋体"/>
          <w:color w:val="000"/>
          <w:sz w:val="28"/>
          <w:szCs w:val="28"/>
        </w:rPr>
        <w:t xml:space="preserve">3、传统原材料型：蜂产品类、人参类、龟鳖类。万基、康富来等洋参系列，还有蜂之语、龟鳖丸等都是传统的补品。</w:t>
      </w:r>
    </w:p>
    <w:p>
      <w:pPr>
        <w:ind w:left="0" w:right="0" w:firstLine="560"/>
        <w:spacing w:before="450" w:after="450" w:line="312" w:lineRule="auto"/>
      </w:pPr>
      <w:r>
        <w:rPr>
          <w:rFonts w:ascii="宋体" w:hAnsi="宋体" w:eastAsia="宋体" w:cs="宋体"/>
          <w:color w:val="000"/>
          <w:sz w:val="28"/>
          <w:szCs w:val="28"/>
        </w:rPr>
        <w:t xml:space="preserve">4、高科技型：北大再生人，上海交大的昂立系列产品，都是与高等学府联姻。</w:t>
      </w:r>
    </w:p>
    <w:p>
      <w:pPr>
        <w:ind w:left="0" w:right="0" w:firstLine="560"/>
        <w:spacing w:before="450" w:after="450" w:line="312" w:lineRule="auto"/>
      </w:pPr>
      <w:r>
        <w:rPr>
          <w:rFonts w:ascii="宋体" w:hAnsi="宋体" w:eastAsia="宋体" w:cs="宋体"/>
          <w:color w:val="000"/>
          <w:sz w:val="28"/>
          <w:szCs w:val="28"/>
        </w:rPr>
        <w:t xml:space="preserve">5、广告产品型：飞龙延生护宝液传奇、太阳神风暴、从红桃k王国、脑白金现象，无不是广告开道营造市场的。</w:t>
      </w:r>
    </w:p>
    <w:p>
      <w:pPr>
        <w:ind w:left="0" w:right="0" w:firstLine="560"/>
        <w:spacing w:before="450" w:after="450" w:line="312" w:lineRule="auto"/>
      </w:pPr>
      <w:r>
        <w:rPr>
          <w:rFonts w:ascii="宋体" w:hAnsi="宋体" w:eastAsia="宋体" w:cs="宋体"/>
          <w:color w:val="000"/>
          <w:sz w:val="28"/>
          <w:szCs w:val="28"/>
        </w:rPr>
        <w:t xml:space="preserve">6、洋保健品型：主要是维生素系列，中国人原本并没有补维生素的习惯。</w:t>
      </w:r>
    </w:p>
    <w:p>
      <w:pPr>
        <w:ind w:left="0" w:right="0" w:firstLine="560"/>
        <w:spacing w:before="450" w:after="450" w:line="312" w:lineRule="auto"/>
      </w:pPr>
      <w:r>
        <w:rPr>
          <w:rFonts w:ascii="宋体" w:hAnsi="宋体" w:eastAsia="宋体" w:cs="宋体"/>
          <w:color w:val="000"/>
          <w:sz w:val="28"/>
          <w:szCs w:val="28"/>
        </w:rPr>
        <w:t xml:space="preserve">二 群雄逐鹿轮流坐庄 __世纪__年保健品演进史 __年，花粉大战 __年，鳖精大战 __年，补酒大战 __年，壮阳药大战 __年，减肥品大战 1995年，脑黄金大战 1996年，肠胃品大战 __年，补钙大战 __年，补肾大战 __年，脑白金大补了十年也没有把保健品市场给补强壮了，很多产品还是短命。</w:t>
      </w:r>
    </w:p>
    <w:p>
      <w:pPr>
        <w:ind w:left="0" w:right="0" w:firstLine="560"/>
        <w:spacing w:before="450" w:after="450" w:line="312" w:lineRule="auto"/>
      </w:pPr>
      <w:r>
        <w:rPr>
          <w:rFonts w:ascii="宋体" w:hAnsi="宋体" w:eastAsia="宋体" w:cs="宋体"/>
          <w:color w:val="000"/>
          <w:sz w:val="28"/>
          <w:szCs w:val="28"/>
        </w:rPr>
        <w:t xml:space="preserve">三 广告诉求策略分析广告画面多样，但不客气的说可以讲千##第1篇律，内容单调，缺少变化。 内容重在热闹招摇、规模大气，但有些广告有些俗，很少有让人感觉有品位的广告，但恰恰这样的广告反而影响了消费者的消费，吸引了消费者。</w:t>
      </w:r>
    </w:p>
    <w:p>
      <w:pPr>
        <w:ind w:left="0" w:right="0" w:firstLine="560"/>
        <w:spacing w:before="450" w:after="450" w:line="312" w:lineRule="auto"/>
      </w:pPr>
      <w:r>
        <w:rPr>
          <w:rFonts w:ascii="宋体" w:hAnsi="宋体" w:eastAsia="宋体" w:cs="宋体"/>
          <w:color w:val="000"/>
          <w:sz w:val="28"/>
          <w:szCs w:val="28"/>
        </w:rPr>
        <w:t xml:space="preserve">(一)动之以情策略打开电视，看各类保健品的广告，都是打感情的主意，动之以情，总是给人温馨的感觉。看许多广告语都是送健康、送关怀、送温暖、送祝福。很多的益智类补品、补酒类、健康类补品更多的是围绕 “妈妈送儿子”、“儿子送老子”或“女儿送妈妈”弄来弄去。当然很多好的广告给人留下了温暖的印象：黄日华深情款款的向全国电视观众喊出“真情永久，健康相伴”、“爸爸，我爱你”时，那种感觉是温暖和有力量的;青春宝让人唤起人们对往事的怀念， “二十多年都没有变的”这句话也进入人们的潜意识中;椰岛鹿龟酒让人们关怀“空巢期”的老人;昂立多邦广告语中“都说养家的男人好幸福，谁知养家的男人好心苦”，感动了多少拼搏中都市男女的心;养生堂一句“几乎每一个父亲都记得儿子的生日，又有几个儿子记得自己父亲的生日”打动了多少铁骨男儿。中国人本来就讲究“孝道”、“舐犊之情”。保健品围绕感情说辞，可以作到出神入化，催人泪下，赚个金银满钵。</w:t>
      </w:r>
    </w:p>
    <w:p>
      <w:pPr>
        <w:ind w:left="0" w:right="0" w:firstLine="560"/>
        <w:spacing w:before="450" w:after="450" w:line="312" w:lineRule="auto"/>
      </w:pPr>
      <w:r>
        <w:rPr>
          <w:rFonts w:ascii="宋体" w:hAnsi="宋体" w:eastAsia="宋体" w:cs="宋体"/>
          <w:color w:val="000"/>
          <w:sz w:val="28"/>
          <w:szCs w:val="28"/>
        </w:rPr>
        <w:t xml:space="preserve">(二)晓之以“礼”策略中国自古是礼仪之邦，强调礼数。逢年过节、走亲访友都有送礼品的习俗，更强调礼尚往来，今天你送我，明天我送你，人情特别厉害。保健品抓住了这个特点，在广告上对消费者晓之以“礼”。强调每逢佳节必送礼、“倍”送礼最早的是三株在__年打出“送礼送健康” 的概念，打出“礼到福到健康到”的口号，当时配合贺岁片播放，效果很好。但现在最典型的代表是脑白金，脑白金几乎把中国人送礼的习俗发挥到里极至。单从广告的品位来讲，脑白金的广告有点俗气，但“俗”的好，“俗”的让全国的男女老少都会说“今年爸妈不收礼，收礼只收脑白金”。通过过不同阶层不同年龄的人士手捧脑白金生动直观的表情，传导了节日期间送脑白金就是送健康、送关怀、送温暖。另外其他的许多广告也是如此，比如： “非常可乐到、福禄寿禧来”给人喜气洋洋的感觉;“好日子就要服金六福酒”反复给消费者灌输;“拥有康富来，健康财富滚滚来”等等。</w:t>
      </w:r>
    </w:p>
    <w:p>
      <w:pPr>
        <w:ind w:left="0" w:right="0" w:firstLine="560"/>
        <w:spacing w:before="450" w:after="450" w:line="312" w:lineRule="auto"/>
      </w:pPr>
      <w:r>
        <w:rPr>
          <w:rFonts w:ascii="宋体" w:hAnsi="宋体" w:eastAsia="宋体" w:cs="宋体"/>
          <w:color w:val="000"/>
          <w:sz w:val="28"/>
          <w:szCs w:val="28"/>
        </w:rPr>
        <w:t xml:space="preserve">三 市场快速铺开营销策略分析</w:t>
      </w:r>
    </w:p>
    <w:p>
      <w:pPr>
        <w:ind w:left="0" w:right="0" w:firstLine="560"/>
        <w:spacing w:before="450" w:after="450" w:line="312" w:lineRule="auto"/>
      </w:pPr>
      <w:r>
        <w:rPr>
          <w:rFonts w:ascii="宋体" w:hAnsi="宋体" w:eastAsia="宋体" w:cs="宋体"/>
          <w:color w:val="000"/>
          <w:sz w:val="28"/>
          <w:szCs w:val="28"/>
        </w:rPr>
        <w:t xml:space="preserve">(一)“高空广告轰炸” 保健品行业一般是各领风骚三五年。比较风光的时候往往也是广告投入最多的时候。提到保健品就自然而然的想到了电视里、广播里狂轰乱炸的广告，大江南北铺天盖地的广告。保健品依靠超常规的广告轰炸来打开市场，广告轰炸，引爆市场，广告的威力确实大。比广告威力还要大的是与科普文章、科普宣传片及各种软文章和专家人物的会议，人总是对“权威”有一种敬畏和信任的态度。真是让消费者找不着北，感到好象全世界都处在这种情况下。在中国可以说没有人不知道脑白金，笔者在超市里曾看到一蹒跚学步的孩子摇晃着走向脑白金的地堆，用手去抓，对身后的妈妈喊“脑白金，脑白金”。</w:t>
      </w:r>
    </w:p>
    <w:p>
      <w:pPr>
        <w:ind w:left="0" w:right="0" w:firstLine="560"/>
        <w:spacing w:before="450" w:after="450" w:line="312" w:lineRule="auto"/>
      </w:pPr>
      <w:r>
        <w:rPr>
          <w:rFonts w:ascii="宋体" w:hAnsi="宋体" w:eastAsia="宋体" w:cs="宋体"/>
          <w:color w:val="000"/>
          <w:sz w:val="28"/>
          <w:szCs w:val="28"/>
        </w:rPr>
        <w:t xml:space="preserve">(二)“低空遍地开花” 消费者购买保健品的地点一般是超市、药店，在高空广告轰炸的时候，迅速地把货物“铺开”。无孔不入的宣传单，遍及各个角落。在每个大卖场、超市和药店都要有自己的货物“出样”、“上架”。做的“排面”整齐漂亮，定期在超市做“地堆”，吸引消费者目光，扩大影响，给了消费者一种感觉：无论走到哪里都有该产品，卖的很火，走到哪里都能买的到。</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保健品月底工作总结二</w:t>
      </w:r>
    </w:p>
    <w:p>
      <w:pPr>
        <w:ind w:left="0" w:right="0" w:firstLine="560"/>
        <w:spacing w:before="450" w:after="450" w:line="312" w:lineRule="auto"/>
      </w:pPr>
      <w:r>
        <w:rPr>
          <w:rFonts w:ascii="宋体" w:hAnsi="宋体" w:eastAsia="宋体" w:cs="宋体"/>
          <w:color w:val="000"/>
          <w:sz w:val="28"/>
          <w:szCs w:val="28"/>
        </w:rPr>
        <w:t xml:space="preserve">保健食品化妆品监管工作计划</w:t>
      </w:r>
    </w:p>
    <w:p>
      <w:pPr>
        <w:ind w:left="0" w:right="0" w:firstLine="560"/>
        <w:spacing w:before="450" w:after="450" w:line="312" w:lineRule="auto"/>
      </w:pPr>
      <w:r>
        <w:rPr>
          <w:rFonts w:ascii="宋体" w:hAnsi="宋体" w:eastAsia="宋体" w:cs="宋体"/>
          <w:color w:val="000"/>
          <w:sz w:val="28"/>
          <w:szCs w:val="28"/>
        </w:rPr>
        <w:t xml:space="preserve">，我市保健食品化妆品监管工作要以党的十八大精神为指导，紧紧围绕保障保健食品化妆品质量安全这一中心，时刻牢记为民监管这一宗旨，崇尚实干，力求创新，着力在夯实基础、深化整治、强化宣传、提升素质上狠下功夫，并抓出成效，全力保障保健食品化妆品使用安全有效，不出保化产品质量安全事故。</w:t>
      </w:r>
    </w:p>
    <w:p>
      <w:pPr>
        <w:ind w:left="0" w:right="0" w:firstLine="560"/>
        <w:spacing w:before="450" w:after="450" w:line="312" w:lineRule="auto"/>
      </w:pPr>
      <w:r>
        <w:rPr>
          <w:rFonts w:ascii="宋体" w:hAnsi="宋体" w:eastAsia="宋体" w:cs="宋体"/>
          <w:color w:val="000"/>
          <w:sz w:val="28"/>
          <w:szCs w:val="28"/>
        </w:rPr>
        <w:t xml:space="preserve">一、重基层基础，狠抓日常监管工作</w:t>
      </w:r>
    </w:p>
    <w:p>
      <w:pPr>
        <w:ind w:left="0" w:right="0" w:firstLine="560"/>
        <w:spacing w:before="450" w:after="450" w:line="312" w:lineRule="auto"/>
      </w:pPr>
      <w:r>
        <w:rPr>
          <w:rFonts w:ascii="宋体" w:hAnsi="宋体" w:eastAsia="宋体" w:cs="宋体"/>
          <w:color w:val="000"/>
          <w:sz w:val="28"/>
          <w:szCs w:val="28"/>
        </w:rPr>
        <w:t xml:space="preserve">二、重惩处，深入开展专项督撕妥酆现卫</w:t>
      </w:r>
    </w:p>
    <w:p>
      <w:pPr>
        <w:ind w:left="0" w:right="0" w:firstLine="560"/>
        <w:spacing w:before="450" w:after="450" w:line="312" w:lineRule="auto"/>
      </w:pPr>
      <w:r>
        <w:rPr>
          <w:rFonts w:ascii="宋体" w:hAnsi="宋体" w:eastAsia="宋体" w:cs="宋体"/>
          <w:color w:val="000"/>
          <w:sz w:val="28"/>
          <w:szCs w:val="28"/>
        </w:rPr>
        <w:t xml:space="preserve">在工作中，要突出针对性和实效性。要以国家局要求整治的品种、日常监管发现的问题品种、高风险品种如减肥、增强免疫力、辅助降血糖、缓解体力疲劳等功能保健食品和美白、祛斑、抗皱等类别化妆品为重点品种，加强对索证索票、查货验收、批发企业台账建立等重点环节和城乡结合部、偏远场镇、集贸市场、城市核心区商场超市等重点场所的专项检查。要针对标签标识和保健食品功效成分等方面存在的突出问题开展专项督查，深入开展非法添加、虚假宣传、假冒伪劣、集中宣传销售等专项整治。要加大对典型案例的曝光力度，做好行刑衔接，严厉打击违法违规行为。</w:t>
      </w:r>
    </w:p>
    <w:p>
      <w:pPr>
        <w:ind w:left="0" w:right="0" w:firstLine="560"/>
        <w:spacing w:before="450" w:after="450" w:line="312" w:lineRule="auto"/>
      </w:pPr>
      <w:r>
        <w:rPr>
          <w:rFonts w:ascii="宋体" w:hAnsi="宋体" w:eastAsia="宋体" w:cs="宋体"/>
          <w:color w:val="000"/>
          <w:sz w:val="28"/>
          <w:szCs w:val="28"/>
        </w:rPr>
        <w:t xml:space="preserve">三、加强宣传培训，营造全社会参与监督氛围</w:t>
      </w:r>
    </w:p>
    <w:p>
      <w:pPr>
        <w:ind w:left="0" w:right="0" w:firstLine="560"/>
        <w:spacing w:before="450" w:after="450" w:line="312" w:lineRule="auto"/>
      </w:pPr>
      <w:r>
        <w:rPr>
          <w:rFonts w:ascii="宋体" w:hAnsi="宋体" w:eastAsia="宋体" w:cs="宋体"/>
          <w:color w:val="000"/>
          <w:sz w:val="28"/>
          <w:szCs w:val="28"/>
        </w:rPr>
        <w:t xml:space="preserve">四、狠抓能力建设，提{技术支撑水平</w:t>
      </w:r>
    </w:p>
    <w:p>
      <w:pPr>
        <w:ind w:left="0" w:right="0" w:firstLine="560"/>
        <w:spacing w:before="450" w:after="450" w:line="312" w:lineRule="auto"/>
      </w:pPr>
      <w:r>
        <w:rPr>
          <w:rFonts w:ascii="宋体" w:hAnsi="宋体" w:eastAsia="宋体" w:cs="宋体"/>
          <w:color w:val="000"/>
          <w:sz w:val="28"/>
          <w:szCs w:val="28"/>
        </w:rPr>
        <w:t xml:space="preserve">一是要加强队伍能力建设。要通过参加各种业务培训、自学、现场观摩、外出交流学习、监管实践等方式，不断提升队伍监管技能。同时，要进一步强化作风建设，规范监管人员监管行为，使其自觉做到文明执法、廉洁执法、依法行政。二是要加强风险防控体系建设。要认真组织开展风险管理情况调研工作，全面了解、准确掌握全市保健食品化妆品经营企业风险管理与质量控制现状，及时发现潜在安全隐患。同时，要建立健全安全隐患处置机制和协送ū^v^贫龋切实抓好化妆品不良反应哨点建设，建立保化预警信息发布平台，有效防范系统风险。三是要加强市县食品药品检验所建设，不断提{技术支撑水平。市所要按省上要求认真开展保化检验检测项目能力扩项工作。</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保健品月底工作总结三</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保健品月底工作总结四</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保健品月底工作总结五</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保健品月底工作总结六</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保健品月底工作总结七</w:t>
      </w:r>
    </w:p>
    <w:p>
      <w:pPr>
        <w:ind w:left="0" w:right="0" w:firstLine="560"/>
        <w:spacing w:before="450" w:after="450" w:line="312" w:lineRule="auto"/>
      </w:pPr>
      <w:r>
        <w:rPr>
          <w:rFonts w:ascii="宋体" w:hAnsi="宋体" w:eastAsia="宋体" w:cs="宋体"/>
          <w:color w:val="000"/>
          <w:sz w:val="28"/>
          <w:szCs w:val="28"/>
        </w:rPr>
        <w:t xml:space="preserve">为进一步加强保健食品监管，确保公众食品安全，xx镇认真落实合食药监发20xxx号《xx市食品药品监督管理局合川区分局关于开展保健食品质量安全监管工作方案的通知》文件，保证xx镇保健食品质量安全监管工作有序开展。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xx镇辖区内无保健食品生产企业，仅有保健食品经营店4家，他们分别为：巨安达鑫医疗器械有限公司药品分公司第四门市，国泰大药房福寿加盟店，麦克红康药房瑞康药店，爱康诊所。</w:t>
      </w:r>
    </w:p>
    <w:p>
      <w:pPr>
        <w:ind w:left="0" w:right="0" w:firstLine="560"/>
        <w:spacing w:before="450" w:after="450" w:line="312" w:lineRule="auto"/>
      </w:pPr>
      <w:r>
        <w:rPr>
          <w:rFonts w:ascii="宋体" w:hAnsi="宋体" w:eastAsia="宋体" w:cs="宋体"/>
          <w:color w:val="000"/>
          <w:sz w:val="28"/>
          <w:szCs w:val="28"/>
        </w:rPr>
        <w:t xml:space="preserve">今年我镇对保健食品质量安全日常监管工作共计出动执法人员x人次、执法车辆x余辆次，检查保健食品经营店x家。通过现场检查及抽验x余次发现，x家经营店均正常营业，能够提供供货方资质和相应的购进票据，并建立了登记台账，未发现违法添加等情况。</w:t>
      </w:r>
    </w:p>
    <w:p>
      <w:pPr>
        <w:ind w:left="0" w:right="0" w:firstLine="560"/>
        <w:spacing w:before="450" w:after="450" w:line="312" w:lineRule="auto"/>
      </w:pPr>
      <w:r>
        <w:rPr>
          <w:rFonts w:ascii="宋体" w:hAnsi="宋体" w:eastAsia="宋体" w:cs="宋体"/>
          <w:color w:val="000"/>
          <w:sz w:val="28"/>
          <w:szCs w:val="28"/>
        </w:rPr>
        <w:t xml:space="preserve">二、工作集体措施</w:t>
      </w:r>
    </w:p>
    <w:p>
      <w:pPr>
        <w:ind w:left="0" w:right="0" w:firstLine="560"/>
        <w:spacing w:before="450" w:after="450" w:line="312" w:lineRule="auto"/>
      </w:pPr>
      <w:r>
        <w:rPr>
          <w:rFonts w:ascii="宋体" w:hAnsi="宋体" w:eastAsia="宋体" w:cs="宋体"/>
          <w:color w:val="000"/>
          <w:sz w:val="28"/>
          <w:szCs w:val="28"/>
        </w:rPr>
        <w:t xml:space="preserve">（一）、加强组织领导，落实保健食品安全责任。</w:t>
      </w:r>
    </w:p>
    <w:p>
      <w:pPr>
        <w:ind w:left="0" w:right="0" w:firstLine="560"/>
        <w:spacing w:before="450" w:after="450" w:line="312" w:lineRule="auto"/>
      </w:pPr>
      <w:r>
        <w:rPr>
          <w:rFonts w:ascii="宋体" w:hAnsi="宋体" w:eastAsia="宋体" w:cs="宋体"/>
          <w:color w:val="000"/>
          <w:sz w:val="28"/>
          <w:szCs w:val="28"/>
        </w:rPr>
        <w:t xml:space="preserve">1、镇党委、政府高度重视保健食品安全工作，切实履行职责，积极采取有效措施，加强组织领导。镇政府建立保健食品质量安全监管领导小组，由分管领导担任组长，综治办主任任副组长，各相关部门负责人组成成员，从而保证全镇保健食品安全监管工作的有序开展。</w:t>
      </w:r>
    </w:p>
    <w:p>
      <w:pPr>
        <w:ind w:left="0" w:right="0" w:firstLine="560"/>
        <w:spacing w:before="450" w:after="450" w:line="312" w:lineRule="auto"/>
      </w:pPr>
      <w:r>
        <w:rPr>
          <w:rFonts w:ascii="宋体" w:hAnsi="宋体" w:eastAsia="宋体" w:cs="宋体"/>
          <w:color w:val="000"/>
          <w:sz w:val="28"/>
          <w:szCs w:val="28"/>
        </w:rPr>
        <w:t xml:space="preserve">3、落实保健食品安全责任制。镇政府分别与8个村、1个社区签订《保健食品安全责任书》和4家保健食品经营店签订《保健食品经营承诺书》，并进行公示，确保落实保健食品安全责任。</w:t>
      </w:r>
    </w:p>
    <w:p>
      <w:pPr>
        <w:ind w:left="0" w:right="0" w:firstLine="560"/>
        <w:spacing w:before="450" w:after="450" w:line="312" w:lineRule="auto"/>
      </w:pPr>
      <w:r>
        <w:rPr>
          <w:rFonts w:ascii="宋体" w:hAnsi="宋体" w:eastAsia="宋体" w:cs="宋体"/>
          <w:color w:val="000"/>
          <w:sz w:val="28"/>
          <w:szCs w:val="28"/>
        </w:rPr>
        <w:t xml:space="preserve">4、制定保健食品违法添加有奖举报制度，发动社会监督力度，使我们能更好对保健食品市场进行监管。</w:t>
      </w:r>
    </w:p>
    <w:p>
      <w:pPr>
        <w:ind w:left="0" w:right="0" w:firstLine="560"/>
        <w:spacing w:before="450" w:after="450" w:line="312" w:lineRule="auto"/>
      </w:pPr>
      <w:r>
        <w:rPr>
          <w:rFonts w:ascii="宋体" w:hAnsi="宋体" w:eastAsia="宋体" w:cs="宋体"/>
          <w:color w:val="000"/>
          <w:sz w:val="28"/>
          <w:szCs w:val="28"/>
        </w:rPr>
        <w:t xml:space="preserve">（二）、加强日常监管，不断净化保健食品市场</w:t>
      </w:r>
    </w:p>
    <w:p>
      <w:pPr>
        <w:ind w:left="0" w:right="0" w:firstLine="560"/>
        <w:spacing w:before="450" w:after="450" w:line="312" w:lineRule="auto"/>
      </w:pPr>
      <w:r>
        <w:rPr>
          <w:rFonts w:ascii="宋体" w:hAnsi="宋体" w:eastAsia="宋体" w:cs="宋体"/>
          <w:color w:val="000"/>
          <w:sz w:val="28"/>
          <w:szCs w:val="28"/>
        </w:rPr>
        <w:t xml:space="preserve">坚持标本兼治、防打结合、分类监管、综合治理的原则，在日常监管的基础上狠抓重点品种、重点对象、重点区域和重要时段，深入开展保健食品安全监管工作。</w:t>
      </w:r>
    </w:p>
    <w:p>
      <w:pPr>
        <w:ind w:left="0" w:right="0" w:firstLine="560"/>
        <w:spacing w:before="450" w:after="450" w:line="312" w:lineRule="auto"/>
      </w:pPr>
      <w:r>
        <w:rPr>
          <w:rFonts w:ascii="宋体" w:hAnsi="宋体" w:eastAsia="宋体" w:cs="宋体"/>
          <w:color w:val="000"/>
          <w:sz w:val="28"/>
          <w:szCs w:val="28"/>
        </w:rPr>
        <w:t xml:space="preserve">1、加强保健食品环节整治，规范加工行为。以强化进货索证为重点，全面建立保健食品进货溯源制度。</w:t>
      </w:r>
    </w:p>
    <w:p>
      <w:pPr>
        <w:ind w:left="0" w:right="0" w:firstLine="560"/>
        <w:spacing w:before="450" w:after="450" w:line="312" w:lineRule="auto"/>
      </w:pPr>
      <w:r>
        <w:rPr>
          <w:rFonts w:ascii="宋体" w:hAnsi="宋体" w:eastAsia="宋体" w:cs="宋体"/>
          <w:color w:val="000"/>
          <w:sz w:val="28"/>
          <w:szCs w:val="28"/>
        </w:rPr>
        <w:t xml:space="preserve">2、加大村卫生室、保健品销售点的监管力度。一方面建立基础台账，对他们的主要销售的物品、进货渠道等基本信息做到心中有数，另一方面对其加大日常监管，给不安全行为无可乘之机。</w:t>
      </w:r>
    </w:p>
    <w:p>
      <w:pPr>
        <w:ind w:left="0" w:right="0" w:firstLine="560"/>
        <w:spacing w:before="450" w:after="450" w:line="312" w:lineRule="auto"/>
      </w:pPr>
      <w:r>
        <w:rPr>
          <w:rFonts w:ascii="宋体" w:hAnsi="宋体" w:eastAsia="宋体" w:cs="宋体"/>
          <w:color w:val="000"/>
          <w:sz w:val="28"/>
          <w:szCs w:val="28"/>
        </w:rPr>
        <w:t xml:space="preserve">（三）、加强保健食品监管制度建设。</w:t>
      </w:r>
    </w:p>
    <w:p>
      <w:pPr>
        <w:ind w:left="0" w:right="0" w:firstLine="560"/>
        <w:spacing w:before="450" w:after="450" w:line="312" w:lineRule="auto"/>
      </w:pPr>
      <w:r>
        <w:rPr>
          <w:rFonts w:ascii="宋体" w:hAnsi="宋体" w:eastAsia="宋体" w:cs="宋体"/>
          <w:color w:val="000"/>
          <w:sz w:val="28"/>
          <w:szCs w:val="28"/>
        </w:rPr>
        <w:t xml:space="preserve">今年来，先后制定了保健食品监管员培训制度、监管员月例会制度、重大安全事故查处制度及保健食品安全事故报告制度等基本工作制度，有力推进保健食品监管工作的制度化推进工作。</w:t>
      </w:r>
    </w:p>
    <w:p>
      <w:pPr>
        <w:ind w:left="0" w:right="0" w:firstLine="560"/>
        <w:spacing w:before="450" w:after="450" w:line="312" w:lineRule="auto"/>
      </w:pPr>
      <w:r>
        <w:rPr>
          <w:rFonts w:ascii="宋体" w:hAnsi="宋体" w:eastAsia="宋体" w:cs="宋体"/>
          <w:color w:val="000"/>
          <w:sz w:val="28"/>
          <w:szCs w:val="28"/>
        </w:rPr>
        <w:t xml:space="preserve">（四）、加强宣传教育，提高群众安全意识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要形成全社会共同参与的局面，广泛开展宣传教育是关键。充分利用多种形式宣传平台，有力组织xx中心卫生院、xx工商所、镇综治办、xx司法所、xx派出所等部门的同志在全镇群众中普及保健食品安全意识和保健食品质量安全辨别知识，使保健食品安全知识深入人心。今年共开展大型保健食品知识讲座x场次，悬挂x多幅横幅，发放保健食品安全小册子、宣传画等各种宣传资料x多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保健食品安全监管工作在镇党委政府的领导下，在各部门的配合下，虽然取得了一些工作成效，但也存在一些不足。一是农民群众对保健食品安全意识淡薄，存在麻痹大意现象；二是监管人员少、监管面大、任务重、监管人员业务水平不高（简直就是外行管内行）和监管设备缺乏，给基层食品药品监管工作带来难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通过向社会发布市场保健食品质量监督检查信和公布检测信息活动，宣传保健食品科学知识，增强人民群众防备保健食品安全的意识，提高自我保护能力。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保健品月底工作总结八</w:t>
      </w:r>
    </w:p>
    <w:p>
      <w:pPr>
        <w:ind w:left="0" w:right="0" w:firstLine="560"/>
        <w:spacing w:before="450" w:after="450" w:line="312" w:lineRule="auto"/>
      </w:pPr>
      <w:r>
        <w:rPr>
          <w:rFonts w:ascii="宋体" w:hAnsi="宋体" w:eastAsia="宋体" w:cs="宋体"/>
          <w:color w:val="000"/>
          <w:sz w:val="28"/>
          <w:szCs w:val="28"/>
        </w:rPr>
        <w:t xml:space="preserve">为加强对保健食品、化妆品市场监督和管理，进一步规范保健食品、化妆品生产经营秩序，严厉打击生产销售假冒伪劣保健食品、化妆品行为，切实保障广大人民群众的身体健康和生命安全，根据上级文件要求，县食品药品监督管理局食品安全稽查队认真组织，积极行动，有计划、有步骤、有重点地开展对全县保健食品、化妆品监管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上级有关要求，我队迅速展开部署，成立了以县食品药品监督管理局主管副局长张国文为组长，县食品安全稽查队队长杜增兵为副组长、四个科室全体执法人员为成员的井陉县保健食品、化妆品检查工作小组。</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四个科室按照各自区域划分，以保健食品、化妆品经营单位为重点监管对象，严格对各自辖区内保健食品、化妆品经营单位进行摸底排查，为下一步工作指明了方向。通过摸底调查，全县共有保健食品经营单位23家，化妆品经营单位37家，无保健食品、化妆品生产企业。</w:t>
      </w:r>
    </w:p>
    <w:p>
      <w:pPr>
        <w:ind w:left="0" w:right="0" w:firstLine="560"/>
        <w:spacing w:before="450" w:after="450" w:line="312" w:lineRule="auto"/>
      </w:pPr>
      <w:r>
        <w:rPr>
          <w:rFonts w:ascii="宋体" w:hAnsi="宋体" w:eastAsia="宋体" w:cs="宋体"/>
          <w:color w:val="000"/>
          <w:sz w:val="28"/>
          <w:szCs w:val="28"/>
        </w:rPr>
        <w:t xml:space="preserve">三、专项整治，卓有成效</w:t>
      </w:r>
    </w:p>
    <w:p>
      <w:pPr>
        <w:ind w:left="0" w:right="0" w:firstLine="560"/>
        <w:spacing w:before="450" w:after="450" w:line="312" w:lineRule="auto"/>
      </w:pPr>
      <w:r>
        <w:rPr>
          <w:rFonts w:ascii="宋体" w:hAnsi="宋体" w:eastAsia="宋体" w:cs="宋体"/>
          <w:color w:val="000"/>
          <w:sz w:val="28"/>
          <w:szCs w:val="28"/>
        </w:rPr>
        <w:t xml:space="preserve">根据市食药监局关于印发《保健食品化妆品违法违规生产经营专项检查工作实施方案》和《保健食品化妆品违法添加专项检查工作实施方案》的通知要求，县食品安全稽查队于6月9日至8月30日开展了为期三个月的保健食品、化妆品专项检查工作。重点检查内容包括经营中的保健食品、化妆品的进货渠道、产品资质、标签说明书、索证制度落实情况、销售台账等。通过专项整治，进一步完善了我县区保健食品、化妆品监督执法管理机制，逐步的规范了保健食品、化妆品经营户在产品进购、销售环节中存在的不办证、不索证、虚假宣传产品功效的现象，增强了生产经营者的法制观念和消费者自我保护的意识，进一步规范了市场经济秩序。</w:t>
      </w:r>
    </w:p>
    <w:p>
      <w:pPr>
        <w:ind w:left="0" w:right="0" w:firstLine="560"/>
        <w:spacing w:before="450" w:after="450" w:line="312" w:lineRule="auto"/>
      </w:pPr>
      <w:r>
        <w:rPr>
          <w:rFonts w:ascii="宋体" w:hAnsi="宋体" w:eastAsia="宋体" w:cs="宋体"/>
          <w:color w:val="000"/>
          <w:sz w:val="28"/>
          <w:szCs w:val="28"/>
        </w:rPr>
        <w:t xml:space="preserve">此次活动共出动监督执法人员150人次，车辆41辆次，检查保健食品、化妆品经营单位100余户次，没收不合格保健食品、化妆品67件（盒），立案5起，罚款8000元。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保健食品、化妆品经营单位索证意识淡薄。部分经营单位未索取所经营产品有效的卫生许可证、产品检验合格报告单的复印件等相关证件。有些经营户根本无任何索证意识，有些经营户有索证意识但嫌其手续繁琐不愿意去索证。</w:t>
      </w:r>
    </w:p>
    <w:p>
      <w:pPr>
        <w:ind w:left="0" w:right="0" w:firstLine="560"/>
        <w:spacing w:before="450" w:after="450" w:line="312" w:lineRule="auto"/>
      </w:pPr>
      <w:r>
        <w:rPr>
          <w:rFonts w:ascii="宋体" w:hAnsi="宋体" w:eastAsia="宋体" w:cs="宋体"/>
          <w:color w:val="000"/>
          <w:sz w:val="28"/>
          <w:szCs w:val="28"/>
        </w:rPr>
        <w:t xml:space="preserve">（二）保健食品、化妆品标签标识及说明书不规范。具体表现为：</w:t>
      </w:r>
    </w:p>
    <w:p>
      <w:pPr>
        <w:ind w:left="0" w:right="0" w:firstLine="560"/>
        <w:spacing w:before="450" w:after="450" w:line="312" w:lineRule="auto"/>
      </w:pPr>
      <w:r>
        <w:rPr>
          <w:rFonts w:ascii="宋体" w:hAnsi="宋体" w:eastAsia="宋体" w:cs="宋体"/>
          <w:color w:val="000"/>
          <w:sz w:val="28"/>
          <w:szCs w:val="28"/>
        </w:rPr>
        <w:t xml:space="preserve">1、有些宣传特殊功效的保健食品、化妆品未办理^v^核准的特殊批准文号，却进行特殊用途大肆宣传。有些产品卫生许可证号经核实与该产品名称不符。</w:t>
      </w:r>
    </w:p>
    <w:p>
      <w:pPr>
        <w:ind w:left="0" w:right="0" w:firstLine="560"/>
        <w:spacing w:before="450" w:after="450" w:line="312" w:lineRule="auto"/>
      </w:pPr>
      <w:r>
        <w:rPr>
          <w:rFonts w:ascii="宋体" w:hAnsi="宋体" w:eastAsia="宋体" w:cs="宋体"/>
          <w:color w:val="000"/>
          <w:sz w:val="28"/>
          <w:szCs w:val="28"/>
        </w:rPr>
        <w:t xml:space="preserve">2、擅自宣传疗效。诸如一天见效，三天祛痘等用语。</w:t>
      </w:r>
    </w:p>
    <w:p>
      <w:pPr>
        <w:ind w:left="0" w:right="0" w:firstLine="560"/>
        <w:spacing w:before="450" w:after="450" w:line="312" w:lineRule="auto"/>
      </w:pPr>
      <w:r>
        <w:rPr>
          <w:rFonts w:ascii="宋体" w:hAnsi="宋体" w:eastAsia="宋体" w:cs="宋体"/>
          <w:color w:val="000"/>
          <w:sz w:val="28"/>
          <w:szCs w:val="28"/>
        </w:rPr>
        <w:t xml:space="preserve">3、存在虚假夸大宣传现象。</w:t>
      </w:r>
    </w:p>
    <w:p>
      <w:pPr>
        <w:ind w:left="0" w:right="0" w:firstLine="560"/>
        <w:spacing w:before="450" w:after="450" w:line="312" w:lineRule="auto"/>
      </w:pPr>
      <w:r>
        <w:rPr>
          <w:rFonts w:ascii="宋体" w:hAnsi="宋体" w:eastAsia="宋体" w:cs="宋体"/>
          <w:color w:val="000"/>
          <w:sz w:val="28"/>
          <w:szCs w:val="28"/>
        </w:rPr>
        <w:t xml:space="preserve">4、使用医疗术语，误导消费者。</w:t>
      </w:r>
    </w:p>
    <w:p>
      <w:pPr>
        <w:ind w:left="0" w:right="0" w:firstLine="560"/>
        <w:spacing w:before="450" w:after="450" w:line="312" w:lineRule="auto"/>
      </w:pPr>
      <w:r>
        <w:rPr>
          <w:rFonts w:ascii="宋体" w:hAnsi="宋体" w:eastAsia="宋体" w:cs="宋体"/>
          <w:color w:val="000"/>
          <w:sz w:val="28"/>
          <w:szCs w:val="28"/>
        </w:rPr>
        <w:t xml:space="preserve">5、个别化妆品存在不规范标注。如“第二代”、“生发易”等。</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加强宣传，强化培训。保健食品、化妆品存在的问题具有社会普遍性，是一个有待全社会关注的共性问题。积极对保健食品、化妆品经营户宣传培训化妆品的相关法律法规、标签标识有关规定，并提出具体要求，如：索取相关证件，建立档案，上柜产品登记审查等。</w:t>
      </w:r>
    </w:p>
    <w:p>
      <w:pPr>
        <w:ind w:left="0" w:right="0" w:firstLine="560"/>
        <w:spacing w:before="450" w:after="450" w:line="312" w:lineRule="auto"/>
      </w:pPr>
      <w:r>
        <w:rPr>
          <w:rFonts w:ascii="宋体" w:hAnsi="宋体" w:eastAsia="宋体" w:cs="宋体"/>
          <w:color w:val="000"/>
          <w:sz w:val="28"/>
          <w:szCs w:val="28"/>
        </w:rPr>
        <w:t xml:space="preserve">（二）深入开展专项整治活动，加大监督覆盖面。联合工商、质检等部门，严格监督购、销环节，加强对无证经营户、假冒商品的打击力度。</w:t>
      </w:r>
    </w:p>
    <w:p>
      <w:pPr>
        <w:ind w:left="0" w:right="0" w:firstLine="560"/>
        <w:spacing w:before="450" w:after="450" w:line="312" w:lineRule="auto"/>
      </w:pPr>
      <w:r>
        <w:rPr>
          <w:rFonts w:ascii="宋体" w:hAnsi="宋体" w:eastAsia="宋体" w:cs="宋体"/>
          <w:color w:val="000"/>
          <w:sz w:val="28"/>
          <w:szCs w:val="28"/>
        </w:rPr>
        <w:t xml:space="preserve">（三）、提高监督人员素质，强化日常监督力度，建立长效卫生监管机制，目标明确，具体任务，落实到人。</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保健品月底工作总结九</w:t>
      </w:r>
    </w:p>
    <w:p>
      <w:pPr>
        <w:ind w:left="0" w:right="0" w:firstLine="560"/>
        <w:spacing w:before="450" w:after="450" w:line="312" w:lineRule="auto"/>
      </w:pPr>
      <w:r>
        <w:rPr>
          <w:rFonts w:ascii="宋体" w:hAnsi="宋体" w:eastAsia="宋体" w:cs="宋体"/>
          <w:color w:val="000"/>
          <w:sz w:val="28"/>
          <w:szCs w:val="28"/>
        </w:rPr>
        <w:t xml:space="preserve">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4、门店管理过程中，有哪些好的方法；员工思想动态如何，（解发现决）了哪些问题。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对自己的工作提前写下20__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一、日后工作开展的计划</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w:t>
      </w:r>
    </w:p>
    <w:p>
      <w:pPr>
        <w:ind w:left="0" w:right="0" w:firstLine="560"/>
        <w:spacing w:before="450" w:after="450" w:line="312" w:lineRule="auto"/>
      </w:pPr>
      <w:r>
        <w:rPr>
          <w:rFonts w:ascii="宋体" w:hAnsi="宋体" w:eastAsia="宋体" w:cs="宋体"/>
          <w:color w:val="000"/>
          <w:sz w:val="28"/>
          <w:szCs w:val="28"/>
        </w:rPr>
        <w:t xml:space="preserve">当客户没下单前，了解客户的性质(是中间商还是最终使用者)，达到知己知彼。</w:t>
      </w:r>
    </w:p>
    <w:p>
      <w:pPr>
        <w:ind w:left="0" w:right="0" w:firstLine="560"/>
        <w:spacing w:before="450" w:after="450" w:line="312" w:lineRule="auto"/>
      </w:pPr>
      <w:r>
        <w:rPr>
          <w:rFonts w:ascii="宋体" w:hAnsi="宋体" w:eastAsia="宋体" w:cs="宋体"/>
          <w:color w:val="000"/>
          <w:sz w:val="28"/>
          <w:szCs w:val="28"/>
        </w:rPr>
        <w:t xml:space="preserve">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保健品工作计划及目标 保健品月底工作总结篇十一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保健品月底工作总结篇十二</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为了保障公众身体健康和生命安全，对保健食品实行严格监管，根据《^v^食品安全法》(以下简称《食品安全法》)，制定本条例。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保健食品，是指声称并经依法批准具有特定保健功能的食品。保健食品应当适宜于特定人群食用，具有调节机体功能，不以治疗疾病为目的，并且对人体不产生急性、亚急性或者慢性危害。保健食品产品及说明书应当经国家食品药品监督管理部门审查批准。</w:t>
      </w:r>
    </w:p>
    <w:p>
      <w:pPr>
        <w:ind w:left="0" w:right="0" w:firstLine="560"/>
        <w:spacing w:before="450" w:after="450" w:line="312" w:lineRule="auto"/>
      </w:pPr>
      <w:r>
        <w:rPr>
          <w:rFonts w:ascii="宋体" w:hAnsi="宋体" w:eastAsia="宋体" w:cs="宋体"/>
          <w:color w:val="000"/>
          <w:sz w:val="28"/>
          <w:szCs w:val="28"/>
        </w:rPr>
        <w:t xml:space="preserve">以补充维生素、矿物质为目的的营养素补充剂纳入保健食品管理。</w:t>
      </w:r>
    </w:p>
    <w:p>
      <w:pPr>
        <w:ind w:left="0" w:right="0" w:firstLine="560"/>
        <w:spacing w:before="450" w:after="450" w:line="312" w:lineRule="auto"/>
      </w:pPr>
      <w:r>
        <w:rPr>
          <w:rFonts w:ascii="宋体" w:hAnsi="宋体" w:eastAsia="宋体" w:cs="宋体"/>
          <w:color w:val="000"/>
          <w:sz w:val="28"/>
          <w:szCs w:val="28"/>
        </w:rPr>
        <w:t xml:space="preserve">第三条 在^v^境内从事保健食品生产经营和监督管理，适用本条例。</w:t>
      </w:r>
    </w:p>
    <w:p>
      <w:pPr>
        <w:ind w:left="0" w:right="0" w:firstLine="560"/>
        <w:spacing w:before="450" w:after="450" w:line="312" w:lineRule="auto"/>
      </w:pPr>
      <w:r>
        <w:rPr>
          <w:rFonts w:ascii="宋体" w:hAnsi="宋体" w:eastAsia="宋体" w:cs="宋体"/>
          <w:color w:val="000"/>
          <w:sz w:val="28"/>
          <w:szCs w:val="28"/>
        </w:rPr>
        <w:t xml:space="preserve">第四条 保健食品的生产经营者应当依照法律、法规和有关标准从事生产经营活动，对社会和公众负责，保证保健食品安全，接受社会监督，承担社会责任。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第五条 国家食品药品监督管理部门主管保健食品监督管理工作。^v^有关部门在各自的职责范围内负责保健食品有关的监督管理工作。</w:t>
      </w:r>
    </w:p>
    <w:p>
      <w:pPr>
        <w:ind w:left="0" w:right="0" w:firstLine="560"/>
        <w:spacing w:before="450" w:after="450" w:line="312" w:lineRule="auto"/>
      </w:pPr>
      <w:r>
        <w:rPr>
          <w:rFonts w:ascii="宋体" w:hAnsi="宋体" w:eastAsia="宋体" w:cs="宋体"/>
          <w:color w:val="000"/>
          <w:sz w:val="28"/>
          <w:szCs w:val="28"/>
        </w:rPr>
        <w:t xml:space="preserve">县级以上地方各级食品药品监督管理部门负责本行政区域内的保健食品监督管理工作。县级以上地方各级人民政府有关部门在各自的职责范围内负责与保健食品有关的监督管理工作。</w:t>
      </w:r>
    </w:p>
    <w:p>
      <w:pPr>
        <w:ind w:left="0" w:right="0" w:firstLine="560"/>
        <w:spacing w:before="450" w:after="450" w:line="312" w:lineRule="auto"/>
      </w:pPr>
      <w:r>
        <w:rPr>
          <w:rFonts w:ascii="宋体" w:hAnsi="宋体" w:eastAsia="宋体" w:cs="宋体"/>
          <w:color w:val="000"/>
          <w:sz w:val="28"/>
          <w:szCs w:val="28"/>
        </w:rPr>
        <w:t xml:space="preserve">第六条 保健食品行业协会应当加强行业自律，引导企业依法生产经营，推动行业诚信建设，宣传、普及保健食品安全知识。</w:t>
      </w:r>
    </w:p>
    <w:p>
      <w:pPr>
        <w:ind w:left="0" w:right="0" w:firstLine="560"/>
        <w:spacing w:before="450" w:after="450" w:line="312" w:lineRule="auto"/>
      </w:pPr>
      <w:r>
        <w:rPr>
          <w:rFonts w:ascii="宋体" w:hAnsi="宋体" w:eastAsia="宋体" w:cs="宋体"/>
          <w:color w:val="000"/>
          <w:sz w:val="28"/>
          <w:szCs w:val="28"/>
        </w:rPr>
        <w:t xml:space="preserve">第七条 任何组织或者个人有权举报保健食品生产经营中违反本条例的行为，有权向有关部门了解保健食品质量安全信息，对保健食品监督管理工作提出意见和建议。</w:t>
      </w:r>
    </w:p>
    <w:p>
      <w:pPr>
        <w:ind w:left="0" w:right="0" w:firstLine="560"/>
        <w:spacing w:before="450" w:after="450" w:line="312" w:lineRule="auto"/>
      </w:pPr>
      <w:r>
        <w:rPr>
          <w:rFonts w:ascii="宋体" w:hAnsi="宋体" w:eastAsia="宋体" w:cs="宋体"/>
          <w:color w:val="000"/>
          <w:sz w:val="28"/>
          <w:szCs w:val="28"/>
        </w:rPr>
        <w:t xml:space="preserve">第二章 保健食品产品注册管理</w:t>
      </w:r>
    </w:p>
    <w:p>
      <w:pPr>
        <w:ind w:left="0" w:right="0" w:firstLine="560"/>
        <w:spacing w:before="450" w:after="450" w:line="312" w:lineRule="auto"/>
      </w:pPr>
      <w:r>
        <w:rPr>
          <w:rFonts w:ascii="宋体" w:hAnsi="宋体" w:eastAsia="宋体" w:cs="宋体"/>
          <w:color w:val="000"/>
          <w:sz w:val="28"/>
          <w:szCs w:val="28"/>
        </w:rPr>
        <w:t xml:space="preserve">第八条 保健食品评价指导原则和功能范围由国家食品药品监督管理部门制定、公布。</w:t>
      </w:r>
    </w:p>
    <w:p>
      <w:pPr>
        <w:ind w:left="0" w:right="0" w:firstLine="560"/>
        <w:spacing w:before="450" w:after="450" w:line="312" w:lineRule="auto"/>
      </w:pPr>
      <w:r>
        <w:rPr>
          <w:rFonts w:ascii="宋体" w:hAnsi="宋体" w:eastAsia="宋体" w:cs="宋体"/>
          <w:color w:val="000"/>
          <w:sz w:val="28"/>
          <w:szCs w:val="28"/>
        </w:rPr>
        <w:t xml:space="preserve">国家食品药品监督管理部门应当根据科学技术的发展和社会的需要，适时调整、公布保健食品的评价指导原则和功能范围。</w:t>
      </w:r>
    </w:p>
    <w:p>
      <w:pPr>
        <w:ind w:left="0" w:right="0" w:firstLine="560"/>
        <w:spacing w:before="450" w:after="450" w:line="312" w:lineRule="auto"/>
      </w:pPr>
      <w:r>
        <w:rPr>
          <w:rFonts w:ascii="宋体" w:hAnsi="宋体" w:eastAsia="宋体" w:cs="宋体"/>
          <w:color w:val="000"/>
          <w:sz w:val="28"/>
          <w:szCs w:val="28"/>
        </w:rPr>
        <w:t xml:space="preserve">第九条 保健食品所使用的原料和辅料应当对人体安全无害，符合食品安全国家标准和相关要求。</w:t>
      </w:r>
    </w:p>
    <w:p>
      <w:pPr>
        <w:ind w:left="0" w:right="0" w:firstLine="560"/>
        <w:spacing w:before="450" w:after="450" w:line="312" w:lineRule="auto"/>
      </w:pPr>
      <w:r>
        <w:rPr>
          <w:rFonts w:ascii="宋体" w:hAnsi="宋体" w:eastAsia="宋体" w:cs="宋体"/>
          <w:color w:val="000"/>
          <w:sz w:val="28"/>
          <w:szCs w:val="28"/>
        </w:rPr>
        <w:t xml:space="preserve">按照传统既是食品又是中药材的物质的目录由^v^卫生行政部门制定、公布。</w:t>
      </w:r>
    </w:p>
    <w:p>
      <w:pPr>
        <w:ind w:left="0" w:right="0" w:firstLine="560"/>
        <w:spacing w:before="450" w:after="450" w:line="312" w:lineRule="auto"/>
      </w:pPr>
      <w:r>
        <w:rPr>
          <w:rFonts w:ascii="宋体" w:hAnsi="宋体" w:eastAsia="宋体" w:cs="宋体"/>
          <w:color w:val="000"/>
          <w:sz w:val="28"/>
          <w:szCs w:val="28"/>
        </w:rPr>
        <w:t xml:space="preserve">第十条 保健食品应当依法经过国家食品药品监督管理部门审批并取得产品注册证。取得产品注册证的保健食品应当使用国家食品监督管理部门规定的保健食品标志。</w:t>
      </w:r>
    </w:p>
    <w:p>
      <w:pPr>
        <w:ind w:left="0" w:right="0" w:firstLine="560"/>
        <w:spacing w:before="450" w:after="450" w:line="312" w:lineRule="auto"/>
      </w:pPr>
      <w:r>
        <w:rPr>
          <w:rFonts w:ascii="宋体" w:hAnsi="宋体" w:eastAsia="宋体" w:cs="宋体"/>
          <w:color w:val="000"/>
          <w:sz w:val="28"/>
          <w:szCs w:val="28"/>
        </w:rPr>
        <w:t xml:space="preserve">营养素补充剂应当依法经国家食品药品监督管理部门安全性审查，实行备案管理。</w:t>
      </w:r>
    </w:p>
    <w:p>
      <w:pPr>
        <w:ind w:left="0" w:right="0" w:firstLine="560"/>
        <w:spacing w:before="450" w:after="450" w:line="312" w:lineRule="auto"/>
      </w:pPr>
      <w:r>
        <w:rPr>
          <w:rFonts w:ascii="宋体" w:hAnsi="宋体" w:eastAsia="宋体" w:cs="宋体"/>
          <w:color w:val="000"/>
          <w:sz w:val="28"/>
          <w:szCs w:val="28"/>
        </w:rPr>
        <w:t xml:space="preserve">第十一条 国产保健食品注册的申请人应当是在中国境内合法登记的法人或者其他组织。</w:t>
      </w:r>
    </w:p>
    <w:p>
      <w:pPr>
        <w:ind w:left="0" w:right="0" w:firstLine="560"/>
        <w:spacing w:before="450" w:after="450" w:line="312" w:lineRule="auto"/>
      </w:pPr>
      <w:r>
        <w:rPr>
          <w:rFonts w:ascii="宋体" w:hAnsi="宋体" w:eastAsia="宋体" w:cs="宋体"/>
          <w:color w:val="000"/>
          <w:sz w:val="28"/>
          <w:szCs w:val="28"/>
        </w:rPr>
        <w:t xml:space="preserve">进口保健食品注册的申请人应当是境外合法的保健食品生产厂商。</w:t>
      </w:r>
    </w:p>
    <w:p>
      <w:pPr>
        <w:ind w:left="0" w:right="0" w:firstLine="560"/>
        <w:spacing w:before="450" w:after="450" w:line="312" w:lineRule="auto"/>
      </w:pPr>
      <w:r>
        <w:rPr>
          <w:rFonts w:ascii="宋体" w:hAnsi="宋体" w:eastAsia="宋体" w:cs="宋体"/>
          <w:color w:val="000"/>
          <w:sz w:val="28"/>
          <w:szCs w:val="28"/>
        </w:rPr>
        <w:t xml:space="preserve">申请人应当对其申报产品的安全性和声称的功能负责。</w:t>
      </w:r>
    </w:p>
    <w:p>
      <w:pPr>
        <w:ind w:left="0" w:right="0" w:firstLine="560"/>
        <w:spacing w:before="450" w:after="450" w:line="312" w:lineRule="auto"/>
      </w:pPr>
      <w:r>
        <w:rPr>
          <w:rFonts w:ascii="宋体" w:hAnsi="宋体" w:eastAsia="宋体" w:cs="宋体"/>
          <w:color w:val="000"/>
          <w:sz w:val="28"/>
          <w:szCs w:val="28"/>
        </w:rPr>
        <w:t xml:space="preserve">第十二条 申请人申请保健食品注册之前，应当按照国家有关要求开展研制工作。</w:t>
      </w:r>
    </w:p>
    <w:p>
      <w:pPr>
        <w:ind w:left="0" w:right="0" w:firstLine="560"/>
        <w:spacing w:before="450" w:after="450" w:line="312" w:lineRule="auto"/>
      </w:pPr>
      <w:r>
        <w:rPr>
          <w:rFonts w:ascii="宋体" w:hAnsi="宋体" w:eastAsia="宋体" w:cs="宋体"/>
          <w:color w:val="000"/>
          <w:sz w:val="28"/>
          <w:szCs w:val="28"/>
        </w:rPr>
        <w:t xml:space="preserve">第十三条 申请保健食品注册的，应当按照国家食品药品监督管理部门的规定，向省、自治区、直辖市食品药品监督管理部门提出申请，报送产品的研发报告、配方、生产工艺、企业标准、标签、说明书、安全性及功能性评价材料等资料、样品，并提供相关证明文件。省、自治区、直辖市食品药品监督管理部门应当在受理后30日内组织开展现场核查并抽样送检，提出意见后报国家食品药品监督管理部门。</w:t>
      </w:r>
    </w:p>
    <w:p>
      <w:pPr>
        <w:ind w:left="0" w:right="0" w:firstLine="560"/>
        <w:spacing w:before="450" w:after="450" w:line="312" w:lineRule="auto"/>
      </w:pPr>
      <w:r>
        <w:rPr>
          <w:rFonts w:ascii="宋体" w:hAnsi="宋体" w:eastAsia="宋体" w:cs="宋体"/>
          <w:color w:val="000"/>
          <w:sz w:val="28"/>
          <w:szCs w:val="28"/>
        </w:rPr>
        <w:t xml:space="preserve">申请进口保健食品注册的，应当向国家食品药品监督管理部门提出申请，国家食品药品监督管理部门应当在受理后30日内抽样送检，必要时组织开展现场核查。</w:t>
      </w:r>
    </w:p>
    <w:p>
      <w:pPr>
        <w:ind w:left="0" w:right="0" w:firstLine="560"/>
        <w:spacing w:before="450" w:after="450" w:line="312" w:lineRule="auto"/>
      </w:pPr>
      <w:r>
        <w:rPr>
          <w:rFonts w:ascii="宋体" w:hAnsi="宋体" w:eastAsia="宋体" w:cs="宋体"/>
          <w:color w:val="000"/>
          <w:sz w:val="28"/>
          <w:szCs w:val="28"/>
        </w:rPr>
        <w:t xml:space="preserve">第十四条 国家食品药品监督管理部门应当组织对申请注册的保健食品的安全性、功能性及质量可控性等进行技术审评和行政审批，对产品说明书、企业标准进行审定。对符合要求的，决定准予注册，发给产品注册证;对不符合要求的，决定不予注册并书面说明理由。</w:t>
      </w:r>
    </w:p>
    <w:p>
      <w:pPr>
        <w:ind w:left="0" w:right="0" w:firstLine="560"/>
        <w:spacing w:before="450" w:after="450" w:line="312" w:lineRule="auto"/>
      </w:pPr>
      <w:r>
        <w:rPr>
          <w:rFonts w:ascii="宋体" w:hAnsi="宋体" w:eastAsia="宋体" w:cs="宋体"/>
          <w:color w:val="000"/>
          <w:sz w:val="28"/>
          <w:szCs w:val="28"/>
        </w:rPr>
        <w:t xml:space="preserve">对符合要求的进口保健食品，国家食品药品监督管理部门应当将技术审评和行政审批情况通报国家出入境检验检疫机构。</w:t>
      </w:r>
    </w:p>
    <w:p>
      <w:pPr>
        <w:ind w:left="0" w:right="0" w:firstLine="560"/>
        <w:spacing w:before="450" w:after="450" w:line="312" w:lineRule="auto"/>
      </w:pPr>
      <w:r>
        <w:rPr>
          <w:rFonts w:ascii="宋体" w:hAnsi="宋体" w:eastAsia="宋体" w:cs="宋体"/>
          <w:color w:val="000"/>
          <w:sz w:val="28"/>
          <w:szCs w:val="28"/>
        </w:rPr>
        <w:t xml:space="preserve">第十五条 保健食品产品注册证有效期为五年。有效期届满，需要继续生产或者进口的，申请人应当在有效期届满前3个月内申请再注册。</w:t>
      </w:r>
    </w:p>
    <w:p>
      <w:pPr>
        <w:ind w:left="0" w:right="0" w:firstLine="560"/>
        <w:spacing w:before="450" w:after="450" w:line="312" w:lineRule="auto"/>
      </w:pPr>
      <w:r>
        <w:rPr>
          <w:rFonts w:ascii="宋体" w:hAnsi="宋体" w:eastAsia="宋体" w:cs="宋体"/>
          <w:color w:val="000"/>
          <w:sz w:val="28"/>
          <w:szCs w:val="28"/>
        </w:rPr>
        <w:t xml:space="preserve">有下列情形之一的，不予再注册：</w:t>
      </w:r>
    </w:p>
    <w:p>
      <w:pPr>
        <w:ind w:left="0" w:right="0" w:firstLine="560"/>
        <w:spacing w:before="450" w:after="450" w:line="312" w:lineRule="auto"/>
      </w:pPr>
      <w:r>
        <w:rPr>
          <w:rFonts w:ascii="宋体" w:hAnsi="宋体" w:eastAsia="宋体" w:cs="宋体"/>
          <w:color w:val="000"/>
          <w:sz w:val="28"/>
          <w:szCs w:val="28"/>
        </w:rPr>
        <w:t xml:space="preserve">(一)未在规定时限内提出再注册申请的;</w:t>
      </w:r>
    </w:p>
    <w:p>
      <w:pPr>
        <w:ind w:left="0" w:right="0" w:firstLine="560"/>
        <w:spacing w:before="450" w:after="450" w:line="312" w:lineRule="auto"/>
      </w:pPr>
      <w:r>
        <w:rPr>
          <w:rFonts w:ascii="宋体" w:hAnsi="宋体" w:eastAsia="宋体" w:cs="宋体"/>
          <w:color w:val="000"/>
          <w:sz w:val="28"/>
          <w:szCs w:val="28"/>
        </w:rPr>
        <w:t xml:space="preserve">(二)其功能不在公布的功能范围内的;</w:t>
      </w:r>
    </w:p>
    <w:p>
      <w:pPr>
        <w:ind w:left="0" w:right="0" w:firstLine="560"/>
        <w:spacing w:before="450" w:after="450" w:line="312" w:lineRule="auto"/>
      </w:pPr>
      <w:r>
        <w:rPr>
          <w:rFonts w:ascii="宋体" w:hAnsi="宋体" w:eastAsia="宋体" w:cs="宋体"/>
          <w:color w:val="000"/>
          <w:sz w:val="28"/>
          <w:szCs w:val="28"/>
        </w:rPr>
        <w:t xml:space="preserve">(三)在产品注册证有效期内未生产销售的;</w:t>
      </w:r>
    </w:p>
    <w:p>
      <w:pPr>
        <w:ind w:left="0" w:right="0" w:firstLine="560"/>
        <w:spacing w:before="450" w:after="450" w:line="312" w:lineRule="auto"/>
      </w:pPr>
      <w:r>
        <w:rPr>
          <w:rFonts w:ascii="宋体" w:hAnsi="宋体" w:eastAsia="宋体" w:cs="宋体"/>
          <w:color w:val="000"/>
          <w:sz w:val="28"/>
          <w:szCs w:val="28"/>
        </w:rPr>
        <w:t xml:space="preserve">(四)其他不符合国家有关规定的情形的。</w:t>
      </w:r>
    </w:p>
    <w:p>
      <w:pPr>
        <w:ind w:left="0" w:right="0" w:firstLine="560"/>
        <w:spacing w:before="450" w:after="450" w:line="312" w:lineRule="auto"/>
      </w:pPr>
      <w:r>
        <w:rPr>
          <w:rFonts w:ascii="宋体" w:hAnsi="宋体" w:eastAsia="宋体" w:cs="宋体"/>
          <w:color w:val="000"/>
          <w:sz w:val="28"/>
          <w:szCs w:val="28"/>
        </w:rPr>
        <w:t xml:space="preserve">第十六条 国家食品药品监督管理部门技术审评和技术评价机构负责依据食品安全国家标准和有关要求组织保健食品的技术审评和技术评价工作。</w:t>
      </w:r>
    </w:p>
    <w:p>
      <w:pPr>
        <w:ind w:left="0" w:right="0" w:firstLine="560"/>
        <w:spacing w:before="450" w:after="450" w:line="312" w:lineRule="auto"/>
      </w:pPr>
      <w:r>
        <w:rPr>
          <w:rFonts w:ascii="宋体" w:hAnsi="宋体" w:eastAsia="宋体" w:cs="宋体"/>
          <w:color w:val="000"/>
          <w:sz w:val="28"/>
          <w:szCs w:val="28"/>
        </w:rPr>
        <w:t xml:space="preserve">第十七条 保健食品标签、说明书及名称应当符合国家食品药品监督管理部门的规定。</w:t>
      </w:r>
    </w:p>
    <w:p>
      <w:pPr>
        <w:ind w:left="0" w:right="0" w:firstLine="560"/>
        <w:spacing w:before="450" w:after="450" w:line="312" w:lineRule="auto"/>
      </w:pPr>
      <w:r>
        <w:rPr>
          <w:rFonts w:ascii="宋体" w:hAnsi="宋体" w:eastAsia="宋体" w:cs="宋体"/>
          <w:color w:val="000"/>
          <w:sz w:val="28"/>
          <w:szCs w:val="28"/>
        </w:rPr>
        <w:t xml:space="preserve">第三章 保健食品生产经营管理</w:t>
      </w:r>
    </w:p>
    <w:p>
      <w:pPr>
        <w:ind w:left="0" w:right="0" w:firstLine="560"/>
        <w:spacing w:before="450" w:after="450" w:line="312" w:lineRule="auto"/>
      </w:pPr>
      <w:r>
        <w:rPr>
          <w:rFonts w:ascii="宋体" w:hAnsi="宋体" w:eastAsia="宋体" w:cs="宋体"/>
          <w:color w:val="000"/>
          <w:sz w:val="28"/>
          <w:szCs w:val="28"/>
        </w:rPr>
        <w:t xml:space="preserve">第十八条 保健食品生产者对其生产产品的质量和安全负责。</w:t>
      </w:r>
    </w:p>
    <w:p>
      <w:pPr>
        <w:ind w:left="0" w:right="0" w:firstLine="560"/>
        <w:spacing w:before="450" w:after="450" w:line="312" w:lineRule="auto"/>
      </w:pPr>
      <w:r>
        <w:rPr>
          <w:rFonts w:ascii="宋体" w:hAnsi="宋体" w:eastAsia="宋体" w:cs="宋体"/>
          <w:color w:val="000"/>
          <w:sz w:val="28"/>
          <w:szCs w:val="28"/>
        </w:rPr>
        <w:t xml:space="preserve">第十九条 开办保健食品生产企业，应当向所在地省、自治区、直辖市食品药品监督管理部门提出申请。</w:t>
      </w:r>
    </w:p>
    <w:p>
      <w:pPr>
        <w:ind w:left="0" w:right="0" w:firstLine="560"/>
        <w:spacing w:before="450" w:after="450" w:line="312" w:lineRule="auto"/>
      </w:pPr>
      <w:r>
        <w:rPr>
          <w:rFonts w:ascii="宋体" w:hAnsi="宋体" w:eastAsia="宋体" w:cs="宋体"/>
          <w:color w:val="000"/>
          <w:sz w:val="28"/>
          <w:szCs w:val="28"/>
        </w:rPr>
        <w:t xml:space="preserve">拟新建保健食品生产企业，应当依法取得产品注册证，经检查符合《保健食品良好生产规范》要求，取得《保健食品生产许可证》，凭《保健食品生产许可证》到工商行政管理部门办理登记注册后，方可组织生产。《保健食品生产许可证》应当标明生产的保健食品品种。</w:t>
      </w:r>
    </w:p>
    <w:p>
      <w:pPr>
        <w:ind w:left="0" w:right="0" w:firstLine="560"/>
        <w:spacing w:before="450" w:after="450" w:line="312" w:lineRule="auto"/>
      </w:pPr>
      <w:r>
        <w:rPr>
          <w:rFonts w:ascii="宋体" w:hAnsi="宋体" w:eastAsia="宋体" w:cs="宋体"/>
          <w:color w:val="000"/>
          <w:sz w:val="28"/>
          <w:szCs w:val="28"/>
        </w:rPr>
        <w:t xml:space="preserve">保健食品生产企业拟增加保健食品品种的，应当经《保健食品良好生产规范》检查合格后，在《保健食品生产许可证》上予以标明。</w:t>
      </w:r>
    </w:p>
    <w:p>
      <w:pPr>
        <w:ind w:left="0" w:right="0" w:firstLine="560"/>
        <w:spacing w:before="450" w:after="450" w:line="312" w:lineRule="auto"/>
      </w:pPr>
      <w:r>
        <w:rPr>
          <w:rFonts w:ascii="宋体" w:hAnsi="宋体" w:eastAsia="宋体" w:cs="宋体"/>
          <w:color w:val="000"/>
          <w:sz w:val="28"/>
          <w:szCs w:val="28"/>
        </w:rPr>
        <w:t xml:space="preserve">第二十条 经省、自治区、直辖市食品药品监督管理部门批准，具有同剂型生产条件的保健食品生产企业可以接受委托生产保健食品。</w:t>
      </w:r>
    </w:p>
    <w:p>
      <w:pPr>
        <w:ind w:left="0" w:right="0" w:firstLine="560"/>
        <w:spacing w:before="450" w:after="450" w:line="312" w:lineRule="auto"/>
      </w:pPr>
      <w:r>
        <w:rPr>
          <w:rFonts w:ascii="宋体" w:hAnsi="宋体" w:eastAsia="宋体" w:cs="宋体"/>
          <w:color w:val="000"/>
          <w:sz w:val="28"/>
          <w:szCs w:val="28"/>
        </w:rPr>
        <w:t xml:space="preserve">委托方对所委托生产产品的质量安全负责;受委托方应当保证生产符合《保健食品良好生产规范》并承担相应法律责任。</w:t>
      </w:r>
    </w:p>
    <w:p>
      <w:pPr>
        <w:ind w:left="0" w:right="0" w:firstLine="560"/>
        <w:spacing w:before="450" w:after="450" w:line="312" w:lineRule="auto"/>
      </w:pPr>
      <w:r>
        <w:rPr>
          <w:rFonts w:ascii="宋体" w:hAnsi="宋体" w:eastAsia="宋体" w:cs="宋体"/>
          <w:color w:val="000"/>
          <w:sz w:val="28"/>
          <w:szCs w:val="28"/>
        </w:rPr>
        <w:t xml:space="preserve">第二十一条 保健食品生产应当符合国家制定的《保健食品良好生产规范》要求。《保健食品良好生产规范》包括机构与人员、厂房与设施、设备、物料、卫生、验证、文件、生产管理、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保健食品生产企业应当依照《食品安全法》第三十六条、第三十七条规定建立原料进货查验记录和食品出厂检验记录，并应当如实记录食品生产过程的安全管理情况。记录的保存期限不得少于2年。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第二十二条 开办保健食品批发企业，应当向省、自治区、直辖市食品药品监督管理部门提出申请;开办保健食品零售企业，应当向所在地县级食品药品监督管理部门提出申请。经检查符合《保健食品良好经营规范》要求的，发给《保健食品经营许可证》，凭《保健食品经营许可证》到工商行政管理部门办理登记注册。</w:t>
      </w:r>
    </w:p>
    <w:p>
      <w:pPr>
        <w:ind w:left="0" w:right="0" w:firstLine="560"/>
        <w:spacing w:before="450" w:after="450" w:line="312" w:lineRule="auto"/>
      </w:pPr>
      <w:r>
        <w:rPr>
          <w:rFonts w:ascii="宋体" w:hAnsi="宋体" w:eastAsia="宋体" w:cs="宋体"/>
          <w:color w:val="000"/>
          <w:sz w:val="28"/>
          <w:szCs w:val="28"/>
        </w:rPr>
        <w:t xml:space="preserve">第二十三条 保健食品经营应当符合《保健食品良好经营规范》的要求。《保健食品良好经营规范》包括管理职责、人员与培训、设施与设备、进货与验收、陈列与储藏、销售与服务、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经营企业应当依照《食品安全法》第三十九条第二款的规定建立进货查验记录制度，应当如实记录食品的名称、规格、数量、生产批号、保质期、供货者名称及联系方式、进货日期等内容，或者保留载有上述信息的进货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第二十四条 取得产品注册证的进口保健食品应当经出入境检验检疫机构检验合格后，海关凭出入境检验检疫机构签发的通关证明放行。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出口商出口保健食品的，应当报所在地省、自治区、直辖市食品药品监督管理部门备案，取得备案凭证后方可向出入境检验检疫机构申办出口手续。</w:t>
      </w:r>
    </w:p>
    <w:p>
      <w:pPr>
        <w:ind w:left="0" w:right="0" w:firstLine="560"/>
        <w:spacing w:before="450" w:after="450" w:line="312" w:lineRule="auto"/>
      </w:pPr>
      <w:r>
        <w:rPr>
          <w:rFonts w:ascii="宋体" w:hAnsi="宋体" w:eastAsia="宋体" w:cs="宋体"/>
          <w:color w:val="000"/>
          <w:sz w:val="28"/>
          <w:szCs w:val="28"/>
        </w:rPr>
        <w:t xml:space="preserve">出入境检验检疫机构应当根据食品药品监督管理部门出具的备案凭证，对出口保健食品进行监督、抽检，发放通关证明。海关凭出入境检验检疫机构签发的通关证明放行。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第二十五条 保健食品及其用于保健食品的原料、辅料、包装材料、检验规范和方法等保健食品的食品安全国家标准由^v^卫生行政部门制定。国家食品药品监督管理部门应当将审定的进口保健食品产品企业标准通报国家出入境检验检疫部门，作为出入境检验检疫的依据。</w:t>
      </w:r>
    </w:p>
    <w:p>
      <w:pPr>
        <w:ind w:left="0" w:right="0" w:firstLine="560"/>
        <w:spacing w:before="450" w:after="450" w:line="312" w:lineRule="auto"/>
      </w:pPr>
      <w:r>
        <w:rPr>
          <w:rFonts w:ascii="宋体" w:hAnsi="宋体" w:eastAsia="宋体" w:cs="宋体"/>
          <w:color w:val="000"/>
          <w:sz w:val="28"/>
          <w:szCs w:val="28"/>
        </w:rPr>
        <w:t xml:space="preserve">保健食品生产企业应当按照食品安全国家标准、国家有关规定和国家食品药品监督管理部门批准的产品配方、生产工艺进行生产，生产记录应当完整准确。</w:t>
      </w:r>
    </w:p>
    <w:p>
      <w:pPr>
        <w:ind w:left="0" w:right="0" w:firstLine="560"/>
        <w:spacing w:before="450" w:after="450" w:line="312" w:lineRule="auto"/>
      </w:pPr>
      <w:r>
        <w:rPr>
          <w:rFonts w:ascii="宋体" w:hAnsi="宋体" w:eastAsia="宋体" w:cs="宋体"/>
          <w:color w:val="000"/>
          <w:sz w:val="28"/>
          <w:szCs w:val="28"/>
        </w:rPr>
        <w:t xml:space="preserve">第二十六条 保健食品生产者应当对其产品标签、说明书内容的真实性负责，其标签、说明书内容应当与批准的内容一致。</w:t>
      </w:r>
    </w:p>
    <w:p>
      <w:pPr>
        <w:ind w:left="0" w:right="0" w:firstLine="560"/>
        <w:spacing w:before="450" w:after="450" w:line="312" w:lineRule="auto"/>
      </w:pPr>
      <w:r>
        <w:rPr>
          <w:rFonts w:ascii="宋体" w:hAnsi="宋体" w:eastAsia="宋体" w:cs="宋体"/>
          <w:color w:val="000"/>
          <w:sz w:val="28"/>
          <w:szCs w:val="28"/>
        </w:rPr>
        <w:t xml:space="preserve">保健食品的标签、说明书应当载明适宜人群、不适宜人群、功效成分或者标志性成分及其含量等，并符合国家有关规定，不得涉及疾病预防、治疗功能。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第二十七条 《保健食品生产许可证》和《保健食品经营许可证》有效期为五年。有效期届满，需要继续生产或者经营保健食品的，持证企业应当在许可证有效期届满前30日内，向原发证部门申请换发《保健食品生产许可证》或者《保健食品经营许可证》。</w:t>
      </w:r>
    </w:p>
    <w:p>
      <w:pPr>
        <w:ind w:left="0" w:right="0" w:firstLine="560"/>
        <w:spacing w:before="450" w:after="450" w:line="312" w:lineRule="auto"/>
      </w:pPr>
      <w:r>
        <w:rPr>
          <w:rFonts w:ascii="宋体" w:hAnsi="宋体" w:eastAsia="宋体" w:cs="宋体"/>
          <w:color w:val="000"/>
          <w:sz w:val="28"/>
          <w:szCs w:val="28"/>
        </w:rPr>
        <w:t xml:space="preserve">第二十八条 保健食品广告应当经省、自治区、直辖市食品药品监督管理部门审查批准，并发给保健食品广告批准文号。未取得保健食品广告批准文号的，不得发布。</w:t>
      </w:r>
    </w:p>
    <w:p>
      <w:pPr>
        <w:ind w:left="0" w:right="0" w:firstLine="560"/>
        <w:spacing w:before="450" w:after="450" w:line="312" w:lineRule="auto"/>
      </w:pPr>
      <w:r>
        <w:rPr>
          <w:rFonts w:ascii="宋体" w:hAnsi="宋体" w:eastAsia="宋体" w:cs="宋体"/>
          <w:color w:val="000"/>
          <w:sz w:val="28"/>
          <w:szCs w:val="28"/>
        </w:rPr>
        <w:t xml:space="preserve">保健食品广告应当真实合法，不得含有虚假、夸大的内容，不得涉及疾病预防、治疗功能。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第二十九条 保健食品广告批准文号的申请人应当是具有合法资格的保健食品生产经营者。保健食品经营者作为申请人的，应当征得保健食品生产者的同意。</w:t>
      </w:r>
    </w:p>
    <w:p>
      <w:pPr>
        <w:ind w:left="0" w:right="0" w:firstLine="560"/>
        <w:spacing w:before="450" w:after="450" w:line="312" w:lineRule="auto"/>
      </w:pPr>
      <w:r>
        <w:rPr>
          <w:rFonts w:ascii="宋体" w:hAnsi="宋体" w:eastAsia="宋体" w:cs="宋体"/>
          <w:color w:val="000"/>
          <w:sz w:val="28"/>
          <w:szCs w:val="28"/>
        </w:rPr>
        <w:t xml:space="preserve">保健食品广告的审查办法，由^v^卫生行政部门、国家食品药品监督管理部门会同^v^工商行政管理部门制定。</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第三十条 县级以上地方食品药品监督管理部门负责本行政区域内保健食品生产经营企业的监督检查工作，应当建立实施监督检查的运行机制和管理制度，制定保健食品年度监督管理计划并按照年度计划组织开展工作。</w:t>
      </w:r>
    </w:p>
    <w:p>
      <w:pPr>
        <w:ind w:left="0" w:right="0" w:firstLine="560"/>
        <w:spacing w:before="450" w:after="450" w:line="312" w:lineRule="auto"/>
      </w:pPr>
      <w:r>
        <w:rPr>
          <w:rFonts w:ascii="宋体" w:hAnsi="宋体" w:eastAsia="宋体" w:cs="宋体"/>
          <w:color w:val="000"/>
          <w:sz w:val="28"/>
          <w:szCs w:val="28"/>
        </w:rPr>
        <w:t xml:space="preserve">第三十一条 国家食品药品监督管理部门对上市后的保健食品组织实施安全性监测和评价，并及时通报^v^卫生行政部门。</w:t>
      </w:r>
    </w:p>
    <w:p>
      <w:pPr>
        <w:ind w:left="0" w:right="0" w:firstLine="560"/>
        <w:spacing w:before="450" w:after="450" w:line="312" w:lineRule="auto"/>
      </w:pPr>
      <w:r>
        <w:rPr>
          <w:rFonts w:ascii="宋体" w:hAnsi="宋体" w:eastAsia="宋体" w:cs="宋体"/>
          <w:color w:val="000"/>
          <w:sz w:val="28"/>
          <w:szCs w:val="28"/>
        </w:rPr>
        <w:t xml:space="preserve">保健食品安全性监测可以采取主动监测和安全性事件报告等方式。</w:t>
      </w:r>
    </w:p>
    <w:p>
      <w:pPr>
        <w:ind w:left="0" w:right="0" w:firstLine="560"/>
        <w:spacing w:before="450" w:after="450" w:line="312" w:lineRule="auto"/>
      </w:pPr>
      <w:r>
        <w:rPr>
          <w:rFonts w:ascii="宋体" w:hAnsi="宋体" w:eastAsia="宋体" w:cs="宋体"/>
          <w:color w:val="000"/>
          <w:sz w:val="28"/>
          <w:szCs w:val="28"/>
        </w:rPr>
        <w:t xml:space="preserve">第三十二条 保健食品生产经营企业和医疗卫生机构发现可能与食用保健食品有关的安全性事件时，应当按照《食品安全法》有关食品安全事故处置的规定报告。</w:t>
      </w:r>
    </w:p>
    <w:p>
      <w:pPr>
        <w:ind w:left="0" w:right="0" w:firstLine="560"/>
        <w:spacing w:before="450" w:after="450" w:line="312" w:lineRule="auto"/>
      </w:pPr>
      <w:r>
        <w:rPr>
          <w:rFonts w:ascii="宋体" w:hAnsi="宋体" w:eastAsia="宋体" w:cs="宋体"/>
          <w:color w:val="000"/>
          <w:sz w:val="28"/>
          <w:szCs w:val="28"/>
        </w:rPr>
        <w:t xml:space="preserve">第三十三条 国家建立保健食品召回制度。</w:t>
      </w:r>
    </w:p>
    <w:p>
      <w:pPr>
        <w:ind w:left="0" w:right="0" w:firstLine="560"/>
        <w:spacing w:before="450" w:after="450" w:line="312" w:lineRule="auto"/>
      </w:pPr>
      <w:r>
        <w:rPr>
          <w:rFonts w:ascii="宋体" w:hAnsi="宋体" w:eastAsia="宋体" w:cs="宋体"/>
          <w:color w:val="000"/>
          <w:sz w:val="28"/>
          <w:szCs w:val="28"/>
        </w:rPr>
        <w:t xml:space="preserve">食品药品监督管理部门根据保健食品安全性监测与评价结果，可以采取责令召回，暂停生产、销售等措施，并予以公布。</w:t>
      </w:r>
    </w:p>
    <w:p>
      <w:pPr>
        <w:ind w:left="0" w:right="0" w:firstLine="560"/>
        <w:spacing w:before="450" w:after="450" w:line="312" w:lineRule="auto"/>
      </w:pPr>
      <w:r>
        <w:rPr>
          <w:rFonts w:ascii="宋体" w:hAnsi="宋体" w:eastAsia="宋体" w:cs="宋体"/>
          <w:color w:val="000"/>
          <w:sz w:val="28"/>
          <w:szCs w:val="28"/>
        </w:rPr>
        <w:t xml:space="preserve">第三十四条 食品药品监督管理部门应当依照《保健食品良好生产规范》和《保健食品良好经营规范》，对保健食品生产经营企业进行跟踪检查，并有权采取下列措施：</w:t>
      </w:r>
    </w:p>
    <w:p>
      <w:pPr>
        <w:ind w:left="0" w:right="0" w:firstLine="560"/>
        <w:spacing w:before="450" w:after="450" w:line="312" w:lineRule="auto"/>
      </w:pPr>
      <w:r>
        <w:rPr>
          <w:rFonts w:ascii="宋体" w:hAnsi="宋体" w:eastAsia="宋体" w:cs="宋体"/>
          <w:color w:val="000"/>
          <w:sz w:val="28"/>
          <w:szCs w:val="28"/>
        </w:rPr>
        <w:t xml:space="preserve">(一)进入生产经营场所实施现场检查;</w:t>
      </w:r>
    </w:p>
    <w:p>
      <w:pPr>
        <w:ind w:left="0" w:right="0" w:firstLine="560"/>
        <w:spacing w:before="450" w:after="450" w:line="312" w:lineRule="auto"/>
      </w:pPr>
      <w:r>
        <w:rPr>
          <w:rFonts w:ascii="宋体" w:hAnsi="宋体" w:eastAsia="宋体" w:cs="宋体"/>
          <w:color w:val="000"/>
          <w:sz w:val="28"/>
          <w:szCs w:val="28"/>
        </w:rPr>
        <w:t xml:space="preserve">(二)对生产经营的保健食品进行抽样检验;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(三)查阅、复制有关合同、票据、账簿、批生产记录、检验报告以及其他有关资料;</w:t>
      </w:r>
    </w:p>
    <w:p>
      <w:pPr>
        <w:ind w:left="0" w:right="0" w:firstLine="560"/>
        <w:spacing w:before="450" w:after="450" w:line="312" w:lineRule="auto"/>
      </w:pPr>
      <w:r>
        <w:rPr>
          <w:rFonts w:ascii="宋体" w:hAnsi="宋体" w:eastAsia="宋体" w:cs="宋体"/>
          <w:color w:val="000"/>
          <w:sz w:val="28"/>
          <w:szCs w:val="28"/>
        </w:rPr>
        <w:t xml:space="preserve">(四)责令停止生产经营并召回不符合保健食品标准的产品;</w:t>
      </w:r>
    </w:p>
    <w:p>
      <w:pPr>
        <w:ind w:left="0" w:right="0" w:firstLine="560"/>
        <w:spacing w:before="450" w:after="450" w:line="312" w:lineRule="auto"/>
      </w:pPr>
      <w:r>
        <w:rPr>
          <w:rFonts w:ascii="宋体" w:hAnsi="宋体" w:eastAsia="宋体" w:cs="宋体"/>
          <w:color w:val="000"/>
          <w:sz w:val="28"/>
          <w:szCs w:val="28"/>
        </w:rPr>
        <w:t xml:space="preserve">(五)查封、扣押假冒及有证据证明不符合保健食品标准的产品，违法使用的保健食品原料、食品添加剂、食品相关产品，以及用于违法生产经营或者被污染的工具、设备;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(六)查封违法从事保健食品生产经营的场所。</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有下列情形之一的，县级以上食品药品监督管理部门可以采取查封、扣押行政强制措施：</w:t>
      </w:r>
    </w:p>
    <w:p>
      <w:pPr>
        <w:ind w:left="0" w:right="0" w:firstLine="560"/>
        <w:spacing w:before="450" w:after="450" w:line="312" w:lineRule="auto"/>
      </w:pPr>
      <w:r>
        <w:rPr>
          <w:rFonts w:ascii="宋体" w:hAnsi="宋体" w:eastAsia="宋体" w:cs="宋体"/>
          <w:color w:val="000"/>
          <w:sz w:val="28"/>
          <w:szCs w:val="28"/>
        </w:rPr>
        <w:t xml:space="preserve">(一)假冒保健食品产品注册证的;</w:t>
      </w:r>
    </w:p>
    <w:p>
      <w:pPr>
        <w:ind w:left="0" w:right="0" w:firstLine="560"/>
        <w:spacing w:before="450" w:after="450" w:line="312" w:lineRule="auto"/>
      </w:pPr>
      <w:r>
        <w:rPr>
          <w:rFonts w:ascii="宋体" w:hAnsi="宋体" w:eastAsia="宋体" w:cs="宋体"/>
          <w:color w:val="000"/>
          <w:sz w:val="28"/>
          <w:szCs w:val="28"/>
        </w:rPr>
        <w:t xml:space="preserve">(二)保健食品不符合标准规定的或其中擅自添加其他成分的;</w:t>
      </w:r>
    </w:p>
    <w:p>
      <w:pPr>
        <w:ind w:left="0" w:right="0" w:firstLine="560"/>
        <w:spacing w:before="450" w:after="450" w:line="312" w:lineRule="auto"/>
      </w:pPr>
      <w:r>
        <w:rPr>
          <w:rFonts w:ascii="宋体" w:hAnsi="宋体" w:eastAsia="宋体" w:cs="宋体"/>
          <w:color w:val="000"/>
          <w:sz w:val="28"/>
          <w:szCs w:val="28"/>
        </w:rPr>
        <w:t xml:space="preserve">(三)保健食品产品名称、标签、说明书内容与批准的内容不符，或者违反本条例相关规定的;</w:t>
      </w:r>
    </w:p>
    <w:p>
      <w:pPr>
        <w:ind w:left="0" w:right="0" w:firstLine="560"/>
        <w:spacing w:before="450" w:after="450" w:line="312" w:lineRule="auto"/>
      </w:pPr>
      <w:r>
        <w:rPr>
          <w:rFonts w:ascii="宋体" w:hAnsi="宋体" w:eastAsia="宋体" w:cs="宋体"/>
          <w:color w:val="000"/>
          <w:sz w:val="28"/>
          <w:szCs w:val="28"/>
        </w:rPr>
        <w:t xml:space="preserve">(四)标签、说明书或销售宣传材料涉及疾病预防、治疗功能的;</w:t>
      </w:r>
    </w:p>
    <w:p>
      <w:pPr>
        <w:ind w:left="0" w:right="0" w:firstLine="560"/>
        <w:spacing w:before="450" w:after="450" w:line="312" w:lineRule="auto"/>
      </w:pPr>
      <w:r>
        <w:rPr>
          <w:rFonts w:ascii="宋体" w:hAnsi="宋体" w:eastAsia="宋体" w:cs="宋体"/>
          <w:color w:val="000"/>
          <w:sz w:val="28"/>
          <w:szCs w:val="28"/>
        </w:rPr>
        <w:t xml:space="preserve">(五)其他有证据证明可能危害人体健康的。</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保健品月底工作总结篇十三</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保健品月底工作总结篇十四</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 亿元，20xx年为1780亿元，比20xx年增长了，是1980年70亿元的25倍,平均年增长率13%。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预计20xx年可达到2500亿元，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20xx年将达到13000亿元!参考数字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 市场前景：20xx年底我国60岁及以上老年人口总数为亿，到20xx年将达到亿，到2024年，60岁及以上老年人口总数为亿。这些庞大的数字告诉我们老年人保健品市场将会成为商家必争之地。前景广阔，市场空间巨大。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广告策略，不稳定一直在实践中总结，但到现在为止也没有一条明晰的思路，也许这是战略本身的问题，战略的确定与明晰在营销过程当中十分的重要。下面我对广告策略进行简单的分析：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保健品月底工作总结篇十五</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保健品月底工作总结篇十六</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保健品月底工作总结篇十七</w:t>
      </w:r>
    </w:p>
    <w:p>
      <w:pPr>
        <w:ind w:left="0" w:right="0" w:firstLine="560"/>
        <w:spacing w:before="450" w:after="450" w:line="312" w:lineRule="auto"/>
      </w:pPr>
      <w:r>
        <w:rPr>
          <w:rFonts w:ascii="宋体" w:hAnsi="宋体" w:eastAsia="宋体" w:cs="宋体"/>
          <w:color w:val="000"/>
          <w:sz w:val="28"/>
          <w:szCs w:val="28"/>
        </w:rPr>
        <w:t xml:space="preserve">今年以来，**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v^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