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2024年师德师风活动总结(5篇)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师德师风活动总结一在信息爆炸、知识爆炸的时代背景下，教师这项工作也赋予了更丰富的内涵。教师工作既有着传统性、继承性，也有其创造性。教师要学习历史沉淀的知识，但仅仅如此，是远远不够的，因为知识在不断的更新，学生个体也在不断发生变化，所以教师更...</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师德师风活动总结一</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师德师风活动总结二</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良好的师德师风的形成，绝非一朝一夕，在制度约束的基础上，也需要广大教师提高自律意识，自觉改正自己生活、工作中的不良习惯，在学生中树立起良好的师德师风。作为一名学生管理工作的辅导员，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 对学生工作要热心</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可以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应该利用这个机会，与他们建立信任感，先了解他们的一些基本情况，这对于以后的工作是大有帮助的。</w:t>
      </w:r>
    </w:p>
    <w:p>
      <w:pPr>
        <w:ind w:left="0" w:right="0" w:firstLine="560"/>
        <w:spacing w:before="450" w:after="450" w:line="312" w:lineRule="auto"/>
      </w:pPr>
      <w:r>
        <w:rPr>
          <w:rFonts w:ascii="宋体" w:hAnsi="宋体" w:eastAsia="宋体" w:cs="宋体"/>
          <w:color w:val="000"/>
          <w:sz w:val="28"/>
          <w:szCs w:val="28"/>
        </w:rPr>
        <w:t xml:space="preserve">二、对学生工作要有信心</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一定要对自己有信心，对做好学生工作有信心。我们在做工作之前，最好做一些详细的工作计划，我们要对自己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三、对学生要有爱心</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己的言行，要管好自己的嘴。该说的说，不该说的一定不能说。即使是我们的同学犯错误了。我们也要换一种方式，对他们进行说理，积极引导。在工作中说一些他们能够容易接受的话。我们辅导员自己犯了错误，要作自我批评。我们要经常深入学生宿舍和他们进行沟通，对于出现问题的同学，要给予关爱。</w:t>
      </w:r>
    </w:p>
    <w:p>
      <w:pPr>
        <w:ind w:left="0" w:right="0" w:firstLine="560"/>
        <w:spacing w:before="450" w:after="450" w:line="312" w:lineRule="auto"/>
      </w:pPr>
      <w:r>
        <w:rPr>
          <w:rFonts w:ascii="宋体" w:hAnsi="宋体" w:eastAsia="宋体" w:cs="宋体"/>
          <w:color w:val="000"/>
          <w:sz w:val="28"/>
          <w:szCs w:val="28"/>
        </w:rPr>
        <w:t xml:space="preserve">四、对待学生要真心</w:t>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五、对学生要耐心</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己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应该有计划地找一些同学谈话，耐心地听取他们近期的看法和想法。遇到顽皮的、不听话的、不爱学习的学生，要耐心地劝说，积极引导使其逐渐步入正轨。</w:t>
      </w:r>
    </w:p>
    <w:p>
      <w:pPr>
        <w:ind w:left="0" w:right="0" w:firstLine="560"/>
        <w:spacing w:before="450" w:after="450" w:line="312" w:lineRule="auto"/>
      </w:pPr>
      <w:r>
        <w:rPr>
          <w:rFonts w:ascii="宋体" w:hAnsi="宋体" w:eastAsia="宋体" w:cs="宋体"/>
          <w:color w:val="000"/>
          <w:sz w:val="28"/>
          <w:szCs w:val="28"/>
        </w:rPr>
        <w:t xml:space="preserve">六、对学生要关心</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助他们做好入学工作。学生在学习生活中遇到了一些问题，我们要认真地倾听，认真地做笔记，并及时地解决他们遇到的问题。自己解决不了的，要及时的向上级反映，也可以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七、对学生要有宽容心</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应该，那也不应该。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八、对学生要有责任心</w:t>
      </w:r>
    </w:p>
    <w:p>
      <w:pPr>
        <w:ind w:left="0" w:right="0" w:firstLine="560"/>
        <w:spacing w:before="450" w:after="450" w:line="312" w:lineRule="auto"/>
      </w:pPr>
      <w:r>
        <w:rPr>
          <w:rFonts w:ascii="宋体" w:hAnsi="宋体" w:eastAsia="宋体" w:cs="宋体"/>
          <w:color w:val="000"/>
          <w:sz w:val="28"/>
          <w:szCs w:val="28"/>
        </w:rPr>
        <w:t xml:space="preserve">作为辅导员，我们应该对我们的学生有责任心。我们要对他们在校中的生活学习负责，对他们的身心健康负责。同学们既然来到了学校，他们的一举一动我们都要负责。这就要求我们在工作中，认真负责，积极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宋体" w:hAnsi="宋体" w:eastAsia="宋体" w:cs="宋体"/>
          <w:color w:val="000"/>
          <w:sz w:val="28"/>
          <w:szCs w:val="28"/>
        </w:rPr>
        <w:t xml:space="preserve">通过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警示了我工作中的不足，更让我体会到人生的价值所在，特别是作为一名教师必须要有很强的责任感和乐于奉献的精神，要有良好的心态热爱好工作，学生管理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师德师风活动总结三</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良好的师德师风的形成，绝非一朝一夕，在制度约束的基础上，也需要广大教师提高自律意识，自觉改正自己生活、工作中的不良习惯，在学生中树立起良好的师德师风。作为一名学生管理工作的辅导员，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 对学生工作要热心</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可以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应该利用这个机会，与他们建立信任感，先了解他们的一些基本情况，这对于以后的工作是大有帮助的。</w:t>
      </w:r>
    </w:p>
    <w:p>
      <w:pPr>
        <w:ind w:left="0" w:right="0" w:firstLine="560"/>
        <w:spacing w:before="450" w:after="450" w:line="312" w:lineRule="auto"/>
      </w:pPr>
      <w:r>
        <w:rPr>
          <w:rFonts w:ascii="宋体" w:hAnsi="宋体" w:eastAsia="宋体" w:cs="宋体"/>
          <w:color w:val="000"/>
          <w:sz w:val="28"/>
          <w:szCs w:val="28"/>
        </w:rPr>
        <w:t xml:space="preserve">二、对学生工作要有信心</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一定要对自己有信心，对做好学生工作有信心。我们在做工作之前，最好做一些详细的工作计划，我们要对自己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三、对学生要有爱心</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己的言行，要管好自己的嘴。该说的说，不该说的一定不能说。即使是我们的同学犯错误了。我们也要换一种方式，对他们进行说理，积极引导。在工作中说一些他们能够容易接受的话。我们辅导员自己犯了错误，要作自我批评。我们要经常深入学生宿舍和他们进行沟通，对于出现问题的同学，要给予关爱。</w:t>
      </w:r>
    </w:p>
    <w:p>
      <w:pPr>
        <w:ind w:left="0" w:right="0" w:firstLine="560"/>
        <w:spacing w:before="450" w:after="450" w:line="312" w:lineRule="auto"/>
      </w:pPr>
      <w:r>
        <w:rPr>
          <w:rFonts w:ascii="宋体" w:hAnsi="宋体" w:eastAsia="宋体" w:cs="宋体"/>
          <w:color w:val="000"/>
          <w:sz w:val="28"/>
          <w:szCs w:val="28"/>
        </w:rPr>
        <w:t xml:space="preserve">四、对待学生要真心</w:t>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五、对学生要耐心</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己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应该有计划地找一些同学谈话，耐心地听取他们近期的看法和想法。遇到顽皮的、不听话的、不爱学习的学生，要耐心地劝说，积极引导使其逐渐步入正轨。</w:t>
      </w:r>
    </w:p>
    <w:p>
      <w:pPr>
        <w:ind w:left="0" w:right="0" w:firstLine="560"/>
        <w:spacing w:before="450" w:after="450" w:line="312" w:lineRule="auto"/>
      </w:pPr>
      <w:r>
        <w:rPr>
          <w:rFonts w:ascii="宋体" w:hAnsi="宋体" w:eastAsia="宋体" w:cs="宋体"/>
          <w:color w:val="000"/>
          <w:sz w:val="28"/>
          <w:szCs w:val="28"/>
        </w:rPr>
        <w:t xml:space="preserve">六、对学生要关心</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助他们做好入学工作。学生在学习生活中遇到了一些问题，我们要认真地倾听，认真地做笔记，并及时地解决他们遇到的问题。自己解决不了的，要及时的向上级反映，也可以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七、对学生要有宽容心</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应该，那也不应该。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八、对学生要有责任心</w:t>
      </w:r>
    </w:p>
    <w:p>
      <w:pPr>
        <w:ind w:left="0" w:right="0" w:firstLine="560"/>
        <w:spacing w:before="450" w:after="450" w:line="312" w:lineRule="auto"/>
      </w:pPr>
      <w:r>
        <w:rPr>
          <w:rFonts w:ascii="宋体" w:hAnsi="宋体" w:eastAsia="宋体" w:cs="宋体"/>
          <w:color w:val="000"/>
          <w:sz w:val="28"/>
          <w:szCs w:val="28"/>
        </w:rPr>
        <w:t xml:space="preserve">作为辅导员，我们应该对我们的学生有责任心。我们要对他们在校中的生活学习负责，对他们的身心健康负责。同学们既然来到了学校，他们的一举一动我们都要负责。这就要求我们在工作中，认真负责，积极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宋体" w:hAnsi="宋体" w:eastAsia="宋体" w:cs="宋体"/>
          <w:color w:val="000"/>
          <w:sz w:val="28"/>
          <w:szCs w:val="28"/>
        </w:rPr>
        <w:t xml:space="preserve">通过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警示了我工作中的不足，更让我体会到人生的价值所在，特别是作为一名教师必须要有很强的责任感和乐于奉献的精神，要有良好的心态热爱好工作，学生管理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师德师风活动总结四</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师德师风活动总结五</w:t>
      </w:r>
    </w:p>
    <w:p>
      <w:pPr>
        <w:ind w:left="0" w:right="0" w:firstLine="560"/>
        <w:spacing w:before="450" w:after="450" w:line="312" w:lineRule="auto"/>
      </w:pPr>
      <w:r>
        <w:rPr>
          <w:rFonts w:ascii="宋体" w:hAnsi="宋体" w:eastAsia="宋体" w:cs="宋体"/>
          <w:color w:val="000"/>
          <w:sz w:val="28"/>
          <w:szCs w:val="28"/>
        </w:rPr>
        <w:t xml:space="preserve">怎样从师德建设、自己的价值观、道德观、师德观来细细捋顺其中的优点与不足，从教学中的具体行动来实现“办人民满意的教育”的誓言呢?经过讨论中的思考与沉淀，我本人觉得，办人民满意的教育必须要求老师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中国教育报》曾刊载了这样一个例子：某小学考语文，试卷上有一道题，题目问“雪融化了变成什么?”有个颇有创意的学生写道：“变成了春天”这分明是个极有诗意、极脱俗的回答，可老师偏偏判他错，为什么?因为标准答案是：“变成了水!”对此，文章作者生出无限感慨，继而提出了一个问题：究竟什么是教育?我总认为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2025-07-13T12:37:22+08:00</dcterms:created>
  <dcterms:modified xsi:type="dcterms:W3CDTF">2025-07-13T12:37:22+08:00</dcterms:modified>
</cp:coreProperties>
</file>

<file path=docProps/custom.xml><?xml version="1.0" encoding="utf-8"?>
<Properties xmlns="http://schemas.openxmlformats.org/officeDocument/2006/custom-properties" xmlns:vt="http://schemas.openxmlformats.org/officeDocument/2006/docPropsVTypes"/>
</file>