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小镇运营工作总结 小镇建设工作汇报(六篇)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镇运营工作总结小镇建设工作汇报一负责直接面向客户的柜面业务操作、查询、咨询等，独立为客户提供服务并独立承担相应责任。是银行对外的第一条线。1、专注提高的服务态度及速度，提高服务效率，保证对外营业正常完成。2、不断提升的技能。积极参加分行组...</w:t>
      </w:r>
    </w:p>
    <w:p>
      <w:pPr>
        <w:ind w:left="0" w:right="0" w:firstLine="560"/>
        <w:spacing w:before="450" w:after="450" w:line="312" w:lineRule="auto"/>
      </w:pPr>
      <w:r>
        <w:rPr>
          <w:rFonts w:ascii="黑体" w:hAnsi="黑体" w:eastAsia="黑体" w:cs="黑体"/>
          <w:color w:val="000000"/>
          <w:sz w:val="36"/>
          <w:szCs w:val="36"/>
          <w:b w:val="1"/>
          <w:bCs w:val="1"/>
        </w:rPr>
        <w:t xml:space="preserve">小镇运营工作总结小镇建设工作汇报一</w:t>
      </w:r>
    </w:p>
    <w:p>
      <w:pPr>
        <w:ind w:left="0" w:right="0" w:firstLine="560"/>
        <w:spacing w:before="450" w:after="450" w:line="312" w:lineRule="auto"/>
      </w:pPr>
      <w:r>
        <w:rPr>
          <w:rFonts w:ascii="宋体" w:hAnsi="宋体" w:eastAsia="宋体" w:cs="宋体"/>
          <w:color w:val="000"/>
          <w:sz w:val="28"/>
          <w:szCs w:val="28"/>
        </w:rPr>
        <w:t xml:space="preserve">负责直接面向客户的柜面业务操作、查询、咨询等，独立为客户提供服务并独立承担相应责任。是银行对外的第一条线。</w:t>
      </w:r>
    </w:p>
    <w:p>
      <w:pPr>
        <w:ind w:left="0" w:right="0" w:firstLine="560"/>
        <w:spacing w:before="450" w:after="450" w:line="312" w:lineRule="auto"/>
      </w:pPr>
      <w:r>
        <w:rPr>
          <w:rFonts w:ascii="宋体" w:hAnsi="宋体" w:eastAsia="宋体" w:cs="宋体"/>
          <w:color w:val="000"/>
          <w:sz w:val="28"/>
          <w:szCs w:val="28"/>
        </w:rPr>
        <w:t xml:space="preserve">1、专注提高的服务态度及速度，提高服务效率，保证对外营业正常完成。</w:t>
      </w:r>
    </w:p>
    <w:p>
      <w:pPr>
        <w:ind w:left="0" w:right="0" w:firstLine="560"/>
        <w:spacing w:before="450" w:after="450" w:line="312" w:lineRule="auto"/>
      </w:pPr>
      <w:r>
        <w:rPr>
          <w:rFonts w:ascii="宋体" w:hAnsi="宋体" w:eastAsia="宋体" w:cs="宋体"/>
          <w:color w:val="000"/>
          <w:sz w:val="28"/>
          <w:szCs w:val="28"/>
        </w:rPr>
        <w:t xml:space="preserve">2、不断提升的技能。积极参加分行组织的各项理论及技能的培训，提高对各类业务的熟悉程度，加强自身素质。</w:t>
      </w:r>
    </w:p>
    <w:p>
      <w:pPr>
        <w:ind w:left="0" w:right="0" w:firstLine="560"/>
        <w:spacing w:before="450" w:after="450" w:line="312" w:lineRule="auto"/>
      </w:pPr>
      <w:r>
        <w:rPr>
          <w:rFonts w:ascii="宋体" w:hAnsi="宋体" w:eastAsia="宋体" w:cs="宋体"/>
          <w:color w:val="000"/>
          <w:sz w:val="28"/>
          <w:szCs w:val="28"/>
        </w:rPr>
        <w:t xml:space="preserve">3、强化的营销能力。在客户面前敢于开口营销，完成手机银行等服务开通指标。</w:t>
      </w:r>
    </w:p>
    <w:p>
      <w:pPr>
        <w:ind w:left="0" w:right="0" w:firstLine="560"/>
        <w:spacing w:before="450" w:after="450" w:line="312" w:lineRule="auto"/>
      </w:pPr>
      <w:r>
        <w:rPr>
          <w:rFonts w:ascii="宋体" w:hAnsi="宋体" w:eastAsia="宋体" w:cs="宋体"/>
          <w:color w:val="000"/>
          <w:sz w:val="28"/>
          <w:szCs w:val="28"/>
        </w:rPr>
        <w:t xml:space="preserve">4、团队合作力的提升。能够在短时间内培养出合作默契，提高整个团队的效率。</w:t>
      </w:r>
    </w:p>
    <w:p>
      <w:pPr>
        <w:ind w:left="0" w:right="0" w:firstLine="560"/>
        <w:spacing w:before="450" w:after="450" w:line="312" w:lineRule="auto"/>
      </w:pPr>
      <w:r>
        <w:rPr>
          <w:rFonts w:ascii="宋体" w:hAnsi="宋体" w:eastAsia="宋体" w:cs="宋体"/>
          <w:color w:val="000"/>
          <w:sz w:val="28"/>
          <w:szCs w:val="28"/>
        </w:rPr>
        <w:t xml:space="preserve">5、新业务的学习。面对银行业不断残酷的竞争，新业务的开展迫在眉睫。查找文件、联系分行相关部门，完成了资产、资金托管、上门收款及一些离岸业务等。为业务条线做好充分准备。</w:t>
      </w:r>
    </w:p>
    <w:p>
      <w:pPr>
        <w:ind w:left="0" w:right="0" w:firstLine="560"/>
        <w:spacing w:before="450" w:after="450" w:line="312" w:lineRule="auto"/>
      </w:pPr>
      <w:r>
        <w:rPr>
          <w:rFonts w:ascii="宋体" w:hAnsi="宋体" w:eastAsia="宋体" w:cs="宋体"/>
          <w:color w:val="000"/>
          <w:sz w:val="28"/>
          <w:szCs w:val="28"/>
        </w:rPr>
        <w:t xml:space="preserve">1、工作任然不够细致。在细微的地方比较容易犯错。比如小金额的找零、传票的整理。这些都是没有太多技术含量的事，但是往往造成较多的失误。</w:t>
      </w:r>
    </w:p>
    <w:p>
      <w:pPr>
        <w:ind w:left="0" w:right="0" w:firstLine="560"/>
        <w:spacing w:before="450" w:after="450" w:line="312" w:lineRule="auto"/>
      </w:pPr>
      <w:r>
        <w:rPr>
          <w:rFonts w:ascii="宋体" w:hAnsi="宋体" w:eastAsia="宋体" w:cs="宋体"/>
          <w:color w:val="000"/>
          <w:sz w:val="28"/>
          <w:szCs w:val="28"/>
        </w:rPr>
        <w:t xml:space="preserve">2、相关产品的营销工作不到位。如实物黄金、黄金制品等相关的营销量较低。</w:t>
      </w:r>
    </w:p>
    <w:p>
      <w:pPr>
        <w:ind w:left="0" w:right="0" w:firstLine="560"/>
        <w:spacing w:before="450" w:after="450" w:line="312" w:lineRule="auto"/>
      </w:pPr>
      <w:r>
        <w:rPr>
          <w:rFonts w:ascii="宋体" w:hAnsi="宋体" w:eastAsia="宋体" w:cs="宋体"/>
          <w:color w:val="000"/>
          <w:sz w:val="28"/>
          <w:szCs w:val="28"/>
        </w:rPr>
        <w:t xml:space="preserve">3、外汇业务知识了解较少，在外汇方面因为审核不够仔细，未能严格按照要求办理外汇业务。</w:t>
      </w:r>
    </w:p>
    <w:p>
      <w:pPr>
        <w:ind w:left="0" w:right="0" w:firstLine="560"/>
        <w:spacing w:before="450" w:after="450" w:line="312" w:lineRule="auto"/>
      </w:pPr>
      <w:r>
        <w:rPr>
          <w:rFonts w:ascii="宋体" w:hAnsi="宋体" w:eastAsia="宋体" w:cs="宋体"/>
          <w:color w:val="000"/>
          <w:sz w:val="28"/>
          <w:szCs w:val="28"/>
        </w:rPr>
        <w:t xml:space="preserve">4、班前班后工作不够仔细。每次在业务办理中才发现自己的打印单据不足，再去寻找，影响业务办理速度，也影响了客户体验。</w:t>
      </w:r>
    </w:p>
    <w:p>
      <w:pPr>
        <w:ind w:left="0" w:right="0" w:firstLine="560"/>
        <w:spacing w:before="450" w:after="450" w:line="312" w:lineRule="auto"/>
      </w:pPr>
      <w:r>
        <w:rPr>
          <w:rFonts w:ascii="宋体" w:hAnsi="宋体" w:eastAsia="宋体" w:cs="宋体"/>
          <w:color w:val="000"/>
          <w:sz w:val="28"/>
          <w:szCs w:val="28"/>
        </w:rPr>
        <w:t xml:space="preserve">5、依赖性较强。每次遇到新业务或者少见的业务，总想依赖后台人员给予支持，自己不能主动寻找解决办法。</w:t>
      </w:r>
    </w:p>
    <w:p>
      <w:pPr>
        <w:ind w:left="0" w:right="0" w:firstLine="560"/>
        <w:spacing w:before="450" w:after="450" w:line="312" w:lineRule="auto"/>
      </w:pPr>
      <w:r>
        <w:rPr>
          <w:rFonts w:ascii="宋体" w:hAnsi="宋体" w:eastAsia="宋体" w:cs="宋体"/>
          <w:color w:val="000"/>
          <w:sz w:val="28"/>
          <w:szCs w:val="28"/>
        </w:rPr>
        <w:t xml:space="preserve">1、继续提高自己的服务能力及业务水平，争取业务又快有好完成，在使客户有满意体验的同时感受到最迅速的业务办理速度。</w:t>
      </w:r>
    </w:p>
    <w:p>
      <w:pPr>
        <w:ind w:left="0" w:right="0" w:firstLine="560"/>
        <w:spacing w:before="450" w:after="450" w:line="312" w:lineRule="auto"/>
      </w:pPr>
      <w:r>
        <w:rPr>
          <w:rFonts w:ascii="宋体" w:hAnsi="宋体" w:eastAsia="宋体" w:cs="宋体"/>
          <w:color w:val="000"/>
          <w:sz w:val="28"/>
          <w:szCs w:val="28"/>
        </w:rPr>
        <w:t xml:space="preserve">2、加强柜面一句话的营销能力。对于功能的营销在本年基础上继续发扬保持，关于黄金、贵金属及金银制品等实物商品的营销需要继续加强努力，多多学习话术，希望能在一句话或几句话内打动客户。柜面作为银行零售客户的第一线也是营销工作开展的第一线，必须在这方面有所进步。</w:t>
      </w:r>
    </w:p>
    <w:p>
      <w:pPr>
        <w:ind w:left="0" w:right="0" w:firstLine="560"/>
        <w:spacing w:before="450" w:after="450" w:line="312" w:lineRule="auto"/>
      </w:pPr>
      <w:r>
        <w:rPr>
          <w:rFonts w:ascii="宋体" w:hAnsi="宋体" w:eastAsia="宋体" w:cs="宋体"/>
          <w:color w:val="000"/>
          <w:sz w:val="28"/>
          <w:szCs w:val="28"/>
        </w:rPr>
        <w:t xml:space="preserve">3、加强外汇等监管严格业务的学习及询问。不懂就问，在办理这类业务时，能多多询问贸易融资部及后台人员。避免错误再次发生。</w:t>
      </w:r>
    </w:p>
    <w:p>
      <w:pPr>
        <w:ind w:left="0" w:right="0" w:firstLine="560"/>
        <w:spacing w:before="450" w:after="450" w:line="312" w:lineRule="auto"/>
      </w:pPr>
      <w:r>
        <w:rPr>
          <w:rFonts w:ascii="宋体" w:hAnsi="宋体" w:eastAsia="宋体" w:cs="宋体"/>
          <w:color w:val="000"/>
          <w:sz w:val="28"/>
          <w:szCs w:val="28"/>
        </w:rPr>
        <w:t xml:space="preserve">4、在自己能看见的地方粘贴小纸条，提醒自己容易忘记的小细节。</w:t>
      </w:r>
    </w:p>
    <w:p>
      <w:pPr>
        <w:ind w:left="0" w:right="0" w:firstLine="560"/>
        <w:spacing w:before="450" w:after="450" w:line="312" w:lineRule="auto"/>
      </w:pPr>
      <w:r>
        <w:rPr>
          <w:rFonts w:ascii="宋体" w:hAnsi="宋体" w:eastAsia="宋体" w:cs="宋体"/>
          <w:color w:val="000"/>
          <w:sz w:val="28"/>
          <w:szCs w:val="28"/>
        </w:rPr>
        <w:t xml:space="preserve">5、班前、班后工作的完成。提前10分钟做好班前工作，如各类机具预热，各种凭证准备完毕，尾箱大数清点等；班后整理好柜台各类用具、凭证摆放整齐。</w:t>
      </w:r>
    </w:p>
    <w:p>
      <w:pPr>
        <w:ind w:left="0" w:right="0" w:firstLine="560"/>
        <w:spacing w:before="450" w:after="450" w:line="312" w:lineRule="auto"/>
      </w:pPr>
      <w:r>
        <w:rPr>
          <w:rFonts w:ascii="宋体" w:hAnsi="宋体" w:eastAsia="宋体" w:cs="宋体"/>
          <w:color w:val="000"/>
          <w:sz w:val="28"/>
          <w:szCs w:val="28"/>
        </w:rPr>
        <w:t xml:space="preserve">6、上班空余时间多阅读各类业务制度及操作流程，尤其是新业务、少见业务的文件，提高自身业务能力，利用好小时间也能有大收获。</w:t>
      </w:r>
    </w:p>
    <w:p>
      <w:pPr>
        <w:ind w:left="0" w:right="0" w:firstLine="560"/>
        <w:spacing w:before="450" w:after="450" w:line="312" w:lineRule="auto"/>
      </w:pPr>
      <w:r>
        <w:rPr>
          <w:rFonts w:ascii="宋体" w:hAnsi="宋体" w:eastAsia="宋体" w:cs="宋体"/>
          <w:color w:val="000"/>
          <w:sz w:val="28"/>
          <w:szCs w:val="28"/>
        </w:rPr>
        <w:t xml:space="preserve">7、做好总结工作。每次遇到新业务以后，在办理完毕之后总结自己办理业务的思路流程、传票留存等，保证能够遇到新业务、学会新业务、掌握新业务。</w:t>
      </w:r>
    </w:p>
    <w:p>
      <w:pPr>
        <w:ind w:left="0" w:right="0" w:firstLine="560"/>
        <w:spacing w:before="450" w:after="450" w:line="312" w:lineRule="auto"/>
      </w:pPr>
      <w:r>
        <w:rPr>
          <w:rFonts w:ascii="黑体" w:hAnsi="黑体" w:eastAsia="黑体" w:cs="黑体"/>
          <w:color w:val="000000"/>
          <w:sz w:val="36"/>
          <w:szCs w:val="36"/>
          <w:b w:val="1"/>
          <w:bCs w:val="1"/>
        </w:rPr>
        <w:t xml:space="preserve">小镇运营工作总结小镇建设工作汇报二</w:t>
      </w:r>
    </w:p>
    <w:p>
      <w:pPr>
        <w:ind w:left="0" w:right="0" w:firstLine="560"/>
        <w:spacing w:before="450" w:after="450" w:line="312" w:lineRule="auto"/>
      </w:pPr>
      <w:r>
        <w:rPr>
          <w:rFonts w:ascii="宋体" w:hAnsi="宋体" w:eastAsia="宋体" w:cs="宋体"/>
          <w:color w:val="000"/>
          <w:sz w:val="28"/>
          <w:szCs w:val="28"/>
        </w:rPr>
        <w:t xml:space="preserve">坚持压实企业主体责任。将疫情防控与安全生产检查相结合，成立疫情防控与安全生产明查暗访督查组，建立日常巡查机制，采取“四不两直”方式，对全县文化和旅游场所开展常态化细致化的疫情防控和安全生产检查。同时，督促各文旅企业负责人主动落实防控主体责任，严格执行疫情防控规定，制定本场所防控工作制度和应急预案，确保防控责任落实到具体责任人。针对排查中发现的各类隐患问题，立即督促复工单位即知即改、立行立改。</w:t>
      </w:r>
    </w:p>
    <w:p>
      <w:pPr>
        <w:ind w:left="0" w:right="0" w:firstLine="560"/>
        <w:spacing w:before="450" w:after="450" w:line="312" w:lineRule="auto"/>
      </w:pPr>
      <w:r>
        <w:rPr>
          <w:rFonts w:ascii="宋体" w:hAnsi="宋体" w:eastAsia="宋体" w:cs="宋体"/>
          <w:color w:val="000"/>
          <w:sz w:val="28"/>
          <w:szCs w:val="28"/>
        </w:rPr>
        <w:t xml:space="preserve">坚持做好对文旅从业人员和人民群众的宣传引导。通过应急广播、微信群、qq群等渠道，重点加强对文旅经营单位负责人及从业人员的宣传教育，督促他们切实做好对员工的管理，自觉做到不擅自经营、不聚集、不信谣、不传谣，并及时报告疫情信息。</w:t>
      </w:r>
    </w:p>
    <w:p>
      <w:pPr>
        <w:ind w:left="0" w:right="0" w:firstLine="560"/>
        <w:spacing w:before="450" w:after="450" w:line="312" w:lineRule="auto"/>
      </w:pPr>
      <w:r>
        <w:rPr>
          <w:rFonts w:ascii="宋体" w:hAnsi="宋体" w:eastAsia="宋体" w:cs="宋体"/>
          <w:color w:val="000"/>
          <w:sz w:val="28"/>
          <w:szCs w:val="28"/>
        </w:rPr>
        <w:t xml:space="preserve">层层签订责任状，责任再落实。一是局主要负责人与局属各单位、各科室负责人签订安全生产责任状，明确局属各单位、各科室安全生产责任；二是县文化市场综合执法大队、局市场管理科与全县文化和旅游企业签订安全生产责任状，并张贴于企业墙上；三是要求各旅行社、景区、乡村旅游点根据自身特点分别制定安全生产管理制度、领导小组和安全生产应急预案，送至我局进行备案；积极引导企业落实主体责任，确保安全生产责任层层落实。</w:t>
      </w:r>
    </w:p>
    <w:p>
      <w:pPr>
        <w:ind w:left="0" w:right="0" w:firstLine="560"/>
        <w:spacing w:before="450" w:after="450" w:line="312" w:lineRule="auto"/>
      </w:pPr>
      <w:r>
        <w:rPr>
          <w:rFonts w:ascii="宋体" w:hAnsi="宋体" w:eastAsia="宋体" w:cs="宋体"/>
          <w:color w:val="000"/>
          <w:sz w:val="28"/>
          <w:szCs w:val="28"/>
        </w:rPr>
        <w:t xml:space="preserve">常态检查，排查再细化。局市场管理科根据《泗阳县文化和旅游行业安全生产专项整治实施方案》部署，深入开展火灾隐患整治行动等“八大行动”，由各大行动牵头领导带队，对县内各文化和旅游企业进行过细排查，对发现的安全问题隐患及时上传市安全生产问题处置平台，做到应录尽录、应改尽改，截止目前，累计出动检查人次1465人次，检查各类文旅企业1300余家次，整改各类问题60余条。确保全县文旅行业安全平稳运行。</w:t>
      </w:r>
    </w:p>
    <w:p>
      <w:pPr>
        <w:ind w:left="0" w:right="0" w:firstLine="560"/>
        <w:spacing w:before="450" w:after="450" w:line="312" w:lineRule="auto"/>
      </w:pPr>
      <w:r>
        <w:rPr>
          <w:rFonts w:ascii="宋体" w:hAnsi="宋体" w:eastAsia="宋体" w:cs="宋体"/>
          <w:color w:val="000"/>
          <w:sz w:val="28"/>
          <w:szCs w:val="28"/>
        </w:rPr>
        <w:t xml:space="preserve">专项整治，力度再加强。为进一步加大安全生产工作力度，确保我县文旅行业安全平稳运行，我局在今年先后开展了3次安全生产专项整治行动。</w:t>
      </w:r>
    </w:p>
    <w:p>
      <w:pPr>
        <w:ind w:left="0" w:right="0" w:firstLine="560"/>
        <w:spacing w:before="450" w:after="450" w:line="312" w:lineRule="auto"/>
      </w:pPr>
      <w:r>
        <w:rPr>
          <w:rFonts w:ascii="宋体" w:hAnsi="宋体" w:eastAsia="宋体" w:cs="宋体"/>
          <w:color w:val="000"/>
          <w:sz w:val="28"/>
          <w:szCs w:val="28"/>
        </w:rPr>
        <w:t xml:space="preserve">一是开展“双见底”专项整治行动。我局在全县范围内开展为期一个月（—）的对文化旅游市场安全生产“双见底”专项整治行动，突出文化娱乐场所、公共文化活动场馆、文物保护单位、a级景区、星级酒店、旅行社等重点领域的平安创建和安全生产大检查。重点检查各单位安全生产责任制、安全值班巡查、用火用电制度及安全预案落实情况、消防设施运行情况、消防疏散通道、安全出口是否保持畅通、安防设施是否运行正常等。期间，我局共出动执法检查人员约300余人次，检查各类场所约120余家，排查整改各种安全隐患92处，切实保障全县文旅行业安全生产事故“0”发生。</w:t>
      </w:r>
    </w:p>
    <w:p>
      <w:pPr>
        <w:ind w:left="0" w:right="0" w:firstLine="560"/>
        <w:spacing w:before="450" w:after="450" w:line="312" w:lineRule="auto"/>
      </w:pPr>
      <w:r>
        <w:rPr>
          <w:rFonts w:ascii="宋体" w:hAnsi="宋体" w:eastAsia="宋体" w:cs="宋体"/>
          <w:color w:val="000"/>
          <w:sz w:val="28"/>
          <w:szCs w:val="28"/>
        </w:rPr>
        <w:t xml:space="preserve">二是开展文化娱乐场所“无证照”专项整治行动。为维护文化娱乐市场秩序，保障疫情后文化娱乐行业有序开放，我局按照省厅、市局相关文件精神要求，自20xx年3月起，由县市场综合执法大队牵头，局属各科室、各单位配合，在全县范围内开展文化娱乐场所“无证照”专项整治行动，共出动执法检查人员675人次，检查全县文化娱乐场所149家次，发现30家存在无证照或证照不全等情况，截至目前，30家无证经营娱乐场所已有10家场所取得《娱乐经营许可证》，其他场所都已关停或转向经营，门头字牌、店内设备、注销或变更营业执照范围等方面都已基本整改到位。</w:t>
      </w:r>
    </w:p>
    <w:p>
      <w:pPr>
        <w:ind w:left="0" w:right="0" w:firstLine="560"/>
        <w:spacing w:before="450" w:after="450" w:line="312" w:lineRule="auto"/>
      </w:pPr>
      <w:r>
        <w:rPr>
          <w:rFonts w:ascii="黑体" w:hAnsi="黑体" w:eastAsia="黑体" w:cs="黑体"/>
          <w:color w:val="000000"/>
          <w:sz w:val="36"/>
          <w:szCs w:val="36"/>
          <w:b w:val="1"/>
          <w:bCs w:val="1"/>
        </w:rPr>
        <w:t xml:space="preserve">小镇运营工作总结小镇建设工作汇报三</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w:t>
      </w:r>
    </w:p>
    <w:p>
      <w:pPr>
        <w:ind w:left="0" w:right="0" w:firstLine="560"/>
        <w:spacing w:before="450" w:after="450" w:line="312" w:lineRule="auto"/>
      </w:pPr>
      <w:r>
        <w:rPr>
          <w:rFonts w:ascii="黑体" w:hAnsi="黑体" w:eastAsia="黑体" w:cs="黑体"/>
          <w:color w:val="000000"/>
          <w:sz w:val="36"/>
          <w:szCs w:val="36"/>
          <w:b w:val="1"/>
          <w:bCs w:val="1"/>
        </w:rPr>
        <w:t xml:space="preserve">小镇运营工作总结小镇建设工作汇报四</w:t>
      </w:r>
    </w:p>
    <w:p>
      <w:pPr>
        <w:ind w:left="0" w:right="0" w:firstLine="560"/>
        <w:spacing w:before="450" w:after="450" w:line="312" w:lineRule="auto"/>
      </w:pPr>
      <w:r>
        <w:rPr>
          <w:rFonts w:ascii="宋体" w:hAnsi="宋体" w:eastAsia="宋体" w:cs="宋体"/>
          <w:color w:val="000"/>
          <w:sz w:val="28"/>
          <w:szCs w:val="28"/>
        </w:rPr>
        <w:t xml:space="preserve">区文旅局领导高度重视政务公开工作，始终把做好政府信息公开工作列入重要议事日程，明确分管领导，负责政务公开具体工作，并指派专门人员负责政务公开日常工作，切实做到了领导、机构、人员“三到位”，形成了“主要领导亲自抓、分管领导直接抓、科室专人抓落实”的工作机制。</w:t>
      </w:r>
    </w:p>
    <w:p>
      <w:pPr>
        <w:ind w:left="0" w:right="0" w:firstLine="560"/>
        <w:spacing w:before="450" w:after="450" w:line="312" w:lineRule="auto"/>
      </w:pPr>
      <w:r>
        <w:rPr>
          <w:rFonts w:ascii="宋体" w:hAnsi="宋体" w:eastAsia="宋体" w:cs="宋体"/>
          <w:color w:val="000"/>
          <w:sz w:val="28"/>
          <w:szCs w:val="28"/>
        </w:rPr>
        <w:t xml:space="preserve">以制度建设为抓手，不断拓宽公开范围，细化公开内容，规范公开渠道，确保政务公开工作制度化、科学化、规范化。一是不断完善政务公开规章制度。二是进一步健全信息发布制度。健全宣传和信息报送管理办法等制度，建立突发事件应急处理机制，形成高效畅通的信息发布渠道，确保本部门信息发布及时性、准确性。</w:t>
      </w:r>
    </w:p>
    <w:p>
      <w:pPr>
        <w:ind w:left="0" w:right="0" w:firstLine="560"/>
        <w:spacing w:before="450" w:after="450" w:line="312" w:lineRule="auto"/>
      </w:pPr>
      <w:r>
        <w:rPr>
          <w:rFonts w:ascii="宋体" w:hAnsi="宋体" w:eastAsia="宋体" w:cs="宋体"/>
          <w:color w:val="000"/>
          <w:sz w:val="28"/>
          <w:szCs w:val="28"/>
        </w:rPr>
        <w:t xml:space="preserve">二是推进公权透明运行。按照“公开是原则，不公开是例外”的要求，及时清理变更的权力运行等项目信息。加大预决算信息的公开，加大“三公”经费公开力度，进一步提升财政预算执行，切实推动其他行^v^力运行信息公开，扩大公开范围，细化公开内容，加强与群众的交流和沟通，坚决做到“问有答、事有办、等有音”。</w:t>
      </w:r>
    </w:p>
    <w:p>
      <w:pPr>
        <w:ind w:left="0" w:right="0" w:firstLine="560"/>
        <w:spacing w:before="450" w:after="450" w:line="312" w:lineRule="auto"/>
      </w:pPr>
      <w:r>
        <w:rPr>
          <w:rFonts w:ascii="宋体" w:hAnsi="宋体" w:eastAsia="宋体" w:cs="宋体"/>
          <w:color w:val="000"/>
          <w:sz w:val="28"/>
          <w:szCs w:val="28"/>
        </w:rPr>
        <w:t xml:space="preserve">三是及时梳理调整。对职责范围内的权限进行了梳理。</w:t>
      </w:r>
    </w:p>
    <w:p>
      <w:pPr>
        <w:ind w:left="0" w:right="0" w:firstLine="560"/>
        <w:spacing w:before="450" w:after="450" w:line="312" w:lineRule="auto"/>
      </w:pPr>
      <w:r>
        <w:rPr>
          <w:rFonts w:ascii="宋体" w:hAnsi="宋体" w:eastAsia="宋体" w:cs="宋体"/>
          <w:color w:val="000"/>
          <w:sz w:val="28"/>
          <w:szCs w:val="28"/>
        </w:rPr>
        <w:t xml:space="preserve">将政务公开及公文处理相关知识作为重要学习内容进行专题培训学习。不仅积极参加区政府召开的各类政务公开以及信息化建设培训班，还扎实开展本局内部集中培训。通过认真学习研究、正确领会《政府信息公开条例》的精神实质，正确把握和处理公开与例外、公开与保密之间的关系，进一步提升信息公开人员对信息工作的理解、认识、衔接、运用和落实能力，为高标准、高质量完成政府信息公开工作打下了坚实基础。</w:t>
      </w:r>
    </w:p>
    <w:p>
      <w:pPr>
        <w:ind w:left="0" w:right="0" w:firstLine="560"/>
        <w:spacing w:before="450" w:after="450" w:line="312" w:lineRule="auto"/>
      </w:pPr>
      <w:r>
        <w:rPr>
          <w:rFonts w:ascii="宋体" w:hAnsi="宋体" w:eastAsia="宋体" w:cs="宋体"/>
          <w:color w:val="000"/>
          <w:sz w:val="28"/>
          <w:szCs w:val="28"/>
        </w:rPr>
        <w:t xml:space="preserve">一是进一步组织学习各级政府有关政务公开有关规定。认真清理政务公开事项，查漏补缺，编制更加科学规范的公开目录。二是进一步健全和完善政务公开相关制度。规范公开内容，提高公开质量。三是抓重点促深化。重点做好各级政务公开办规定的非重点领域信息公开工作，在深化完善和巩固提高上下功夫。同时，按照有关规定，进一步公开办事程序、办事标准、办事结果，不断增强工作透明度。</w:t>
      </w:r>
    </w:p>
    <w:p>
      <w:pPr>
        <w:ind w:left="0" w:right="0" w:firstLine="560"/>
        <w:spacing w:before="450" w:after="450" w:line="312" w:lineRule="auto"/>
      </w:pPr>
      <w:r>
        <w:rPr>
          <w:rFonts w:ascii="宋体" w:hAnsi="宋体" w:eastAsia="宋体" w:cs="宋体"/>
          <w:color w:val="000"/>
          <w:sz w:val="28"/>
          <w:szCs w:val="28"/>
        </w:rPr>
        <w:t xml:space="preserve">20xx年，政务公开工作取得了新的突破，20xx年，我们将进一步强化工作措施，加大工作力度，力争推进政务公开工作再上新台阶。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小镇运营工作总结小镇建设工作汇报五</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三农”工作的总抓手。^v^、^v^对此高度重视，^v^^v^就实施乡村振兴战略作出一系列重要论述，明确提出“20字总要求”、“七条道路”和“五个振兴”。前不久，^v^专门作出重要指示，强调要把实施乡村振兴战略摆在优先位置，让乡村振兴成为全党全社会的共同行动。这些都为我们推进乡村振兴提供了根本遵循和行动指南。围绕贯彻中央决策部署，实施好乡村振兴战略，省委常委会、省政府常务会进行了专题研究，_书记、_省长先后深入基层调研，并召开座谈会提出明确要求。目前，我省实施乡村振兴战略的“蓝图”已经确定，各项工作布局已经全面展开。在战略部署方面，召开全省农村工作会议。4月8日，省委、省政府召开全省农村工作会议，对我省实施乡村振兴战略作出全面部署，_书记、_省长作了讲话，缪瑞林副省长作了总结讲话，会议阐明了我省实施乡村振兴战略的目标定位、实施路径和任务举措。在宏观指导方面，出台今年省委1号文件。4月23日，省委、省政府正式出台《关于贯彻落实乡村振兴战略的实施意见》(苏发﹝20_﹞1号)，确定了我省实施乡村振兴战略“三个时间节点”的目标任务。在科学引领方面，编制乡村振兴战略实施规划。为进一步明确我省乡村振兴的路线图、施工图和时间表，由省发改委牵头，组织编制乡村振兴战略实施规划。目前，规划(草稿)已经形成，正在广泛征求各地各部门各有关方面的意见。规划的编制，注重中央要求和_实际的结合，注重当前和长远的结合，注重宏观指导性和微观可操作的结合。在载体抓手方面，实施乡村振兴十项重点工程。省委、省政府研究决定，组织实施现代农业提质增效、农民收入新增万元、美丽宜居乡村建设、乡风文明提升、万村善治推进、乡镇功能提升、农村基础设施和公共服务建设、脱贫致富奔小康、农村改革创新、农村基层党建创新提质十项重点工程，并以此为主要抓手，做到工程化实施、项目化推进，推动乡村振兴任务落地见效。</w:t>
      </w:r>
    </w:p>
    <w:p>
      <w:pPr>
        <w:ind w:left="0" w:right="0" w:firstLine="560"/>
        <w:spacing w:before="450" w:after="450" w:line="312" w:lineRule="auto"/>
      </w:pPr>
      <w:r>
        <w:rPr>
          <w:rFonts w:ascii="宋体" w:hAnsi="宋体" w:eastAsia="宋体" w:cs="宋体"/>
          <w:color w:val="000"/>
          <w:sz w:val="28"/>
          <w:szCs w:val="28"/>
        </w:rPr>
        <w:t xml:space="preserve">二、乡村振兴战略任务举措推进落实情况</w:t>
      </w:r>
    </w:p>
    <w:p>
      <w:pPr>
        <w:ind w:left="0" w:right="0" w:firstLine="560"/>
        <w:spacing w:before="450" w:after="450" w:line="312" w:lineRule="auto"/>
      </w:pPr>
      <w:r>
        <w:rPr>
          <w:rFonts w:ascii="宋体" w:hAnsi="宋体" w:eastAsia="宋体" w:cs="宋体"/>
          <w:color w:val="000"/>
          <w:sz w:val="28"/>
          <w:szCs w:val="28"/>
        </w:rPr>
        <w:t xml:space="preserve">今年是实施乡村振兴战略的开局之年。全省上下按照省委、省政府既定部署，坚持以实施十项重点工程为抓手，有力有序推进乡村振兴各项工作。</w:t>
      </w:r>
    </w:p>
    <w:p>
      <w:pPr>
        <w:ind w:left="0" w:right="0" w:firstLine="560"/>
        <w:spacing w:before="450" w:after="450" w:line="312" w:lineRule="auto"/>
      </w:pPr>
      <w:r>
        <w:rPr>
          <w:rFonts w:ascii="宋体" w:hAnsi="宋体" w:eastAsia="宋体" w:cs="宋体"/>
          <w:color w:val="000"/>
          <w:sz w:val="28"/>
          <w:szCs w:val="28"/>
        </w:rPr>
        <w:t xml:space="preserve">(二)加快推动农民增收。坚持把促进农民增收作为“三农”工作的中心任务，大力实施农民收入新增万元工程和脱贫致富奔小康工程，持续增强农民群众的幸福感和获得感。大力推进农民就业增收，深入实施农民工职业技能提升计划，健全城乡劳动者平等就业制度，完善最低工资增长和工资集体协商制度，积极引导农村富余劳动力就近就地转移就业。引导支持农民创业创新，实施农民工等人员返乡创业培训5年行动计划。加快培育新型农业经营主体，推进新型职业农民培育示范省建设。打赢脱贫攻坚战，省委常委会、省政府常务会专题研究脱贫攻坚等三大攻坚战，研究制定《关于打赢脱贫攻坚战三年行动的实施意见》，聚焦尚未达标的125万低收入人口、341个省定经济薄弱村，以及六个重点片区和黄桥茅山老区，精准施策、加大力度，确保全省新一轮脱贫致富奔小康工程全面实现。</w:t>
      </w:r>
    </w:p>
    <w:p>
      <w:pPr>
        <w:ind w:left="0" w:right="0" w:firstLine="560"/>
        <w:spacing w:before="450" w:after="450" w:line="312" w:lineRule="auto"/>
      </w:pPr>
      <w:r>
        <w:rPr>
          <w:rFonts w:ascii="宋体" w:hAnsi="宋体" w:eastAsia="宋体" w:cs="宋体"/>
          <w:color w:val="000"/>
          <w:sz w:val="28"/>
          <w:szCs w:val="28"/>
        </w:rPr>
        <w:t xml:space="preserve">(三)加快推动质量兴农。深入推进农业供给侧结构性改革，大力实施现代农业提质增效工程，全面提升农业创新力、竞争力和全要素生产率。着力发展优势特色产业，加快粮食生产功能区和重要农产品保护区划定建设，积极培育优质稻麦、绿色蔬菜、特色水产、规模畜禽、现代种业、林木种苗和林下经济、休闲观光农业和农业电子商务8大千亿元级优势特色产业。着力提升农业综合生产能力，制定实施高标准农田规模开发、整市整县推进计划，持续开展粮食生产全程机械化整省推进行动。着力推动农村一二三产业融合发展，启动“百园千村万点”休闲农业精品行动，扎实开展农业信息进村入户整省示范，推进国家现代农业产业园区建设，开展农村一二三产业融合发展先导区创建。实施农业质量年建设行动，启动农产品质量安全整省创建，建立农业品牌目录制度，大力推介“苏米”等品牌。</w:t>
      </w:r>
    </w:p>
    <w:p>
      <w:pPr>
        <w:ind w:left="0" w:right="0" w:firstLine="560"/>
        <w:spacing w:before="450" w:after="450" w:line="312" w:lineRule="auto"/>
      </w:pPr>
      <w:r>
        <w:rPr>
          <w:rFonts w:ascii="宋体" w:hAnsi="宋体" w:eastAsia="宋体" w:cs="宋体"/>
          <w:color w:val="000"/>
          <w:sz w:val="28"/>
          <w:szCs w:val="28"/>
        </w:rPr>
        <w:t xml:space="preserve">(四)加快推动乡村绿色发展。牢固树立并深入践行绿水青山就是金山银山的理念，大力实施美丽宜居乡村建设工程，推动乡村生态振兴。实施绿色生态农业建设行动，研究建立农业绿色发展评估体系，加大农业资源保护力度，统筹推进山水林田湖系统治理。强化耕地数量、质量和生态“三位一体”保护机制，完善公益林、湿地、重要水源地等生态补偿机制。大力开展农村人居环境改善行动，聚焦农村生活垃圾处理、生活污水处理、村容村貌整治，有针对性地抓好落实。大力推进“厕所革命”，加强村庄绿化、建筑风貌、田园风光、环境整洁、面源污染治理等方面工作，全面提升村容村貌和生态环境水平。推进特色田园乡村建设，首批45个村庄试点正在深入实施，大部分村庄已初现成效。上半年确定了第二批25个试点村庄，已陆续进入项目实施阶段。</w:t>
      </w:r>
    </w:p>
    <w:p>
      <w:pPr>
        <w:ind w:left="0" w:right="0" w:firstLine="560"/>
        <w:spacing w:before="450" w:after="450" w:line="312" w:lineRule="auto"/>
      </w:pPr>
      <w:r>
        <w:rPr>
          <w:rFonts w:ascii="宋体" w:hAnsi="宋体" w:eastAsia="宋体" w:cs="宋体"/>
          <w:color w:val="000"/>
          <w:sz w:val="28"/>
          <w:szCs w:val="28"/>
        </w:rPr>
        <w:t xml:space="preserve">(五)加快推动乡村文化兴盛。大力实施乡风文明提升工程，以社会主义核心价值观为引领，总结推广徐州市贾汪区马庄村经验，坚持物质文明和精神文明一起抓，着力培育文明乡风、良好家风、淳朴民风。深入推进农村精神文明建设，实施社会主义核心价值观进村入户行动，深化文明村镇创建，实施“城乡结对、文明共建”工程，打造农村精神文明建设示范县(市、区)。广泛开展“传家训、立家规、扬家风”活动，弘扬家庭美德，讲好家风故事，以良好家风带动乡风民风。推进乡村移风易俗，引导党员带头形成文明治丧、从简办丧、文明低碳祭扫的风气。发挥农村自治章程、村规民约的作用，营造乡村文明新风尚。传承发展农村优秀传统文化，组织实施农村传统文化保护传承提升行动，举办传统文化展示活动，打造地域特色文化品牌。加强农村公共文化建设，实施农村公共文化服务阵地建设行动，以村民学堂、道德讲堂、文化礼堂等阵地建设为重点，全面推进村级综合性文化服务中心建设。</w:t>
      </w:r>
    </w:p>
    <w:p>
      <w:pPr>
        <w:ind w:left="0" w:right="0" w:firstLine="560"/>
        <w:spacing w:before="450" w:after="450" w:line="312" w:lineRule="auto"/>
      </w:pPr>
      <w:r>
        <w:rPr>
          <w:rFonts w:ascii="宋体" w:hAnsi="宋体" w:eastAsia="宋体" w:cs="宋体"/>
          <w:color w:val="000"/>
          <w:sz w:val="28"/>
          <w:szCs w:val="28"/>
        </w:rPr>
        <w:t xml:space="preserve">(六)加快推动乡村善治。围绕乡村治理体系和治理能力现代化，大力实施农村基层党建创新提质工程、万村善治推进工程，加强和创新乡村治理，让农村社会既充满活力又和谐有序。加强农村基层党组织建设，实施镇村书记“双培育双提升”五年行动计划，组织实施“定制村官”培育工程，开展“寻找老支书精神”活动，有效提升基层组织力。构建现代乡村治理体系，健全自治、法治、德治相结合的乡村治理体系。推动乡村治理重心下移，“政社互动”、村务监督实现全覆盖。实施平安乡村建设行动，推动社会治安防控力量下沉。扎实开展新一轮扫黑除恶专项斗争，深入推进农资打假专项行动，加强农村宗教事务管理，打击农村非法宗教活动和境外宗教渗透活动。加大农村普法力度，增强农民法治意识。加强农村资金资产资源管理，深化农村集体“三资”管理专项治理，重点健全会计科目设置、财务预决算、收支管理、产权交易“四项制度”。</w:t>
      </w:r>
    </w:p>
    <w:p>
      <w:pPr>
        <w:ind w:left="0" w:right="0" w:firstLine="560"/>
        <w:spacing w:before="450" w:after="450" w:line="312" w:lineRule="auto"/>
      </w:pPr>
      <w:r>
        <w:rPr>
          <w:rFonts w:ascii="黑体" w:hAnsi="黑体" w:eastAsia="黑体" w:cs="黑体"/>
          <w:color w:val="000000"/>
          <w:sz w:val="36"/>
          <w:szCs w:val="36"/>
          <w:b w:val="1"/>
          <w:bCs w:val="1"/>
        </w:rPr>
        <w:t xml:space="preserve">小镇运营工作总结小镇建设工作汇报六</w:t>
      </w:r>
    </w:p>
    <w:p>
      <w:pPr>
        <w:ind w:left="0" w:right="0" w:firstLine="560"/>
        <w:spacing w:before="450" w:after="450" w:line="312" w:lineRule="auto"/>
      </w:pPr>
      <w:r>
        <w:rPr>
          <w:rFonts w:ascii="宋体" w:hAnsi="宋体" w:eastAsia="宋体" w:cs="宋体"/>
          <w:color w:val="000"/>
          <w:sz w:val="28"/>
          <w:szCs w:val="28"/>
        </w:rPr>
        <w:t xml:space="preserve">（一）公共文化服务提升。</w:t>
      </w:r>
    </w:p>
    <w:p>
      <w:pPr>
        <w:ind w:left="0" w:right="0" w:firstLine="560"/>
        <w:spacing w:before="450" w:after="450" w:line="312" w:lineRule="auto"/>
      </w:pPr>
      <w:r>
        <w:rPr>
          <w:rFonts w:ascii="宋体" w:hAnsi="宋体" w:eastAsia="宋体" w:cs="宋体"/>
          <w:color w:val="000"/>
          <w:sz w:val="28"/>
          <w:szCs w:val="28"/>
        </w:rPr>
        <w:t xml:space="preserve">一是文化基因解码启动。结合xx县经济、社会、文化发展现状和文化元素存续的实际情况，启动xx县文化基因解码工程，制定xx县“文化基因解码工程”实施方案及工作小组；编制xx县文化元素个性清单；组建“文化基因解码工程”工作小组；召开文化基因解码工程培训班。二是群文活动丰富。全年主办、承办、协办新年流行歌会、等各类群众文化活动xx场次。其中以优秀业余艺术表演团队为主要载体，举办了“民星动舞台”业余文艺团队大比武系列活动，提升业余文艺团队艺术表演能力。三是非遗传承。组建了xx县博物馆筹建工作小组并启动xx县博物馆前期考察、策划等工作，博物馆主体工程已完成。《助乡村振兴促文旅融合——黄龙乡创建省级非遗主题小镇进行时》入选省厅主编的xxxx年x省非物质文化遗产保护发展创新案例。</w:t>
      </w:r>
    </w:p>
    <w:p>
      <w:pPr>
        <w:ind w:left="0" w:right="0" w:firstLine="560"/>
        <w:spacing w:before="450" w:after="450" w:line="312" w:lineRule="auto"/>
      </w:pPr>
      <w:r>
        <w:rPr>
          <w:rFonts w:ascii="宋体" w:hAnsi="宋体" w:eastAsia="宋体" w:cs="宋体"/>
          <w:color w:val="000"/>
          <w:sz w:val="28"/>
          <w:szCs w:val="28"/>
        </w:rPr>
        <w:t xml:space="preserve">（二）海岛公园创建。</w:t>
      </w:r>
    </w:p>
    <w:p>
      <w:pPr>
        <w:ind w:left="0" w:right="0" w:firstLine="560"/>
        <w:spacing w:before="450" w:after="450" w:line="312" w:lineRule="auto"/>
      </w:pPr>
      <w:r>
        <w:rPr>
          <w:rFonts w:ascii="宋体" w:hAnsi="宋体" w:eastAsia="宋体" w:cs="宋体"/>
          <w:color w:val="000"/>
          <w:sz w:val="28"/>
          <w:szCs w:val="28"/>
        </w:rPr>
        <w:t xml:space="preserve">一是顶层设计。完成《关于xx海岛公园建设的调研报告》和《xx县海岛公园建设规划（xx—xx年）》规划，组建领导小组，建立联席会议制度，举办专题研讨班，围绕20xx年xx海岛公园建设计划，排定x大项目建设共xx个子项目，今年计划完成投资xx。xx亿元，目前累计完成投资xx。x亿元。二是重点项目。按照“一岛一韵、一村一品”的建设格局，今年计划创建a景区城x个、景区镇x个、景区村xx个，争取在全省率先实现村村镇镇城城景区化全覆盖；花鸟岛国家xa级旅游景区准备迎检，黄龙岛省级旅游风情小镇成功入选创建名单；黄金海岸雷孟德旅游小镇目前已取得土地证，正进行项目方案深化，计划年底开工；黄龙岛东咀头艺术聚落项目启动，大乐之野接手运营石村船说综合体，三家品牌民宿已签订投资协议，东咀头土地征收和农房收购正式启动，着手筹备向野而生一期建设。三是民宿提质。发行《xx县民宿发展白皮书》，出台《关于促进民宿经济高质量发展的若干意见》，拟定《关于xx县扶持发展民宿综合体的实施意见》（征求意见稿）。开展民宿分类培训和技能比武，推出民宿责任险种，提升民宿服务水平。做好“民宿+”发展模式，拓展“民宿+研学、民宿+非遗”等营销模式，积极开展各类评定申报及评选工作，今年我县申报省级白金宿x家、金宿x家、银宿x家、省级主题民宿x家、全市最美民宿xx家、市精品民宿xxx家，现均等待上级部门验收。</w:t>
      </w:r>
    </w:p>
    <w:p>
      <w:pPr>
        <w:ind w:left="0" w:right="0" w:firstLine="560"/>
        <w:spacing w:before="450" w:after="450" w:line="312" w:lineRule="auto"/>
      </w:pPr>
      <w:r>
        <w:rPr>
          <w:rFonts w:ascii="宋体" w:hAnsi="宋体" w:eastAsia="宋体" w:cs="宋体"/>
          <w:color w:val="000"/>
          <w:sz w:val="28"/>
          <w:szCs w:val="28"/>
        </w:rPr>
        <w:t xml:space="preserve">（三）文旅融合方面。</w:t>
      </w:r>
    </w:p>
    <w:p>
      <w:pPr>
        <w:ind w:left="0" w:right="0" w:firstLine="560"/>
        <w:spacing w:before="450" w:after="450" w:line="312" w:lineRule="auto"/>
      </w:pPr>
      <w:r>
        <w:rPr>
          <w:rFonts w:ascii="宋体" w:hAnsi="宋体" w:eastAsia="宋体" w:cs="宋体"/>
          <w:color w:val="000"/>
          <w:sz w:val="28"/>
          <w:szCs w:val="28"/>
        </w:rPr>
        <w:t xml:space="preserve">一是发挥体旅融合效应。发挥重大赛事引流效应，精心举办女子国际公路自行车赛、国际划骑跑三项公开赛、等赛事活动。重点推出海岛运动季体旅产品，成功举办长三角万人徒步大会、全民骑游大会、海岛夏日荧光跑等大众休闲运动项目。推进水上项目与体验旅游相结合，引进摩托艇等水上运动项目，以及滑翔伞等低空运动项目。天悦湾景区被评为省级运动休闲旅游示范基地，泗礁岛环岛骑行线被评为x省运动休闲旅游精品线路，长三角万人徒步大会被列入x省运动休闲旅游优秀项目。</w:t>
      </w:r>
    </w:p>
    <w:p>
      <w:pPr>
        <w:ind w:left="0" w:right="0" w:firstLine="560"/>
        <w:spacing w:before="450" w:after="450" w:line="312" w:lineRule="auto"/>
      </w:pPr>
      <w:r>
        <w:rPr>
          <w:rFonts w:ascii="宋体" w:hAnsi="宋体" w:eastAsia="宋体" w:cs="宋体"/>
          <w:color w:val="000"/>
          <w:sz w:val="28"/>
          <w:szCs w:val="28"/>
        </w:rPr>
        <w:t xml:space="preserve">二是培育xx文旅ip。积极培育“一乡一品”文旅节庆ip，创新节庆嘉年华模式，相继举办东海五渔节、枸杞贻贝文化节、洋山港口文化节、花鸟灯塔艺术节、黄龙渔民开捕节等。创新推出海岛公园产品ip，立足海岛特色，创新发展跳岛游x。x升级版，今年五一期间，尝试推出东部三岛跳岛游新线路，日均游客达xx%以上。跳岛游产品推广荣获xxxx年长三角文旅融合推广优秀案例。全面实施“百县千碗·xx渔味”工程，解码海岛美食文化基因，重点打造“十二渔味”成为舌尖xxip，创新推出贻贝宴、带鱼饭等吸引眼球产品。此外，解码xx渔文化基因，加大“渔小鱼”特色旅游商品的研发与布点推广，推动渔民画、渔绳结、渔家剪纸从创作向产品研发转变，打造海岛文创产品ip。</w:t>
      </w:r>
    </w:p>
    <w:p>
      <w:pPr>
        <w:ind w:left="0" w:right="0" w:firstLine="560"/>
        <w:spacing w:before="450" w:after="450" w:line="312" w:lineRule="auto"/>
      </w:pPr>
      <w:r>
        <w:rPr>
          <w:rFonts w:ascii="宋体" w:hAnsi="宋体" w:eastAsia="宋体" w:cs="宋体"/>
          <w:color w:val="000"/>
          <w:sz w:val="28"/>
          <w:szCs w:val="28"/>
        </w:rPr>
        <w:t xml:space="preserve">三是创新发展市场整合营销。政策引领，率先发起“浙沪援鄂医护战士xx列岛海上疗休养公益行动”提升形象，出台“疫后八策”护航企业。宣传发力，线上发起“好久不见·xx想念”话题，逐步在微博、微信、小红书、抖音等多平台进行发布，单微博话题阅读量达到x。x亿次，讨论量达x万次以；完成三场直播活动发挥直播云游优势；配合两部综艺及电影拍摄，为海岛影视基地打造铺设基础；荣获中国旅游出版社举办的“美丽中国全域旅游精品目的地”评选活动荣誉称号。平台借力，与携程、同程和驴妈妈三大ota行业巨头合作。与携程集团签订战略合作协议，先后组织采风活动、千万优惠券发放、x游轮文旅品牌推介会等活动，并在xx月携程全球合作伙伴年度峰会上荣获年度营销内容奖。加入同程城市“方舟联盟”，组织“好久不见·xx想念”主题产品消费季直播活动合计售出价值xx万元的各类产品xx件，举办文旅品牌推介会活动，组织开展全球旅行达人推广季活动。同景域驴妈妈合作，组织参与“舟游列岛”直播卖货专场活动，成交xx单，销售额突破xx万元。</w:t>
      </w:r>
    </w:p>
    <w:p>
      <w:pPr>
        <w:ind w:left="0" w:right="0" w:firstLine="560"/>
        <w:spacing w:before="450" w:after="450" w:line="312" w:lineRule="auto"/>
      </w:pPr>
      <w:r>
        <w:rPr>
          <w:rFonts w:ascii="宋体" w:hAnsi="宋体" w:eastAsia="宋体" w:cs="宋体"/>
          <w:color w:val="000"/>
          <w:sz w:val="28"/>
          <w:szCs w:val="28"/>
        </w:rPr>
        <w:t xml:space="preserve">1、启动国家全域旅游示范县创建。遵循“标准化推进高质量”理念，对标国家《全域旅游示范区创建导则》，启动国家全域旅游示范县创建，力争省级全域旅游示范县复核评估达到a级水平。</w:t>
      </w:r>
    </w:p>
    <w:p>
      <w:pPr>
        <w:ind w:left="0" w:right="0" w:firstLine="560"/>
        <w:spacing w:before="450" w:after="450" w:line="312" w:lineRule="auto"/>
      </w:pPr>
      <w:r>
        <w:rPr>
          <w:rFonts w:ascii="宋体" w:hAnsi="宋体" w:eastAsia="宋体" w:cs="宋体"/>
          <w:color w:val="000"/>
          <w:sz w:val="28"/>
          <w:szCs w:val="28"/>
        </w:rPr>
        <w:t xml:space="preserve">2、全面推进x省海岛公园建设。以《xx海岛公园建设规划xx—xx》为指导，根据三年行动计划，全面推进以东部岛屿为主体的核心发展区建设，重点推进泗礁岛十里金滩小镇会客厅工程、嵊山岛后头湾xa级景区打造工程、花鸟岛北岙商旅综合体工程和枸杞岛蓝色海湾二期工程。</w:t>
      </w:r>
    </w:p>
    <w:p>
      <w:pPr>
        <w:ind w:left="0" w:right="0" w:firstLine="560"/>
        <w:spacing w:before="450" w:after="450" w:line="312" w:lineRule="auto"/>
      </w:pPr>
      <w:r>
        <w:rPr>
          <w:rFonts w:ascii="宋体" w:hAnsi="宋体" w:eastAsia="宋体" w:cs="宋体"/>
          <w:color w:val="000"/>
          <w:sz w:val="28"/>
          <w:szCs w:val="28"/>
        </w:rPr>
        <w:t xml:space="preserve">3、持续推进高等级景区（村庄）创建。xx年计划创建十里金滩特色小镇国家xa级景区，以及嵊山岛东崖绝壁、洋山岛小梅山国家xa级景区。在率先实现a级景区村庄全覆盖的基础上，进一步提升村庄景区化品质，计划新增xa级景区村庄x个。此外，持续推进沿海风景线建设，20xx年计划实施泗礁岛沿海风景线和花鸟岛南湾风景线二期工程。</w:t>
      </w:r>
    </w:p>
    <w:p>
      <w:pPr>
        <w:ind w:left="0" w:right="0" w:firstLine="560"/>
        <w:spacing w:before="450" w:after="450" w:line="312" w:lineRule="auto"/>
      </w:pPr>
      <w:r>
        <w:rPr>
          <w:rFonts w:ascii="宋体" w:hAnsi="宋体" w:eastAsia="宋体" w:cs="宋体"/>
          <w:color w:val="000"/>
          <w:sz w:val="28"/>
          <w:szCs w:val="28"/>
        </w:rPr>
        <w:t xml:space="preserve">4、加大重点区域重点项目引领。推进黄龙岛东咀头艺术聚落建设，重点实施向野而生一期工程，启动东咀头高端宿集项目；启动黄金海岸雷孟德旅游小镇和嵊山岛满咀头高端休闲聚落建设以及实施东海五渔村提升工程。加大招商引资力度，重点推进马关康养度假区、徐公岛国际游艇主题岛项目招引。出台《文旅产业基金管理暂行办法》，培育文旅新业态。</w:t>
      </w:r>
    </w:p>
    <w:p>
      <w:pPr>
        <w:ind w:left="0" w:right="0" w:firstLine="560"/>
        <w:spacing w:before="450" w:after="450" w:line="312" w:lineRule="auto"/>
      </w:pPr>
      <w:r>
        <w:rPr>
          <w:rFonts w:ascii="宋体" w:hAnsi="宋体" w:eastAsia="宋体" w:cs="宋体"/>
          <w:color w:val="000"/>
          <w:sz w:val="28"/>
          <w:szCs w:val="28"/>
        </w:rPr>
        <w:t xml:space="preserve">5、加快促进民宿经济高质量发展。全面实施《关于促进民宿经济高质量发展的若干意见》，推进民宿规范管理、民宿集群发展、民宿产业融合、民宿数字化建设四大工程。一是严格控制民宿总量；二是构建民宿新三元架构，培育高等级民宿，计划新增省级金银宿、市级最美民宿xx家以上，力争全县主题民宿占比达xx%以上，新增高端民宿综合体x家；三是推进民宿聚落建设，出台《关于推进民宿聚落发展的指导意见》，启动黄龙东咀头、嵊山满咀头民宿聚落打造。四是培育“民宿+”六大模式。</w:t>
      </w:r>
    </w:p>
    <w:p>
      <w:pPr>
        <w:ind w:left="0" w:right="0" w:firstLine="560"/>
        <w:spacing w:before="450" w:after="450" w:line="312" w:lineRule="auto"/>
      </w:pPr>
      <w:r>
        <w:rPr>
          <w:rFonts w:ascii="宋体" w:hAnsi="宋体" w:eastAsia="宋体" w:cs="宋体"/>
          <w:color w:val="000"/>
          <w:sz w:val="28"/>
          <w:szCs w:val="28"/>
        </w:rPr>
        <w:t xml:space="preserve">6、加快推进文旅真融合深融合。出台《关于推进文旅高质量融合发展的实施意见》，启动省级文旅融合改革试点县创建；开展文化基因解码工程，梳理元素清单，提取文化基因，形成主题产品，植入文化元素，计划创建省级文旅融合示范景区x个；重点培育东海五渔节、灯塔艺术节等五大文旅节庆，推广节庆嘉年华模式；注重文旅研学基地开发，计划培育省级研学基地xx个，市级非遗体验基地xx个；推进体旅融合，做好20xx年国际女子公路自行车赛、国际划骑跑三项公开赛、海上诗路帆船精英挑战赛、长三角万人徒步大会、长三角骑游大会等赛事活动，培育基湖沙滩成为省级运动休闲旅游示范基地。</w:t>
      </w:r>
    </w:p>
    <w:p>
      <w:pPr>
        <w:ind w:left="0" w:right="0" w:firstLine="560"/>
        <w:spacing w:before="450" w:after="450" w:line="312" w:lineRule="auto"/>
      </w:pPr>
      <w:r>
        <w:rPr>
          <w:rFonts w:ascii="宋体" w:hAnsi="宋体" w:eastAsia="宋体" w:cs="宋体"/>
          <w:color w:val="000"/>
          <w:sz w:val="28"/>
          <w:szCs w:val="28"/>
        </w:rPr>
        <w:t xml:space="preserve">7、大力发展数字文旅。一是完善xx文旅大数据平台，实现涉旅部门信息数据的互联共享。二是推进数字文旅场景化建设，启动数字文化馆和数字图书馆建设。全面推进景区信息化门禁系统。三是进一步优化“畅游xx”掌上平台并推广应用，依托大型ota平台，建立xx文旅旗舰店和专题页面，打造旅游营销+线路开发+咨询服务的综合矩阵。</w:t>
      </w:r>
    </w:p>
    <w:p>
      <w:pPr>
        <w:ind w:left="0" w:right="0" w:firstLine="560"/>
        <w:spacing w:before="450" w:after="450" w:line="312" w:lineRule="auto"/>
      </w:pPr>
      <w:r>
        <w:rPr>
          <w:rFonts w:ascii="宋体" w:hAnsi="宋体" w:eastAsia="宋体" w:cs="宋体"/>
          <w:color w:val="000"/>
          <w:sz w:val="28"/>
          <w:szCs w:val="28"/>
        </w:rPr>
        <w:t xml:space="preserve">8、加快提升全域旅游服务品质。一是旅游旺季突出问题整改。针对xxxx年旅游旺季存在的各类问题，加快落实整改，着力关注水上票务改革所带来的后续问题，完善全域旅游咨询服务体系。二是旅游企业服务品质提升。全面实施“标准化”工程，深化旅游行业诚信体系建设，加强品质旅行社与海岛休闲示范点创建。</w:t>
      </w:r>
    </w:p>
    <w:p>
      <w:pPr>
        <w:ind w:left="0" w:right="0" w:firstLine="560"/>
        <w:spacing w:before="450" w:after="450" w:line="312" w:lineRule="auto"/>
      </w:pPr>
      <w:r>
        <w:rPr>
          <w:rFonts w:ascii="宋体" w:hAnsi="宋体" w:eastAsia="宋体" w:cs="宋体"/>
          <w:color w:val="000"/>
          <w:sz w:val="28"/>
          <w:szCs w:val="28"/>
        </w:rPr>
        <w:t xml:space="preserve">9、积极拓展市场营销新视线。一是立足后疫情时代文旅新格局，打造文旅体融合营销模式，谋划特色线路产品，推出一批海岛新玩法，拓展xx文旅新市场。二是面对文旅新消费群体，巩固微博微信、小红书、抖音等新媒体营销矩阵，强化短视频营销、直播营销和社群营销。充分对接x高校资源，开拓营销新地图。三是积极探索与大型ota平台整体资源打包推广，举办长三角系列专题推介会，不断强化xx列岛整体形象。</w:t>
      </w:r>
    </w:p>
    <w:p>
      <w:pPr>
        <w:ind w:left="0" w:right="0" w:firstLine="560"/>
        <w:spacing w:before="450" w:after="450" w:line="312" w:lineRule="auto"/>
      </w:pPr>
      <w:r>
        <w:rPr>
          <w:rFonts w:ascii="宋体" w:hAnsi="宋体" w:eastAsia="宋体" w:cs="宋体"/>
          <w:color w:val="000"/>
          <w:sz w:val="28"/>
          <w:szCs w:val="28"/>
        </w:rPr>
        <w:t xml:space="preserve">10、推动公共服务标志性场馆建设。xxxx年计划完成xx海洋文化博物馆主馆、xx室内游泳馆建设工程，实施城区篮球场提升工程，全民健身中心提升工程，以及枸杞滨海休闲体育公园工程等，推进文化体育的公共服务迭代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2025-06-20T08:08:08+08:00</dcterms:created>
  <dcterms:modified xsi:type="dcterms:W3CDTF">2025-06-20T08:08:08+08:00</dcterms:modified>
</cp:coreProperties>
</file>

<file path=docProps/custom.xml><?xml version="1.0" encoding="utf-8"?>
<Properties xmlns="http://schemas.openxmlformats.org/officeDocument/2006/custom-properties" xmlns:vt="http://schemas.openxmlformats.org/officeDocument/2006/docPropsVTypes"/>
</file>