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最新窗口行业工作总结 对外窗口服务工作标准(十篇)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窗口工作总结窗口业务总结一（一）局领导高度重视“窗口”工作，支持力度大。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窗口工作总结窗口业务总结一</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窗口工作总结窗口业务总结二</w:t>
      </w:r>
    </w:p>
    <w:p>
      <w:pPr>
        <w:ind w:left="0" w:right="0" w:firstLine="560"/>
        <w:spacing w:before="450" w:after="450" w:line="312" w:lineRule="auto"/>
      </w:pPr>
      <w:r>
        <w:rPr>
          <w:rFonts w:ascii="宋体" w:hAnsi="宋体" w:eastAsia="宋体" w:cs="宋体"/>
          <w:color w:val="000"/>
          <w:sz w:val="28"/>
          <w:szCs w:val="28"/>
        </w:rPr>
        <w:t xml:space="preserve">对内工作总结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对外工作总结</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窗口工作总结窗口业务总结三</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20--年工作思路：</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二是与各部门加强协调，认真履行职责，进一步提高行政审批效率;</w:t>
      </w:r>
    </w:p>
    <w:p>
      <w:pPr>
        <w:ind w:left="0" w:right="0" w:firstLine="560"/>
        <w:spacing w:before="450" w:after="450" w:line="312" w:lineRule="auto"/>
      </w:pPr>
      <w:r>
        <w:rPr>
          <w:rFonts w:ascii="宋体" w:hAnsi="宋体" w:eastAsia="宋体" w:cs="宋体"/>
          <w:color w:val="000"/>
          <w:sz w:val="28"/>
          <w:szCs w:val="28"/>
        </w:rPr>
        <w:t xml:space="preserve">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w:t>
      </w:r>
    </w:p>
    <w:p>
      <w:pPr>
        <w:ind w:left="0" w:right="0" w:firstLine="560"/>
        <w:spacing w:before="450" w:after="450" w:line="312" w:lineRule="auto"/>
      </w:pPr>
      <w:r>
        <w:rPr>
          <w:rFonts w:ascii="宋体" w:hAnsi="宋体" w:eastAsia="宋体" w:cs="宋体"/>
          <w:color w:val="000"/>
          <w:sz w:val="28"/>
          <w:szCs w:val="28"/>
        </w:rPr>
        <w:t xml:space="preserve">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窗口工作总结窗口业务总结四</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窗口工作总结窗口业务总结五</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窗口工作总结窗口业务总结六</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窗口工作总结窗口业务总结七</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窗口工作总结窗口业务总结九</w:t>
      </w:r>
    </w:p>
    <w:p>
      <w:pPr>
        <w:ind w:left="0" w:right="0" w:firstLine="560"/>
        <w:spacing w:before="450" w:after="450" w:line="312" w:lineRule="auto"/>
      </w:pPr>
      <w:r>
        <w:rPr>
          <w:rFonts w:ascii="宋体" w:hAnsi="宋体" w:eastAsia="宋体" w:cs="宋体"/>
          <w:color w:val="000"/>
          <w:sz w:val="28"/>
          <w:szCs w:val="28"/>
        </w:rPr>
        <w:t xml:space="preserve">自xx年5月份以来,国土窗口在局党组和县行政服务中心的领导下，全体同志认真践行科学发展观，本着“便民、高效、廉洁、规范“的服务宗旨，建立健全规章制度，扎实推进窗口建设，努力为经济建设做好服务，窗口工作开展日趋规范。至12月30日，国土窗口共受理各类报件1371件，办结1368件，按时办结率100％，收缴规费计691317元。</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w:t>
      </w:r>
    </w:p>
    <w:p>
      <w:pPr>
        <w:ind w:left="0" w:right="0" w:firstLine="560"/>
        <w:spacing w:before="450" w:after="450" w:line="312" w:lineRule="auto"/>
      </w:pPr>
      <w:r>
        <w:rPr>
          <w:rFonts w:ascii="宋体" w:hAnsi="宋体" w:eastAsia="宋体" w:cs="宋体"/>
          <w:color w:val="000"/>
          <w:sz w:val="28"/>
          <w:szCs w:val="28"/>
        </w:rPr>
        <w:t xml:space="preserve">同时，将涉及业务审批事项的土地（采矿）登记专用章全部存放窗口保管使用，为提高审批效率，局长还将自己的个人工作印鉴也放在窗口首席代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1、注重制度建设。窗口运行伊始，我们就着手加强制度建设，对进驻窗口的工作人员进行了相关业务培训，还专门印制了《国土窗口项目审批服务明白卡》。窗口对所有审批事项做到了审批事项名称、办事程序、申报材料、承诺时限、收费标准、收费依据等六个公开；同时借助国土门户网站的.平台，实行政务公开，使窗口审批行为更加透明，办事效率更加快捷。还结合国土窗口自身工作实际，制定了可行合理的ab岗办法和各项目工作流程，明确了人员分工及工作职责，进一步充实管理制度。制定了《国土窗口工作人员文明准则》、《窗口工作人员文明服务用语》、《投诉处理办法》等一系列规章制度。</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知，还是管理文件，还是网络操作系统，窗口四名工作人员都能认真研读，深刻领会，努力克服个人生活琐事的羁绊，认真贯彻落实中心下达的各项任务。</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xx个工作日，我局窗口单位首席代表自己到局机关找领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窗口方面</w:t>
      </w:r>
    </w:p>
    <w:p>
      <w:pPr>
        <w:ind w:left="0" w:right="0" w:firstLine="560"/>
        <w:spacing w:before="450" w:after="450" w:line="312" w:lineRule="auto"/>
      </w:pPr>
      <w:r>
        <w:rPr>
          <w:rFonts w:ascii="宋体" w:hAnsi="宋体" w:eastAsia="宋体" w:cs="宋体"/>
          <w:color w:val="000"/>
          <w:sz w:val="28"/>
          <w:szCs w:val="28"/>
        </w:rPr>
        <w:t xml:space="preserve">1.学习主动性还有所欠缺，业务能力有待进一步提高。</w:t>
      </w:r>
    </w:p>
    <w:p>
      <w:pPr>
        <w:ind w:left="0" w:right="0" w:firstLine="560"/>
        <w:spacing w:before="450" w:after="450" w:line="312" w:lineRule="auto"/>
      </w:pPr>
      <w:r>
        <w:rPr>
          <w:rFonts w:ascii="宋体" w:hAnsi="宋体" w:eastAsia="宋体" w:cs="宋体"/>
          <w:color w:val="000"/>
          <w:sz w:val="28"/>
          <w:szCs w:val="28"/>
        </w:rPr>
        <w:t xml:space="preserve">2.工作繁忙时，对人态度热情不够，微笑服务到位不够。</w:t>
      </w:r>
    </w:p>
    <w:p>
      <w:pPr>
        <w:ind w:left="0" w:right="0" w:firstLine="560"/>
        <w:spacing w:before="450" w:after="450" w:line="312" w:lineRule="auto"/>
      </w:pPr>
      <w:r>
        <w:rPr>
          <w:rFonts w:ascii="宋体" w:hAnsi="宋体" w:eastAsia="宋体" w:cs="宋体"/>
          <w:color w:val="000"/>
          <w:sz w:val="28"/>
          <w:szCs w:val="28"/>
        </w:rPr>
        <w:t xml:space="preserve">3.受理件的审批工作流程还不是十分顺畅，有待完善。</w:t>
      </w:r>
    </w:p>
    <w:p>
      <w:pPr>
        <w:ind w:left="0" w:right="0" w:firstLine="560"/>
        <w:spacing w:before="450" w:after="450" w:line="312" w:lineRule="auto"/>
      </w:pPr>
      <w:r>
        <w:rPr>
          <w:rFonts w:ascii="宋体" w:hAnsi="宋体" w:eastAsia="宋体" w:cs="宋体"/>
          <w:color w:val="000"/>
          <w:sz w:val="28"/>
          <w:szCs w:val="28"/>
        </w:rPr>
        <w:t xml:space="preserve">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w:t>
      </w:r>
    </w:p>
    <w:p>
      <w:pPr>
        <w:ind w:left="0" w:right="0" w:firstLine="560"/>
        <w:spacing w:before="450" w:after="450" w:line="312" w:lineRule="auto"/>
      </w:pPr>
      <w:r>
        <w:rPr>
          <w:rFonts w:ascii="宋体" w:hAnsi="宋体" w:eastAsia="宋体" w:cs="宋体"/>
          <w:color w:val="000"/>
          <w:sz w:val="28"/>
          <w:szCs w:val="28"/>
        </w:rPr>
        <w:t xml:space="preserve">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w:t>
      </w:r>
    </w:p>
    <w:p>
      <w:pPr>
        <w:ind w:left="0" w:right="0" w:firstLine="560"/>
        <w:spacing w:before="450" w:after="450" w:line="312" w:lineRule="auto"/>
      </w:pPr>
      <w:r>
        <w:rPr>
          <w:rFonts w:ascii="宋体" w:hAnsi="宋体" w:eastAsia="宋体" w:cs="宋体"/>
          <w:color w:val="000"/>
          <w:sz w:val="28"/>
          <w:szCs w:val="28"/>
        </w:rPr>
        <w:t xml:space="preserve">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窗口工作总结窗口业务总结篇十</w:t>
      </w:r>
    </w:p>
    <w:p>
      <w:pPr>
        <w:ind w:left="0" w:right="0" w:firstLine="560"/>
        <w:spacing w:before="450" w:after="450" w:line="312" w:lineRule="auto"/>
      </w:pPr>
      <w:r>
        <w:rPr>
          <w:rFonts w:ascii="宋体" w:hAnsi="宋体" w:eastAsia="宋体" w:cs="宋体"/>
          <w:color w:val="000"/>
          <w:sz w:val="28"/>
          <w:szCs w:val="28"/>
        </w:rPr>
        <w:t xml:space="preserve">我局自年月份入驻区行政服务中心以来，以“服务基层、服务群众、服务发展”为目标，坚持“以人为本、执政为民”的服务宗旨，窗口的服务功能、服务水平和服务效率不断提高。过去的一年，在局领导班子和区行政服务中心的正确领导下，窗口工作人员扎实工作，热情服务，确保窗口各项工作稳步推进，并取得了优良的成绩。</w:t>
      </w:r>
    </w:p>
    <w:p>
      <w:pPr>
        <w:ind w:left="0" w:right="0" w:firstLine="560"/>
        <w:spacing w:before="450" w:after="450" w:line="312" w:lineRule="auto"/>
      </w:pPr>
      <w:r>
        <w:rPr>
          <w:rFonts w:ascii="宋体" w:hAnsi="宋体" w:eastAsia="宋体" w:cs="宋体"/>
          <w:color w:val="000"/>
          <w:sz w:val="28"/>
          <w:szCs w:val="28"/>
        </w:rPr>
        <w:t xml:space="preserve">国土资源窗口作为我局简化办事程序、提高工作效率和服务水平，体现“为民、便民、利民”服务事项的岗位，代表着我局的对外形象。为此，局领导对窗口工作给予了高度重视，多次召开窗口服务工作专题会议，要求分局各科（站、所）全力配合和支持窗口工作，给窗口的各种工作需求给予优先保障。主要领导按时到岗带班，分管局长经常亲临窗口调研工作，听取工作汇报，协调办件手续，从而进一步提高了窗口的办事效率，方便了服务对象。</w:t>
      </w:r>
    </w:p>
    <w:p>
      <w:pPr>
        <w:ind w:left="0" w:right="0" w:firstLine="560"/>
        <w:spacing w:before="450" w:after="450" w:line="312" w:lineRule="auto"/>
      </w:pPr>
      <w:r>
        <w:rPr>
          <w:rFonts w:ascii="宋体" w:hAnsi="宋体" w:eastAsia="宋体" w:cs="宋体"/>
          <w:color w:val="000"/>
          <w:sz w:val="28"/>
          <w:szCs w:val="28"/>
        </w:rPr>
        <w:t xml:space="preserve">任，窗口工作人员都是公开选拨的业务骨干，思想好、作风正、业务精、服务优。二是政务公开规范化。按照行政许可法的要求，设定了《服务指南》和服务工具箱，窗口对所有审批事项做到了审批事项名称、办事程序、申报材料、承诺时限、收费标准、收费依据等六个公开；将申请人需填写的各类表单的示范格式文本和办理程序流程图在窗口公开，方便了群众办事，使窗口审批行为更加透明，办事效率更加快捷。三是窗口服务规范化。按照行政服务中心规定，统一服装佩证上岗，热情服务，文明用语；接待服务对象起立迎候，微笑服务，主动让座、倒水，做到来有迎声、问有答声、走有送声；实行首问负责制，窗口收件人对办件负责到底；实行一次性告知，申办人申请材料不齐或不符合法定形式的，窗口一次性书面告知服务对象需补正的全部内容；保证了窗口服务不断层。</w:t>
      </w:r>
    </w:p>
    <w:p>
      <w:pPr>
        <w:ind w:left="0" w:right="0" w:firstLine="560"/>
        <w:spacing w:before="450" w:after="450" w:line="312" w:lineRule="auto"/>
      </w:pPr>
      <w:r>
        <w:rPr>
          <w:rFonts w:ascii="宋体" w:hAnsi="宋体" w:eastAsia="宋体" w:cs="宋体"/>
          <w:color w:val="000"/>
          <w:sz w:val="28"/>
          <w:szCs w:val="28"/>
        </w:rPr>
        <w:t xml:space="preserve">全年共计受理各类审批事项3000余件，办结率100%，回访企业群众100多人次，满意度在99%以上。</w:t>
      </w:r>
    </w:p>
    <w:p>
      <w:pPr>
        <w:ind w:left="0" w:right="0" w:firstLine="560"/>
        <w:spacing w:before="450" w:after="450" w:line="312" w:lineRule="auto"/>
      </w:pPr>
      <w:r>
        <w:rPr>
          <w:rFonts w:ascii="宋体" w:hAnsi="宋体" w:eastAsia="宋体" w:cs="宋体"/>
          <w:color w:val="000"/>
          <w:sz w:val="28"/>
          <w:szCs w:val="28"/>
        </w:rPr>
        <w:t xml:space="preserve">地手续需多次跑国土部门的问题。二是建立纳税监督机制。申请人只有依法纳税后，窗口方发给土地证，从根本上杜绝了偷逃税现象，有效增加了地方财政收入。三是健全土地抵押登记联办机制。对业主申办事项，行政服务中心国土窗口受理后，100%的事项当天受理，当天办结，受到申办人的广泛赞誉。四是发挥党员模范带头作用。让党员在工作中亮明身份，树立形象，争当先进，增强政治荣誉感和工作责任心，使广大党员自觉按照党员标准严格要求自己，自觉接受社会监督，自觉发挥先锋模范作用。贴近群众，恪尽职守，勇于担当努力做好保障发展，保护资源的工作，更好地为当地的经济发展提供资源保障，全体同仁牢记宗旨、忠实履责、全心全意为人民服务。目前，我局窗口已得到区、市级“巾帼文明岗”、“市级文明优质服务窗口”称号，10次被中心评为“优秀服务窗口”，19人次被中心评为“优秀服务标兵”，1人获得市级市巾帼岗位明星，1人推荐为“区敬业奉献模范”。</w:t>
      </w:r>
    </w:p>
    <w:p>
      <w:pPr>
        <w:ind w:left="0" w:right="0" w:firstLine="560"/>
        <w:spacing w:before="450" w:after="450" w:line="312" w:lineRule="auto"/>
      </w:pPr>
      <w:r>
        <w:rPr>
          <w:rFonts w:ascii="宋体" w:hAnsi="宋体" w:eastAsia="宋体" w:cs="宋体"/>
          <w:color w:val="000"/>
          <w:sz w:val="28"/>
          <w:szCs w:val="28"/>
        </w:rPr>
        <w:t xml:space="preserve">审批业务办理情况进行监督，统一协调前后方之间的衔接,每月将运作情况及时向局领导汇报，有效的提高了窗口对后方科室的督察力度,真正提高了窗口的运作水平。</w:t>
      </w:r>
    </w:p>
    <w:p>
      <w:pPr>
        <w:ind w:left="0" w:right="0" w:firstLine="560"/>
        <w:spacing w:before="450" w:after="450" w:line="312" w:lineRule="auto"/>
      </w:pPr>
      <w:r>
        <w:rPr>
          <w:rFonts w:ascii="宋体" w:hAnsi="宋体" w:eastAsia="宋体" w:cs="宋体"/>
          <w:color w:val="000"/>
          <w:sz w:val="28"/>
          <w:szCs w:val="28"/>
        </w:rPr>
        <w:t xml:space="preserve">一、严格遵守作息时间。按时上、下班，不无故离岗、空岗，遵守请、销假制度。</w:t>
      </w:r>
    </w:p>
    <w:p>
      <w:pPr>
        <w:ind w:left="0" w:right="0" w:firstLine="560"/>
        <w:spacing w:before="450" w:after="450" w:line="312" w:lineRule="auto"/>
      </w:pPr>
      <w:r>
        <w:rPr>
          <w:rFonts w:ascii="宋体" w:hAnsi="宋体" w:eastAsia="宋体" w:cs="宋体"/>
          <w:color w:val="000"/>
          <w:sz w:val="28"/>
          <w:szCs w:val="28"/>
        </w:rPr>
        <w:t xml:space="preserve">二、按时限完成接件任务。对所接办的各类事项，及时办理，不无故拖延，在规定的时限内尽量提前完成接件。三、热情做好接待、服务工作。对到窗口办事、咨询的人员，认真接待，热情服务，态度端正，处置得当。应当告知的事项一次性告知，不有意为难来办事及咨询的人员。四、努力提高办件质量。加强和局内各科室的联系，积极探索和研究提高各类业务办理的质量，尽量减少工作中的失误和漏洞，不断提高业务水平。</w:t>
      </w:r>
    </w:p>
    <w:p>
      <w:pPr>
        <w:ind w:left="0" w:right="0" w:firstLine="560"/>
        <w:spacing w:before="450" w:after="450" w:line="312" w:lineRule="auto"/>
      </w:pPr>
      <w:r>
        <w:rPr>
          <w:rFonts w:ascii="宋体" w:hAnsi="宋体" w:eastAsia="宋体" w:cs="宋体"/>
          <w:color w:val="000"/>
          <w:sz w:val="28"/>
          <w:szCs w:val="28"/>
        </w:rPr>
        <w:t xml:space="preserve">窗口服务功能，将更多的审批业务纳入窗口集中办理，使窗口具备招商服务、为民服务、阳光服务三大功能，保持一流的国土资源服务窗口，开拓创新、求真务实，为建设“蓝色经济强区”而努力奋斗。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