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119消防日主题班会总结(五篇)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119消防日主题班会总结一一是管理到位，提高消防责任意识。要求学校清醒认识目前校园面临的火灾严峻形势，进一步增强责任心，坚持“安全第一、预防为主、防消结合”的方针，以“全覆盖、零容忍、重实效”为总要求,逐级落实消防安全责任制，再次明确各岗位...</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119消防日主题班会总结一</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119消防日主题班会总结三</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119消防日主题班会总结四</w:t>
      </w:r>
    </w:p>
    <w:p>
      <w:pPr>
        <w:ind w:left="0" w:right="0" w:firstLine="560"/>
        <w:spacing w:before="450" w:after="450" w:line="312" w:lineRule="auto"/>
      </w:pPr>
      <w:r>
        <w:rPr>
          <w:rFonts w:ascii="宋体" w:hAnsi="宋体" w:eastAsia="宋体" w:cs="宋体"/>
          <w:color w:val="000"/>
          <w:sz w:val="28"/>
          <w:szCs w:val="28"/>
        </w:rPr>
        <w:t xml:space="preserve">为切实做好20__年底和20__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119消防日主题班会总结五</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2025-06-18T22:56:58+08:00</dcterms:created>
  <dcterms:modified xsi:type="dcterms:W3CDTF">2025-06-18T22:56:58+08:00</dcterms:modified>
</cp:coreProperties>
</file>

<file path=docProps/custom.xml><?xml version="1.0" encoding="utf-8"?>
<Properties xmlns="http://schemas.openxmlformats.org/officeDocument/2006/custom-properties" xmlns:vt="http://schemas.openxmlformats.org/officeDocument/2006/docPropsVTypes"/>
</file>