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2024年全国爱眼日活动总结小班(六篇)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国爱眼日活动总结医院全国爱眼日活动总结美篇一在爱眼日宣传和教育中，我校团委成立了爱眼日工作领导小组，由校长负总责，学校团委具体负责宣传和教育工作，各班班主任及团支部具体领导班级宣传和教育，体育教师负责做好眼保健操的指导和管理。我们利用学校...</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全国爱眼日活动总结医院全国爱眼日活动总结美篇一</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全国爱眼日活动总结医院全国爱眼日活动总结美篇二</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全国爱眼日活动总结医院全国爱眼日活动总结美篇三</w:t>
      </w:r>
    </w:p>
    <w:p>
      <w:pPr>
        <w:ind w:left="0" w:right="0" w:firstLine="560"/>
        <w:spacing w:before="450" w:after="450" w:line="312" w:lineRule="auto"/>
      </w:pPr>
      <w:r>
        <w:rPr>
          <w:rFonts w:ascii="宋体" w:hAnsi="宋体" w:eastAsia="宋体" w:cs="宋体"/>
          <w:color w:val="000"/>
          <w:sz w:val="28"/>
          <w:szCs w:val="28"/>
        </w:rPr>
        <w:t xml:space="preserve">1、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x月x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全国爱眼日活动总结医院全国爱眼日活动总结美篇四</w:t>
      </w:r>
    </w:p>
    <w:p>
      <w:pPr>
        <w:ind w:left="0" w:right="0" w:firstLine="560"/>
        <w:spacing w:before="450" w:after="450" w:line="312" w:lineRule="auto"/>
      </w:pPr>
      <w:r>
        <w:rPr>
          <w:rFonts w:ascii="宋体" w:hAnsi="宋体" w:eastAsia="宋体" w:cs="宋体"/>
          <w:color w:val="000"/>
          <w:sz w:val="28"/>
          <w:szCs w:val="28"/>
        </w:rPr>
        <w:t xml:space="preserve">一是加大\"爱眼日\"活动宣传。我院在门诊大厅电子屏滚动播放宣传标语7幅，印制发放宣传资料500余份，深入宣传《中共中央国务院关于促进残疾人事业发展的意见》、《xx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全国爱眼日活动总结医院全国爱眼日活动总结美篇五</w:t>
      </w:r>
    </w:p>
    <w:p>
      <w:pPr>
        <w:ind w:left="0" w:right="0" w:firstLine="560"/>
        <w:spacing w:before="450" w:after="450" w:line="312" w:lineRule="auto"/>
      </w:pPr>
      <w:r>
        <w:rPr>
          <w:rFonts w:ascii="宋体" w:hAnsi="宋体" w:eastAsia="宋体" w:cs="宋体"/>
          <w:color w:val="000"/>
          <w:sz w:val="28"/>
          <w:szCs w:val="28"/>
        </w:rPr>
        <w:t xml:space="preserve">20年6月6日是第x个全国“爱眼日”，围绕“情系白内障患者，共享和谐新视界”的活动主题，市眼科医院精心组织开展了一系列公益活动。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年5月29日——6月5日，医院派出医疗小分队，深入区镇、镇和县镇及区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20元复明手术资助。</w:t>
      </w:r>
    </w:p>
    <w:p>
      <w:pPr>
        <w:ind w:left="0" w:right="0" w:firstLine="560"/>
        <w:spacing w:before="450" w:after="450" w:line="312" w:lineRule="auto"/>
      </w:pPr>
      <w:r>
        <w:rPr>
          <w:rFonts w:ascii="宋体" w:hAnsi="宋体" w:eastAsia="宋体" w:cs="宋体"/>
          <w:color w:val="000"/>
          <w:sz w:val="28"/>
          <w:szCs w:val="28"/>
        </w:rPr>
        <w:t xml:space="preserve">20年5月31日，近视激光中心毛伟主治医师，在浙江纺织服装职业技术学院，为200余名大学生，举办了“近视眼防治进展”专题讲座。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20年6月1日，视光中心周磊主治医师，在明楼中学为300名中学生，举办了“怎样保护眼睛”专题讲座。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20年6月2日上午，医院为6名名贫困家庭白内障患者提供了免费复明手术；下午，在医院十二楼多功能会议厅，白内障专科眼科硕士x主治医师，为100名市民提供了“年龄相关性白内障防治进展”专题讲座。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20年6月6日，在广场为市民提供眼科义诊及眼病预防健康教育。20年6月6日——13日，在新医院和老医院及街门诊部，同时开展眼视光门诊义诊免挂号费和裂隙灯、眼底镜检查费等惠民活动。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年人人享有看得见的权利”，是市眼科医院义不容辞的责任。医院领导班子一贯重视防盲工作，为进一步提高全市居民的眼健康水平，逐步消除白内障导致的盲，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年11月以来，市眼科医院防盲义诊服务队，已经深入、、等地95个乡镇街道、218个乡村社区，历时1个工作日，派出服务人员17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20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全国爱眼日活动总结医院全国爱眼日活动总结美篇六</w:t>
      </w:r>
    </w:p>
    <w:p>
      <w:pPr>
        <w:ind w:left="0" w:right="0" w:firstLine="560"/>
        <w:spacing w:before="450" w:after="450" w:line="312" w:lineRule="auto"/>
      </w:pPr>
      <w:r>
        <w:rPr>
          <w:rFonts w:ascii="宋体" w:hAnsi="宋体" w:eastAsia="宋体" w:cs="宋体"/>
          <w:color w:val="000"/>
          <w:sz w:val="28"/>
          <w:szCs w:val="28"/>
        </w:rPr>
        <w:t xml:space="preserve">20xx年6月6日是第二十一个全国“爱眼日”，今年“爱眼日”活动主题是“情系白内障患者，共享和谐新世界”。眼睛是人类心灵之窗，白内障是致盲眼病之一，我院根据今年的主题及上级领导的支持，在阳光水岸小区门前设立了咨询台，贴标语，发放宣传资料等方式。对前来咨询台的广大居民们详细讲解了一些相关知识、预防保健知识及免费健康体检(测血压、血糖)、建立居民健康档案等。</w:t>
      </w:r>
    </w:p>
    <w:p>
      <w:pPr>
        <w:ind w:left="0" w:right="0" w:firstLine="560"/>
        <w:spacing w:before="450" w:after="450" w:line="312" w:lineRule="auto"/>
      </w:pPr>
      <w:r>
        <w:rPr>
          <w:rFonts w:ascii="宋体" w:hAnsi="宋体" w:eastAsia="宋体" w:cs="宋体"/>
          <w:color w:val="000"/>
          <w:sz w:val="28"/>
          <w:szCs w:val="28"/>
        </w:rPr>
        <w:t xml:space="preserve">普及知识点一：什么是白内障?</w:t>
      </w:r>
    </w:p>
    <w:p>
      <w:pPr>
        <w:ind w:left="0" w:right="0" w:firstLine="560"/>
        <w:spacing w:before="450" w:after="450" w:line="312" w:lineRule="auto"/>
      </w:pPr>
      <w:r>
        <w:rPr>
          <w:rFonts w:ascii="宋体" w:hAnsi="宋体" w:eastAsia="宋体" w:cs="宋体"/>
          <w:color w:val="000"/>
          <w:sz w:val="28"/>
          <w:szCs w:val="28"/>
        </w:rPr>
        <w:t xml:space="preserve">白内障是发生在眼球里面晶状体上的一种疾病，任何晶状体的混浊都可称为白内障，但是当晶状体混浊较轻时，没有明显地影响视力而不被人发现或被忽略而没有列入白内障行列。</w:t>
      </w:r>
    </w:p>
    <w:p>
      <w:pPr>
        <w:ind w:left="0" w:right="0" w:firstLine="560"/>
        <w:spacing w:before="450" w:after="450" w:line="312" w:lineRule="auto"/>
      </w:pPr>
      <w:r>
        <w:rPr>
          <w:rFonts w:ascii="宋体" w:hAnsi="宋体" w:eastAsia="宋体" w:cs="宋体"/>
          <w:color w:val="000"/>
          <w:sz w:val="28"/>
          <w:szCs w:val="28"/>
        </w:rPr>
        <w:t xml:space="preserve">普及知识点二：白内障的致病原因是什么?</w:t>
      </w:r>
    </w:p>
    <w:p>
      <w:pPr>
        <w:ind w:left="0" w:right="0" w:firstLine="560"/>
        <w:spacing w:before="450" w:after="450" w:line="312" w:lineRule="auto"/>
      </w:pPr>
      <w:r>
        <w:rPr>
          <w:rFonts w:ascii="宋体" w:hAnsi="宋体" w:eastAsia="宋体" w:cs="宋体"/>
          <w:color w:val="000"/>
          <w:sz w:val="28"/>
          <w:szCs w:val="28"/>
        </w:rPr>
        <w:t xml:space="preserve">白内障的致病原因复杂多样：如老化、遗传、局部营养障碍、免疫与代谢异常、外伤、中毒、辐射等，都能引起晶状体代谢紊乱，导致晶状体蛋白质变性而发生混浊等。</w:t>
      </w:r>
    </w:p>
    <w:p>
      <w:pPr>
        <w:ind w:left="0" w:right="0" w:firstLine="560"/>
        <w:spacing w:before="450" w:after="450" w:line="312" w:lineRule="auto"/>
      </w:pPr>
      <w:r>
        <w:rPr>
          <w:rFonts w:ascii="宋体" w:hAnsi="宋体" w:eastAsia="宋体" w:cs="宋体"/>
          <w:color w:val="000"/>
          <w:sz w:val="28"/>
          <w:szCs w:val="28"/>
        </w:rPr>
        <w:t xml:space="preserve">普及知识点二：白内障的早期症状有哪些呢?</w:t>
      </w:r>
    </w:p>
    <w:p>
      <w:pPr>
        <w:ind w:left="0" w:right="0" w:firstLine="560"/>
        <w:spacing w:before="450" w:after="450" w:line="312" w:lineRule="auto"/>
      </w:pPr>
      <w:r>
        <w:rPr>
          <w:rFonts w:ascii="宋体" w:hAnsi="宋体" w:eastAsia="宋体" w:cs="宋体"/>
          <w:color w:val="000"/>
          <w:sz w:val="28"/>
          <w:szCs w:val="28"/>
        </w:rPr>
        <w:t xml:space="preserve">早期症状有：</w:t>
      </w:r>
    </w:p>
    <w:p>
      <w:pPr>
        <w:ind w:left="0" w:right="0" w:firstLine="560"/>
        <w:spacing w:before="450" w:after="450" w:line="312" w:lineRule="auto"/>
      </w:pPr>
      <w:r>
        <w:rPr>
          <w:rFonts w:ascii="宋体" w:hAnsi="宋体" w:eastAsia="宋体" w:cs="宋体"/>
          <w:color w:val="000"/>
          <w:sz w:val="28"/>
          <w:szCs w:val="28"/>
        </w:rPr>
        <w:t xml:space="preserve">一、看到的东西发生重叠。</w:t>
      </w:r>
    </w:p>
    <w:p>
      <w:pPr>
        <w:ind w:left="0" w:right="0" w:firstLine="560"/>
        <w:spacing w:before="450" w:after="450" w:line="312" w:lineRule="auto"/>
      </w:pPr>
      <w:r>
        <w:rPr>
          <w:rFonts w:ascii="宋体" w:hAnsi="宋体" w:eastAsia="宋体" w:cs="宋体"/>
          <w:color w:val="000"/>
          <w:sz w:val="28"/>
          <w:szCs w:val="28"/>
        </w:rPr>
        <w:t xml:space="preserve">二、患者都会有一定程度的视力减退现象。</w:t>
      </w:r>
    </w:p>
    <w:p>
      <w:pPr>
        <w:ind w:left="0" w:right="0" w:firstLine="560"/>
        <w:spacing w:before="450" w:after="450" w:line="312" w:lineRule="auto"/>
      </w:pPr>
      <w:r>
        <w:rPr>
          <w:rFonts w:ascii="宋体" w:hAnsi="宋体" w:eastAsia="宋体" w:cs="宋体"/>
          <w:color w:val="000"/>
          <w:sz w:val="28"/>
          <w:szCs w:val="28"/>
        </w:rPr>
        <w:t xml:space="preserve">三、原先的.老花会有所减轻，而近视则会有一定程度的加重。</w:t>
      </w:r>
    </w:p>
    <w:p>
      <w:pPr>
        <w:ind w:left="0" w:right="0" w:firstLine="560"/>
        <w:spacing w:before="450" w:after="450" w:line="312" w:lineRule="auto"/>
      </w:pPr>
      <w:r>
        <w:rPr>
          <w:rFonts w:ascii="宋体" w:hAnsi="宋体" w:eastAsia="宋体" w:cs="宋体"/>
          <w:color w:val="000"/>
          <w:sz w:val="28"/>
          <w:szCs w:val="28"/>
        </w:rPr>
        <w:t xml:space="preserve">四、眼前出现大小黑点或条索状影子，俗称飞蚊症。</w:t>
      </w:r>
    </w:p>
    <w:p>
      <w:pPr>
        <w:ind w:left="0" w:right="0" w:firstLine="560"/>
        <w:spacing w:before="450" w:after="450" w:line="312" w:lineRule="auto"/>
      </w:pPr>
      <w:r>
        <w:rPr>
          <w:rFonts w:ascii="宋体" w:hAnsi="宋体" w:eastAsia="宋体" w:cs="宋体"/>
          <w:color w:val="000"/>
          <w:sz w:val="28"/>
          <w:szCs w:val="28"/>
        </w:rPr>
        <w:t xml:space="preserve">五、眼睛对于强光刺激的敏感度将会有所下降，夜间车灯照射下产生眩光。</w:t>
      </w:r>
    </w:p>
    <w:p>
      <w:pPr>
        <w:ind w:left="0" w:right="0" w:firstLine="560"/>
        <w:spacing w:before="450" w:after="450" w:line="312" w:lineRule="auto"/>
      </w:pPr>
      <w:r>
        <w:rPr>
          <w:rFonts w:ascii="宋体" w:hAnsi="宋体" w:eastAsia="宋体" w:cs="宋体"/>
          <w:color w:val="000"/>
          <w:sz w:val="28"/>
          <w:szCs w:val="28"/>
        </w:rPr>
        <w:t xml:space="preserve">普及知识点三：白内障分为哪几类?</w:t>
      </w:r>
    </w:p>
    <w:p>
      <w:pPr>
        <w:ind w:left="0" w:right="0" w:firstLine="560"/>
        <w:spacing w:before="450" w:after="450" w:line="312" w:lineRule="auto"/>
      </w:pPr>
      <w:r>
        <w:rPr>
          <w:rFonts w:ascii="宋体" w:hAnsi="宋体" w:eastAsia="宋体" w:cs="宋体"/>
          <w:color w:val="000"/>
          <w:sz w:val="28"/>
          <w:szCs w:val="28"/>
        </w:rPr>
        <w:t xml:space="preserve">白内障是一种可治愈的疾病，目前药物治疗没有明显的效果，主要还要手术治愈。</w:t>
      </w:r>
    </w:p>
    <w:p>
      <w:pPr>
        <w:ind w:left="0" w:right="0" w:firstLine="560"/>
        <w:spacing w:before="450" w:after="450" w:line="312" w:lineRule="auto"/>
      </w:pPr>
      <w:r>
        <w:rPr>
          <w:rFonts w:ascii="宋体" w:hAnsi="宋体" w:eastAsia="宋体" w:cs="宋体"/>
          <w:color w:val="000"/>
          <w:sz w:val="28"/>
          <w:szCs w:val="28"/>
        </w:rPr>
        <w:t xml:space="preserve">目前有三种手术方法可以治疗：白内障超声乳化术;白内障囊外摘除术;白内障囊内摘除术。</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一、要注意眼部卫生，看书、看电脑、看电视时间都不宜过长，每隔30—40分钟休息10—15分钟，让眼睛放松。</w:t>
      </w:r>
    </w:p>
    <w:p>
      <w:pPr>
        <w:ind w:left="0" w:right="0" w:firstLine="560"/>
        <w:spacing w:before="450" w:after="450" w:line="312" w:lineRule="auto"/>
      </w:pPr>
      <w:r>
        <w:rPr>
          <w:rFonts w:ascii="宋体" w:hAnsi="宋体" w:eastAsia="宋体" w:cs="宋体"/>
          <w:color w:val="000"/>
          <w:sz w:val="28"/>
          <w:szCs w:val="28"/>
        </w:rPr>
        <w:t xml:space="preserve">二、注意眼部锻炼，坚持每天做“眼保健操”。专家建议进行球类活动，当眼球追随目标时，睫状肌不断放松与收缩及眼外肌的协同作用，提高血液灌注量，促进眼部新陈代谢吃坚果食物能加强眼部肌肉活动，促进眼部血液循环，减轻眼疲劳。</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三、要多吃保护眼睛的食物，补充营养。动物性食物中的维生素。</w:t>
      </w:r>
    </w:p>
    <w:p>
      <w:pPr>
        <w:ind w:left="0" w:right="0" w:firstLine="560"/>
        <w:spacing w:before="450" w:after="450" w:line="312" w:lineRule="auto"/>
      </w:pPr>
      <w:r>
        <w:rPr>
          <w:rFonts w:ascii="宋体" w:hAnsi="宋体" w:eastAsia="宋体" w:cs="宋体"/>
          <w:color w:val="000"/>
          <w:sz w:val="28"/>
          <w:szCs w:val="28"/>
        </w:rPr>
        <w:t xml:space="preserve">a、植物性食物中的胡萝卜素直接参与视网膜上吸收光线的化学物质—视紫红质的形成，是保护眼睛、维持正常视觉的“灵丹妙药”。维生素a和胡萝卜素还是维持人体上皮组织正常代谢的主要营养素。一旦缺乏就会出现干眼病和角膜软化症。春季风干物燥，眼表水分蒸发快，是干眼症的高发季节，更应注意补充水分，多吃豆制品、鱼、牛奶、青菜、大白菜、空心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一、不要在光线太暗的地方看书。因为忙，不少人喜欢在卫生间看书。卫生间一般光线较暗，光源也不科学，时间长了对眼睛肯定有损伤。有人喜欢躺床上看书，姿势不良导致斜视或加重眼睛负担，床头灯不亮等综合因素对眼睛也不好。</w:t>
      </w:r>
    </w:p>
    <w:p>
      <w:pPr>
        <w:ind w:left="0" w:right="0" w:firstLine="560"/>
        <w:spacing w:before="450" w:after="450" w:line="312" w:lineRule="auto"/>
      </w:pPr>
      <w:r>
        <w:rPr>
          <w:rFonts w:ascii="宋体" w:hAnsi="宋体" w:eastAsia="宋体" w:cs="宋体"/>
          <w:color w:val="000"/>
          <w:sz w:val="28"/>
          <w:szCs w:val="28"/>
        </w:rPr>
        <w:t xml:space="preserve">二、不要经常性地点眼药水。随身携带一瓶眼药水，时不时掏出来滴上两滴，这已成为很多办公室一族的习惯。专家提醒眼药水不可以随便用，乱用眼药水极易对眼睛造成伤害。含激素类眼药水对缓解眼睛肿胀等局部充血效果较好，刚开始使用时眼睛会感觉非常舒服，长久使用，可能造成眼压升高、视神经萎缩最终导致青光眼，使视力受损甚至致盲，这种损害一旦产生，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不要使用劣质太阳镜。太阳镜之所以能够阻挡紫外线，是因为镜片上加了一层特殊的涂膜。质量优良的太阳镜，阻挡紫外线的能力强，透光度下降又不多，不影响视物清晰度。镜片涂膜有一定硬度，表面不易磨损。劣质太阳镜却完全不同，不但阻挡紫外线的性能不强，涂膜容易破损使透光度严重下降，眼睛犹如在暗室中看物，此时瞳孔会变大，残余的紫外线反而会大量射入眼睛内，使眼睛受损。此外，镜片表面不正规，看到外界物体产生变形扭曲，使眼球酸胀，逐步出现恶心、食欲下降、健忘、失眠等视力疲劳症状，也加深了对眼睛的伤害。</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2025-05-01T14:19:50+08:00</dcterms:created>
  <dcterms:modified xsi:type="dcterms:W3CDTF">2025-05-01T14:19:50+08:00</dcterms:modified>
</cp:coreProperties>
</file>

<file path=docProps/custom.xml><?xml version="1.0" encoding="utf-8"?>
<Properties xmlns="http://schemas.openxmlformats.org/officeDocument/2006/custom-properties" xmlns:vt="http://schemas.openxmlformats.org/officeDocument/2006/docPropsVTypes"/>
</file>