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最新控烟活动总结报告 控烟活动小结(7篇)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根据县爱国卫生运动委员会关于开展第二十三个世界无烟日活动及控烟履约工作的通知（宜县爱卫会〔201c〕10号文件精神）我乡高度重视，精心准备，认真组织此项活动，现将活动开展情况报告如下。截止到5月31日全乡参加无...</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根据县爱国卫生运动委员会关于开展第二十三个世界无烟日活动及控烟履约工作的通知（宜县爱卫会〔201c〕10号文件精神）我乡高度重视，精心准备，认真组织此项活动，现将活动开展情况报告如下。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截止到5月31日全乡参加无烟日宣传单位18个，设置有控烟宣传点9个，参加宣传医队员20余人次，发送各种控烟宣传品20xx余份，举办控烟知识讲座4期，实现面对面控烟宣传1000人次，进一步提高广大群众对吸烟有害健康，被动吸烟和环境烟草烟雾危害的知识。</w:t>
      </w:r>
    </w:p>
    <w:p>
      <w:pPr>
        <w:ind w:left="0" w:right="0" w:firstLine="560"/>
        <w:spacing w:before="450" w:after="450" w:line="312" w:lineRule="auto"/>
      </w:pPr>
      <w:r>
        <w:rPr>
          <w:rFonts w:ascii="宋体" w:hAnsi="宋体" w:eastAsia="宋体" w:cs="宋体"/>
          <w:color w:val="000"/>
          <w:sz w:val="28"/>
          <w:szCs w:val="28"/>
        </w:rPr>
        <w:t xml:space="preserve">强力推进公共场所和公作场所禁烟工作。</w:t>
      </w:r>
    </w:p>
    <w:p>
      <w:pPr>
        <w:ind w:left="0" w:right="0" w:firstLine="560"/>
        <w:spacing w:before="450" w:after="450" w:line="312" w:lineRule="auto"/>
      </w:pPr>
      <w:r>
        <w:rPr>
          <w:rFonts w:ascii="宋体" w:hAnsi="宋体" w:eastAsia="宋体" w:cs="宋体"/>
          <w:color w:val="000"/>
          <w:sz w:val="28"/>
          <w:szCs w:val="28"/>
        </w:rPr>
        <w:t xml:space="preserve">重点抓好医疗卫生机构、学校公共场所和工作场所禁烟。</w:t>
      </w:r>
    </w:p>
    <w:p>
      <w:pPr>
        <w:ind w:left="0" w:right="0" w:firstLine="560"/>
        <w:spacing w:before="450" w:after="450" w:line="312" w:lineRule="auto"/>
      </w:pPr>
      <w:r>
        <w:rPr>
          <w:rFonts w:ascii="宋体" w:hAnsi="宋体" w:eastAsia="宋体" w:cs="宋体"/>
          <w:color w:val="000"/>
          <w:sz w:val="28"/>
          <w:szCs w:val="28"/>
        </w:rPr>
        <w:t xml:space="preserve">（一）加强组织领导。乡爱卫会及时组建了工作组（包括组织协调、资料组、宣传动员、后勤保障组）具体负责活动开展过程中的具体事宜。</w:t>
      </w:r>
    </w:p>
    <w:p>
      <w:pPr>
        <w:ind w:left="0" w:right="0" w:firstLine="560"/>
        <w:spacing w:before="450" w:after="450" w:line="312" w:lineRule="auto"/>
      </w:pPr>
      <w:r>
        <w:rPr>
          <w:rFonts w:ascii="宋体" w:hAnsi="宋体" w:eastAsia="宋体" w:cs="宋体"/>
          <w:color w:val="000"/>
          <w:sz w:val="28"/>
          <w:szCs w:val="28"/>
        </w:rPr>
        <w:t xml:space="preserve">（二）加强宣传。乡爱卫会根据本乡实际，一是利用逢场设咨询点，通过发放宣传资料，面对面向群众宣传吸烟有害健康及被动吸烟有何危害等健康知识；二是通过开坝坝会由医务人员向群众进行知识讲解，生动而形象的让群众懂得在公共场所吸烟的危害及烟草烟雾的危害，做到从我做起；三是利用学校班会、书画报、手抄报、知识竞赛等形式向学生宣传控烟知识，通过学生带动家长。</w:t>
      </w:r>
    </w:p>
    <w:p>
      <w:pPr>
        <w:ind w:left="0" w:right="0" w:firstLine="560"/>
        <w:spacing w:before="450" w:after="450" w:line="312" w:lineRule="auto"/>
      </w:pPr>
      <w:r>
        <w:rPr>
          <w:rFonts w:ascii="宋体" w:hAnsi="宋体" w:eastAsia="宋体" w:cs="宋体"/>
          <w:color w:val="000"/>
          <w:sz w:val="28"/>
          <w:szCs w:val="28"/>
        </w:rPr>
        <w:t xml:space="preserve">（三）加强“创建”活动。以开展创建“无吸烟单位”为切入点，在各单位，积极宣传禁烟工作，特别是在无烟日前后，开展控烟行动。</w:t>
      </w:r>
    </w:p>
    <w:p>
      <w:pPr>
        <w:ind w:left="0" w:right="0" w:firstLine="560"/>
        <w:spacing w:before="450" w:after="450" w:line="312" w:lineRule="auto"/>
      </w:pPr>
      <w:r>
        <w:rPr>
          <w:rFonts w:ascii="宋体" w:hAnsi="宋体" w:eastAsia="宋体" w:cs="宋体"/>
          <w:color w:val="000"/>
          <w:sz w:val="28"/>
          <w:szCs w:val="28"/>
        </w:rPr>
        <w:t xml:space="preserve">（四）加强部门配合。乡爱卫会组织卫生院、中心校、宣传办、妇联、广播站、工商所、派出所、安办等部门，分别于5月24日、27日对户外广告，尤其是中小学周边烟草广告及摊点进行认真清理，并向居民群众宣传《烟草广告管理暂行办法》、《未成年人保护法》、《预防未成年人犯罪法》等法律法规，要求对广告和推销的管理，切实保护未成年人身心健康。</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今年的控烟活动宣传月，按照本学校制定的控烟工作计划，我们通过健康教育、开展各种活动等多种形式，积极宣传吸烟有害健康等知识，认真学习有关卫生常识和健康促进知识，充分认识到吸烟的危害和控烟的意义，严格执行控烟规定，公共场所无人吸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本年度，按照学校制定的控烟工作计划，我们通过健康教育、主题班队会、教职工大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在学校控烟领导小组的统一组织下，书记亲自负责相关部门制订计划，组织实施，进一步完善控烟制度，并责成专人负责不定期的巡视、检查。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学校的教室、图书馆、会议室、办公室等公共场所，禁止吸烟，并设醒目标志，不设烟具。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学校领导带头控烟，学校党、政、工、团、爱卫会等组织齐抓共管控烟工作。全体教职工和全体学生共同参与控烟活动，人人争做控烟的主人，相互监督。有力地提高了师生员工的控烟责任感，增强了控烟能力。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控烟活动总结报告控烟活动小结七</w:t>
      </w:r>
    </w:p>
    <w:p>
      <w:pPr>
        <w:ind w:left="0" w:right="0" w:firstLine="560"/>
        <w:spacing w:before="450" w:after="450" w:line="312" w:lineRule="auto"/>
      </w:pPr>
      <w:r>
        <w:rPr>
          <w:rFonts w:ascii="宋体" w:hAnsi="宋体" w:eastAsia="宋体" w:cs="宋体"/>
          <w:color w:val="000"/>
          <w:sz w:val="28"/>
          <w:szCs w:val="28"/>
        </w:rPr>
        <w:t xml:space="preserve">为确保控烟工作顺利开展，镇政府成立了以镇长为组长、分管副镇长为副组长的控烟工作领导小组。在领导小组的统一组织下，由组长、副组长负责相关计划，进一步完善控烟制度。</w:t>
      </w:r>
    </w:p>
    <w:p>
      <w:pPr>
        <w:ind w:left="0" w:right="0" w:firstLine="560"/>
        <w:spacing w:before="450" w:after="450" w:line="312" w:lineRule="auto"/>
      </w:pPr>
      <w:r>
        <w:rPr>
          <w:rFonts w:ascii="宋体" w:hAnsi="宋体" w:eastAsia="宋体" w:cs="宋体"/>
          <w:color w:val="000"/>
          <w:sz w:val="28"/>
          <w:szCs w:val="28"/>
        </w:rPr>
        <w:t xml:space="preserve">在全镇范围内，利用宣传栏、宣传单、横幅标语、会议等形式，深入开展控烟宣传;结合“爱国卫生月”健康教育宣传活动，向群众发放禁烟、控烟宣传资料200余份;在镇政府、卫生院、村委会办公室等公共场所醒目位置张贴“禁止吸烟”标识牌，要求工作人员在工作时间、公共场所严禁吸烟;在xx中小学利用黑板报、宣传栏、校园广播、师生大会等形式进行控烟宣传，让全体师生充分认识到吸烟的危害和控烟的意义。</w:t>
      </w:r>
    </w:p>
    <w:p>
      <w:pPr>
        <w:ind w:left="0" w:right="0" w:firstLine="560"/>
        <w:spacing w:before="450" w:after="450" w:line="312" w:lineRule="auto"/>
      </w:pPr>
      <w:r>
        <w:rPr>
          <w:rFonts w:ascii="宋体" w:hAnsi="宋体" w:eastAsia="宋体" w:cs="宋体"/>
          <w:color w:val="000"/>
          <w:sz w:val="28"/>
          <w:szCs w:val="28"/>
        </w:rPr>
        <w:t xml:space="preserve">在控烟工作领导小组的组织下安排专员对所辖范围公共场所进行了一次控烟专项督查。重点检查公共场所是否在醒目位置张贴了禁烟标识，各单位工作人员是否在工作时间抽烟，公共区域是否存在乱扔烟头的现象。对一些控烟意识薄弱，控烟工作开展不到位的单位和个人，督查组对其进行了劝导和宣传，并令其限时整改。通过开展控烟活动，我镇广大干部群众意识到吸烟对人体健康的巨大危害，进一步明确了控烟的意义，逐渐改变在公共场所吸烟的陋习，控烟意识进一步加强，控烟自觉性不断提高，为创造良好的无烟环境，培养健康的生活习惯，促进广大群众的身心健康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2025-05-02T21:35:28+08:00</dcterms:created>
  <dcterms:modified xsi:type="dcterms:W3CDTF">2025-05-02T21:35:28+08:00</dcterms:modified>
</cp:coreProperties>
</file>

<file path=docProps/custom.xml><?xml version="1.0" encoding="utf-8"?>
<Properties xmlns="http://schemas.openxmlformats.org/officeDocument/2006/custom-properties" xmlns:vt="http://schemas.openxmlformats.org/officeDocument/2006/docPropsVTypes"/>
</file>