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资金专员例会工作总结(9篇)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资金专员例会工作总结资金专员工作内容一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资金专员例会工作总结资金专员工作内容一</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3.在今年的工作过程中，我养成了一些好的工作习惯和工作方式，凡事预则立，事情要分轻重缓急地做，与人沟通采取邮件、电话、短信、面谈中的哪些方式，文稿修订方法，商务谈判的小技巧等等。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20_年，公司牢牢抓住发展契机，众志成城，内外兼修，在实现销售额进入全国前列的基础上，积极在全国范围内通过各种方式增加土地储备，同时全方位创新融资模式获取发展资金，为实现xx年达到销售额全国前五的目标打下坚实的基础。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从目前来看，我们的工作还是做融资创新，但从长远来看，它应该向着一种业务模式的创新发展，我们寻找并引进更多的资金合作伙伴特别是个人的闲散资金投资到房地产项目，由xx来负责项目的开发，实现投资商与开发商的分离，可以在短时间内推动xx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5.提升项目自身的素质。优化项目拓展时的股权设置、地域分布、地价目标等，使之具备融资合作的基本条件。建议公司考虑有意识地根据信托融资的需要来拓展项目，而不是有了项目再来找信托融资。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宋体" w:hAnsi="宋体" w:eastAsia="宋体" w:cs="宋体"/>
          <w:color w:val="000"/>
          <w:sz w:val="28"/>
          <w:szCs w:val="28"/>
        </w:rPr>
        <w:t xml:space="preserve">在过去的一年里，我们既有经验又有教训，既取得了成绩，也尝试了教训。“一年之即在于春，一日之即在于晨”，新的一年新的开始，我们大家要上下一致，把握新机遇、迎接新挑战、面临新问题、克服新困难、谱写新篇章。</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资金专员例会工作总结资金专员工作内容二</w:t>
      </w:r>
    </w:p>
    <w:p>
      <w:pPr>
        <w:ind w:left="0" w:right="0" w:firstLine="560"/>
        <w:spacing w:before="450" w:after="450" w:line="312" w:lineRule="auto"/>
      </w:pPr>
      <w:r>
        <w:rPr>
          <w:rFonts w:ascii="宋体" w:hAnsi="宋体" w:eastAsia="宋体" w:cs="宋体"/>
          <w:color w:val="000"/>
          <w:sz w:val="28"/>
          <w:szCs w:val="28"/>
        </w:rPr>
        <w:t xml:space="preserve">20xx年，是地产公司财务融资部成立的第一年，在这一年的工作中，我部门紧紧围绕公司领导年初提出的工作重点，以本部门年度工作目标为中心，群策群力，发挥财务人员整体力量，落实公司各项工作部署。财务融资部以全面预算管理为主题、以资金管理为中心、以精细化管理、风险管控为主线的工作要求下，统一思想，提振信心，增强服务意识，履行职责，全面完成公司下达的各项工作指标。下面对全年工作做如下简要回顾和总结。</w:t>
      </w:r>
    </w:p>
    <w:p>
      <w:pPr>
        <w:ind w:left="0" w:right="0" w:firstLine="560"/>
        <w:spacing w:before="450" w:after="450" w:line="312" w:lineRule="auto"/>
      </w:pPr>
      <w:r>
        <w:rPr>
          <w:rFonts w:ascii="宋体" w:hAnsi="宋体" w:eastAsia="宋体" w:cs="宋体"/>
          <w:color w:val="000"/>
          <w:sz w:val="28"/>
          <w:szCs w:val="28"/>
        </w:rPr>
        <w:t xml:space="preserve">1、融资指标：年初下达指标6亿元，实际完成亿元，完成指标的。</w:t>
      </w:r>
    </w:p>
    <w:p>
      <w:pPr>
        <w:ind w:left="0" w:right="0" w:firstLine="560"/>
        <w:spacing w:before="450" w:after="450" w:line="312" w:lineRule="auto"/>
      </w:pPr>
      <w:r>
        <w:rPr>
          <w:rFonts w:ascii="宋体" w:hAnsi="宋体" w:eastAsia="宋体" w:cs="宋体"/>
          <w:color w:val="000"/>
          <w:sz w:val="28"/>
          <w:szCs w:val="28"/>
        </w:rPr>
        <w:t xml:space="preserve">2、利润总额核算指标：年初下达指标4亿元，受公司收入指标的影响，利润总额全年完成亿元，完成利润指标的。</w:t>
      </w:r>
    </w:p>
    <w:p>
      <w:pPr>
        <w:ind w:left="0" w:right="0" w:firstLine="560"/>
        <w:spacing w:before="450" w:after="450" w:line="312" w:lineRule="auto"/>
      </w:pPr>
      <w:r>
        <w:rPr>
          <w:rFonts w:ascii="宋体" w:hAnsi="宋体" w:eastAsia="宋体" w:cs="宋体"/>
          <w:color w:val="000"/>
          <w:sz w:val="28"/>
          <w:szCs w:val="28"/>
        </w:rPr>
        <w:t xml:space="preserve">3、预算费用指标：年初下达指标≤万元，全年完成万元，完成指标的，费用控制在预算范围内。</w:t>
      </w:r>
    </w:p>
    <w:p>
      <w:pPr>
        <w:ind w:left="0" w:right="0" w:firstLine="560"/>
        <w:spacing w:before="450" w:after="450" w:line="312" w:lineRule="auto"/>
      </w:pPr>
      <w:r>
        <w:rPr>
          <w:rFonts w:ascii="宋体" w:hAnsi="宋体" w:eastAsia="宋体" w:cs="宋体"/>
          <w:color w:val="000"/>
          <w:sz w:val="28"/>
          <w:szCs w:val="28"/>
        </w:rPr>
        <w:t xml:space="preserve">4、资产负债率指标：年初下达资产负债率指标不超过70%，全年完成，完成指标的，控制在指标范围内。</w:t>
      </w:r>
    </w:p>
    <w:p>
      <w:pPr>
        <w:ind w:left="0" w:right="0" w:firstLine="560"/>
        <w:spacing w:before="450" w:after="450" w:line="312" w:lineRule="auto"/>
      </w:pPr>
      <w:r>
        <w:rPr>
          <w:rFonts w:ascii="宋体" w:hAnsi="宋体" w:eastAsia="宋体" w:cs="宋体"/>
          <w:color w:val="000"/>
          <w:sz w:val="28"/>
          <w:szCs w:val="28"/>
        </w:rPr>
        <w:t xml:space="preserve">5、管理指标：年初下达税务管理、公司年度预算控制、资金账户管理、财务统计、财务精细化管理等指标已全面落实完成。</w:t>
      </w:r>
    </w:p>
    <w:p>
      <w:pPr>
        <w:ind w:left="0" w:right="0" w:firstLine="560"/>
        <w:spacing w:before="450" w:after="450" w:line="312" w:lineRule="auto"/>
      </w:pPr>
      <w:r>
        <w:rPr>
          <w:rFonts w:ascii="宋体" w:hAnsi="宋体" w:eastAsia="宋体" w:cs="宋体"/>
          <w:color w:val="000"/>
          <w:sz w:val="28"/>
          <w:szCs w:val="28"/>
        </w:rPr>
        <w:t xml:space="preserve">20xx年公司领导提出，为实现地产公司逐渐市场化，加强自身造血机能，地产公司应自主融资。20xx年初房地产行业仍是国家重点调控领域之一，银行贷款条件苛刻，虽贷款形式严峻，财务融资部仍积极应对，依据公司现有可用于贷款的资源，与多家银行进行沟通，探寻贷款可操作途径，经过不懈的努力与仔细的斟酌，分析资金成本及贷款方式，最终天津银行、平安银行的提出的贷款方式、贷款利率获得公司批准，经过数月的资料准备，于20xx年9月收到天津银行5亿元，xx月收到平安银行亿元贷款，实现了地产公司首次自主融资职能，同时将贷款归还海河公司因汇融、海融项目垫付资金，缓解了海河公司的资金压力。</w:t>
      </w:r>
    </w:p>
    <w:p>
      <w:pPr>
        <w:ind w:left="0" w:right="0" w:firstLine="560"/>
        <w:spacing w:before="450" w:after="450" w:line="312" w:lineRule="auto"/>
      </w:pPr>
      <w:r>
        <w:rPr>
          <w:rFonts w:ascii="宋体" w:hAnsi="宋体" w:eastAsia="宋体" w:cs="宋体"/>
          <w:color w:val="000"/>
          <w:sz w:val="28"/>
          <w:szCs w:val="28"/>
        </w:rPr>
        <w:t xml:space="preserve">管好用好资金是财务管理的关键环节。财务融资部针对每笔支付仔细把关，逐项核对，保证项目资金及时正确的支付。针对地产子公司较多，每天及时整理原始单据将凭证录入帐套、编制资金日报，时时监控各银行账户余额，经办人员和管理人员对印鉴严格管理，每笔支出均严格确认方盖章，时时完善银行印鉴使用制度，保证了资金的安全使用。</w:t>
      </w:r>
    </w:p>
    <w:p>
      <w:pPr>
        <w:ind w:left="0" w:right="0" w:firstLine="560"/>
        <w:spacing w:before="450" w:after="450" w:line="312" w:lineRule="auto"/>
      </w:pPr>
      <w:r>
        <w:rPr>
          <w:rFonts w:ascii="宋体" w:hAnsi="宋体" w:eastAsia="宋体" w:cs="宋体"/>
          <w:color w:val="000"/>
          <w:sz w:val="28"/>
          <w:szCs w:val="28"/>
        </w:rPr>
        <w:t xml:space="preserve">对每个银行账户逐一分析，及时与银行签订协定存款协议，在保障项目资金支付的前提下，相继同渤海银行、民生银行、邮储银行等签订协议存款协议，通过执行协定存款利率，比银行活期存款利率高出全年累计多收存款利息约400万元，充分利用了银行利率的优惠政策，增加公司存款利息收入。</w:t>
      </w:r>
    </w:p>
    <w:p>
      <w:pPr>
        <w:ind w:left="0" w:right="0" w:firstLine="560"/>
        <w:spacing w:before="450" w:after="450" w:line="312" w:lineRule="auto"/>
      </w:pPr>
      <w:r>
        <w:rPr>
          <w:rFonts w:ascii="宋体" w:hAnsi="宋体" w:eastAsia="宋体" w:cs="宋体"/>
          <w:color w:val="000"/>
          <w:sz w:val="28"/>
          <w:szCs w:val="28"/>
        </w:rPr>
        <w:t xml:space="preserve">房地产行业作为税务机关的重点稽查行业，自20xx年以来，地产公司及所属公司迎接了多次税务检查。本年度迎接各项税务检查5次，其中地产公司迎接了市直属国税纳税评估的检查，海创公司迎接了河北国税的检查，海晟公司迎接了市地税稽查局对20xx年稽查结果的复查，汇融公司迎接了和平地税的检查及市地税稽查局的稽查。在迎检的过程中，财务融资部积极配合税务部门的检查工作，对他们提出的若干问题，一一的给予解答。有些问题同税务部门进行了广泛深入的探讨和沟通，取得谅解，达成共识，使矛盾缩到最小化。其中对汇融公司的稽查中，合理利用税务文件条款，与税务机关沟通，解决了税务稽查局提出的汇融公司近6000多万的补税争议。在领导的支持以及财务融资部全体成员的的努力下，各项税务检查均取得了良好的检查结果。</w:t>
      </w:r>
    </w:p>
    <w:p>
      <w:pPr>
        <w:ind w:left="0" w:right="0" w:firstLine="560"/>
        <w:spacing w:before="450" w:after="450" w:line="312" w:lineRule="auto"/>
      </w:pPr>
      <w:r>
        <w:rPr>
          <w:rFonts w:ascii="宋体" w:hAnsi="宋体" w:eastAsia="宋体" w:cs="宋体"/>
          <w:color w:val="000"/>
          <w:sz w:val="28"/>
          <w:szCs w:val="28"/>
        </w:rPr>
        <w:t xml:space="preserve">1、继续积极享受集团的税收优惠政策，积极办理减免税工作，20xx年海创公司减免营业税及附加万元，海德公司减免土地使用税万元。</w:t>
      </w:r>
    </w:p>
    <w:p>
      <w:pPr>
        <w:ind w:left="0" w:right="0" w:firstLine="560"/>
        <w:spacing w:before="450" w:after="450" w:line="312" w:lineRule="auto"/>
      </w:pPr>
      <w:r>
        <w:rPr>
          <w:rFonts w:ascii="宋体" w:hAnsi="宋体" w:eastAsia="宋体" w:cs="宋体"/>
          <w:color w:val="000"/>
          <w:sz w:val="28"/>
          <w:szCs w:val="28"/>
        </w:rPr>
        <w:t xml:space="preserve">2、财务融资部在年度中期接手和平区税收返还的工作，这是和平区优惠政策连续三年按40%、30%、20%返还的第一年，在领导的大力支持下，我部积极与和平财政沟通，办理返还手续，汇融公司落实返还税款xx09万元。为我公司降低了企业成本，从而也给企业带来很大的经济效益。</w:t>
      </w:r>
    </w:p>
    <w:p>
      <w:pPr>
        <w:ind w:left="0" w:right="0" w:firstLine="560"/>
        <w:spacing w:before="450" w:after="450" w:line="312" w:lineRule="auto"/>
      </w:pPr>
      <w:r>
        <w:rPr>
          <w:rFonts w:ascii="宋体" w:hAnsi="宋体" w:eastAsia="宋体" w:cs="宋体"/>
          <w:color w:val="000"/>
          <w:sz w:val="28"/>
          <w:szCs w:val="28"/>
        </w:rPr>
        <w:t xml:space="preserve">1、注重过程、加强监控，建立以项目为口径的税金台账，及时进行税务分析。</w:t>
      </w:r>
    </w:p>
    <w:p>
      <w:pPr>
        <w:ind w:left="0" w:right="0" w:firstLine="560"/>
        <w:spacing w:before="450" w:after="450" w:line="312" w:lineRule="auto"/>
      </w:pPr>
      <w:r>
        <w:rPr>
          <w:rFonts w:ascii="宋体" w:hAnsi="宋体" w:eastAsia="宋体" w:cs="宋体"/>
          <w:color w:val="000"/>
          <w:sz w:val="28"/>
          <w:szCs w:val="28"/>
        </w:rPr>
        <w:t xml:space="preserve">针对房地产行业的纳税特点，我们本年度增加了税务台账，对于集团政策性减免税及因时间性差异导致房屋销售预缴及计提税金、租金收取应交税金及计提税金会不同步的情况，在税务台账中按项目加以细化分解，随时掌握各项经济业务的税务缴纳及减免情况。同时按照季度进行税务分析，使税务管理工作做到事前有计划、事中有监督、事后有分析。</w:t>
      </w:r>
    </w:p>
    <w:p>
      <w:pPr>
        <w:ind w:left="0" w:right="0" w:firstLine="560"/>
        <w:spacing w:before="450" w:after="450" w:line="312" w:lineRule="auto"/>
      </w:pPr>
      <w:r>
        <w:rPr>
          <w:rFonts w:ascii="宋体" w:hAnsi="宋体" w:eastAsia="宋体" w:cs="宋体"/>
          <w:color w:val="000"/>
          <w:sz w:val="28"/>
          <w:szCs w:val="28"/>
        </w:rPr>
        <w:t xml:space="preserve">2、整理录入往来台账，资金占用清晰化</w:t>
      </w:r>
    </w:p>
    <w:p>
      <w:pPr>
        <w:ind w:left="0" w:right="0" w:firstLine="560"/>
        <w:spacing w:before="450" w:after="450" w:line="312" w:lineRule="auto"/>
      </w:pPr>
      <w:r>
        <w:rPr>
          <w:rFonts w:ascii="宋体" w:hAnsi="宋体" w:eastAsia="宋体" w:cs="宋体"/>
          <w:color w:val="000"/>
          <w:sz w:val="28"/>
          <w:szCs w:val="28"/>
        </w:rPr>
        <w:t xml:space="preserve">随着公司业务量的增加，应收应付、预收预付的往来款也不断的堆积变换，因此，我部门建立往来款台账，对往来款项的对方单位、金额、经办人、发生时间、账龄等进行登记记录，以便对往来款项进行分析并催收。在各部门的大力配合下，经过不断的跟踪，截止20xx年底公司对外借款全部收回，个人备用金借款也全部清理完毕。</w:t>
      </w:r>
    </w:p>
    <w:p>
      <w:pPr>
        <w:ind w:left="0" w:right="0" w:firstLine="560"/>
        <w:spacing w:before="450" w:after="450" w:line="312" w:lineRule="auto"/>
      </w:pPr>
      <w:r>
        <w:rPr>
          <w:rFonts w:ascii="宋体" w:hAnsi="宋体" w:eastAsia="宋体" w:cs="宋体"/>
          <w:color w:val="000"/>
          <w:sz w:val="28"/>
          <w:szCs w:val="28"/>
        </w:rPr>
        <w:t xml:space="preserve">海河地产公司整合以后，20xx年地产公司整合人事关系，全部正式员工统一纳入地产公司管理，薪酬在地产公司发放，下属项目公司没有人力成本，造成项目公司成本有缺失与收入不相匹配，增加了项目公司的税负。经过测算，我部提出以地产公司与项目公司签订代建协议的方式转嫁项目收益及增加项目成本可降低税负。在领导的认可下，本年度地产公司与海晟公司的聚源广场项目签订了代建协议，本年结算代建费万元，为地产公司综合税负降低约290万元。</w:t>
      </w:r>
    </w:p>
    <w:p>
      <w:pPr>
        <w:ind w:left="0" w:right="0" w:firstLine="560"/>
        <w:spacing w:before="450" w:after="450" w:line="312" w:lineRule="auto"/>
      </w:pPr>
      <w:r>
        <w:rPr>
          <w:rFonts w:ascii="宋体" w:hAnsi="宋体" w:eastAsia="宋体" w:cs="宋体"/>
          <w:color w:val="000"/>
          <w:sz w:val="28"/>
          <w:szCs w:val="28"/>
        </w:rPr>
        <w:t xml:space="preserve">由于海河公司财务统一管理，因此各事业部均执行海河公司财务制度。本年度地产公司财务工作纳入地产公司的职能管理部门，按照地产公司领导的要求，针对地产公司管理模式及行业特点财务融资部编制了切实可行的《地产公司财务管理制度》及《地产公司房地产开发项目财务管理办法》。《地产公司财务管理制度》浅显易懂，对日常工作有很强的指导性，包含每个财务科目的核算内容，各种支付流程及权限的说明。《地产公司房地产开发项目财务管理办法》对整个开发项目从拿地、开发、销售、清算的各个开发阶段的会计核算及涉税问题，项目整体的税务筹划、可行性测算分析做了详尽的阐述。制度的建立与完善，使财务工作做到有法可依，有章可循。</w:t>
      </w:r>
    </w:p>
    <w:p>
      <w:pPr>
        <w:ind w:left="0" w:right="0" w:firstLine="560"/>
        <w:spacing w:before="450" w:after="450" w:line="312" w:lineRule="auto"/>
      </w:pPr>
      <w:r>
        <w:rPr>
          <w:rFonts w:ascii="宋体" w:hAnsi="宋体" w:eastAsia="宋体" w:cs="宋体"/>
          <w:color w:val="000"/>
          <w:sz w:val="28"/>
          <w:szCs w:val="28"/>
        </w:rPr>
        <w:t xml:space="preserve">随着地产公司市场化的步伐，做好项目可行性研究的财务指标测算是企业决策的关键。项目测算是需要对项目整体开发过程有所了解，我部门现有财务人员都是较为年轻的同志，工作经验不多，对房地产行业不够了解，因此，新的一年，将加强部门对财务指标测算的重视程度，使负责项目核算的人员做到人人会做，人人专业。</w:t>
      </w:r>
    </w:p>
    <w:p>
      <w:pPr>
        <w:ind w:left="0" w:right="0" w:firstLine="560"/>
        <w:spacing w:before="450" w:after="450" w:line="312" w:lineRule="auto"/>
      </w:pPr>
      <w:r>
        <w:rPr>
          <w:rFonts w:ascii="宋体" w:hAnsi="宋体" w:eastAsia="宋体" w:cs="宋体"/>
          <w:color w:val="000"/>
          <w:sz w:val="28"/>
          <w:szCs w:val="28"/>
        </w:rPr>
        <w:t xml:space="preserve">对于每项业务的会计处理都要经过思考，做到处理方式最合理，加强对于凭证的审核，不放过经手的基础资料，及时维护各项台帐，提高会计核算的要求，对于每个会计科目、会计要素不但要知其然还要知其所以然。进一步提高我们的会计报表的质量。</w:t>
      </w:r>
    </w:p>
    <w:p>
      <w:pPr>
        <w:ind w:left="0" w:right="0" w:firstLine="560"/>
        <w:spacing w:before="450" w:after="450" w:line="312" w:lineRule="auto"/>
      </w:pPr>
      <w:r>
        <w:rPr>
          <w:rFonts w:ascii="宋体" w:hAnsi="宋体" w:eastAsia="宋体" w:cs="宋体"/>
          <w:color w:val="000"/>
          <w:sz w:val="28"/>
          <w:szCs w:val="28"/>
        </w:rPr>
        <w:t xml:space="preserve">房地产行业是税务较重的行业，做好税务筹划为企业降低税务成本是项目创造良好效益的因素之一。今后更要做到及时了解新的税务政策和相关的法律法规。深入学习税务筹划的知识，建立与税务部门顺畅的沟通渠道，获取最新税务信息，合理避税，减少税务成本。</w:t>
      </w:r>
    </w:p>
    <w:p>
      <w:pPr>
        <w:ind w:left="0" w:right="0" w:firstLine="560"/>
        <w:spacing w:before="450" w:after="450" w:line="312" w:lineRule="auto"/>
      </w:pPr>
      <w:r>
        <w:rPr>
          <w:rFonts w:ascii="宋体" w:hAnsi="宋体" w:eastAsia="宋体" w:cs="宋体"/>
          <w:color w:val="000"/>
          <w:sz w:val="28"/>
          <w:szCs w:val="28"/>
        </w:rPr>
        <w:t xml:space="preserve">针对20xx年资金需求，根据不同项目情况，仔细研究制定融资方案，合理运用项目载体，综合各方面因素选取最适宜我公司的融资项目或产品，既要严格控制融资成本，又要保证项目资金需求。</w:t>
      </w:r>
    </w:p>
    <w:p>
      <w:pPr>
        <w:ind w:left="0" w:right="0" w:firstLine="560"/>
        <w:spacing w:before="450" w:after="450" w:line="312" w:lineRule="auto"/>
      </w:pPr>
      <w:r>
        <w:rPr>
          <w:rFonts w:ascii="宋体" w:hAnsi="宋体" w:eastAsia="宋体" w:cs="宋体"/>
          <w:color w:val="000"/>
          <w:sz w:val="28"/>
          <w:szCs w:val="28"/>
        </w:rPr>
        <w:t xml:space="preserve">选择了财务会计这个行业，就是选择了终身学习。随着我国市场经济的进一步发展和国家宏观调控各项政策的实施，房地产行业也将面临着许多新的挑战、新的机遇，新的困难和新的问题摆在我们的面前。对于我们财会人员来说，不但要加强专业知识的学习，还要深入了解行业动态，掌握行业动向，才能够掌握工作的主动权。要克服懒惰、求知欲望不高的思想，自觉地学习，自加压力，这样才能逐步提高自身的素质，适应工作的需要。</w:t>
      </w:r>
    </w:p>
    <w:p>
      <w:pPr>
        <w:ind w:left="0" w:right="0" w:firstLine="560"/>
        <w:spacing w:before="450" w:after="450" w:line="312" w:lineRule="auto"/>
      </w:pPr>
      <w:r>
        <w:rPr>
          <w:rFonts w:ascii="宋体" w:hAnsi="宋体" w:eastAsia="宋体" w:cs="宋体"/>
          <w:color w:val="000"/>
          <w:sz w:val="28"/>
          <w:szCs w:val="28"/>
        </w:rPr>
        <w:t xml:space="preserve">20xx年是地产公司全面进军住宅市场的关键年，在新的一年，我们将进一步增强责任心、提高执行力，在公司领导的正确指引下，恪尽职守，积极进取，开拓创新，充分发挥财务管理在公司管理中的核心作用，为地产公司实现市场化、专业化发展的目标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资金专员例会工作总结资金专员工作内容三</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 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 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 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 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 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资金专员例会工作总结资金专员工作内容四</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一、小金库专项治理工作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二、与其他部门的协调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四、明年工作的展望：</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资金专员例会工作总结资金专员工作内容五</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_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资金专员例会工作总结资金专员工作内容六</w:t>
      </w:r>
    </w:p>
    <w:p>
      <w:pPr>
        <w:ind w:left="0" w:right="0" w:firstLine="560"/>
        <w:spacing w:before="450" w:after="450" w:line="312" w:lineRule="auto"/>
      </w:pPr>
      <w:r>
        <w:rPr>
          <w:rFonts w:ascii="宋体" w:hAnsi="宋体" w:eastAsia="宋体" w:cs="宋体"/>
          <w:color w:val="000"/>
          <w:sz w:val="28"/>
          <w:szCs w:val="28"/>
        </w:rPr>
        <w:t xml:space="preserve">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w:t>
      </w:r>
    </w:p>
    <w:p>
      <w:pPr>
        <w:ind w:left="0" w:right="0" w:firstLine="560"/>
        <w:spacing w:before="450" w:after="450" w:line="312" w:lineRule="auto"/>
      </w:pPr>
      <w:r>
        <w:rPr>
          <w:rFonts w:ascii="宋体" w:hAnsi="宋体" w:eastAsia="宋体" w:cs="宋体"/>
          <w:color w:val="000"/>
          <w:sz w:val="28"/>
          <w:szCs w:val="28"/>
        </w:rPr>
        <w:t xml:space="preserve">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__集团rise项目报告的翻译和重新制作、十一期间为各银行送礼品油等领导临时交办的任务，我都以十二分的热情积极投入，努力完成。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__年的融资工作在年初即已呈现出其纷繁复杂的一面，中国人民银行在1月12日，调高存款准备金率50基点。之后监管层踩下信贷急刹车，部分商业银行重启搁置一年的贷款额度审批，加之甚嚣尘上的信贷关闭等消息使融资市场上产生了一定的恐慌，所有这些给我们今年的融资工作带来了巨大的压力。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贷款的冲动依然强劲。今年第一个星期，银行贷出近6000亿元的贷款，截止到1月18日，国内银行新增贷款已达万亿元，不仅远快过去年下半年的贷款速度，甚至可以媲美20__年初的疯狂贷款。去年全国新增贷款万亿元，其中上半年高达万亿，而下半年已经开始紧缩新增贷款仅万亿，不到上半年的1/3。</w:t>
      </w:r>
    </w:p>
    <w:p>
      <w:pPr>
        <w:ind w:left="0" w:right="0" w:firstLine="560"/>
        <w:spacing w:before="450" w:after="450" w:line="312" w:lineRule="auto"/>
      </w:pPr>
      <w:r>
        <w:rPr>
          <w:rFonts w:ascii="宋体" w:hAnsi="宋体" w:eastAsia="宋体" w:cs="宋体"/>
          <w:color w:val="000"/>
          <w:sz w:val="28"/>
          <w:szCs w:val="28"/>
        </w:rPr>
        <w:t xml:space="preserve">这种不均衡的状况，导致今年初贷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资金专员例会工作总结资金专员工作内容七</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限时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2.突出担保效益。公司在注重自身效益提高的同时，追求担保社会效益最大化。</w:t>
      </w:r>
    </w:p>
    <w:p>
      <w:pPr>
        <w:ind w:left="0" w:right="0" w:firstLine="560"/>
        <w:spacing w:before="450" w:after="450" w:line="312" w:lineRule="auto"/>
      </w:pPr>
      <w:r>
        <w:rPr>
          <w:rFonts w:ascii="宋体" w:hAnsi="宋体" w:eastAsia="宋体" w:cs="宋体"/>
          <w:color w:val="000"/>
          <w:sz w:val="28"/>
          <w:szCs w:val="28"/>
        </w:rPr>
        <w:t xml:space="preserve">3)以加大对农副产品加工企业扶持力度来推进农业产业化龙头企业同农户+基地对接，激发农民调整农副产品生产结构，活跃农村经济。</w:t>
      </w:r>
    </w:p>
    <w:p>
      <w:pPr>
        <w:ind w:left="0" w:right="0" w:firstLine="560"/>
        <w:spacing w:before="450" w:after="450" w:line="312" w:lineRule="auto"/>
      </w:pPr>
      <w:r>
        <w:rPr>
          <w:rFonts w:ascii="宋体" w:hAnsi="宋体" w:eastAsia="宋体" w:cs="宋体"/>
          <w:color w:val="000"/>
          <w:sz w:val="28"/>
          <w:szCs w:val="28"/>
        </w:rPr>
        <w:t xml:space="preserve">3.展现公司形象。公司积极参加行业监管部门举办的各种活动，加强与同业间的经验交流，吸引了省内有关担保管理部门及多家担保公司前来考察学习，巩固了在全省担保行业的地位和影响力。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20xx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资金专员例会工作总结资金专员工作内容八</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资金专员例会工作总结资金专员工作内容九</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1、建设中心融资情况为：今年以来开发建设中心累计借款x笔，截至目前建设中心贷款总余额为xx万元。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x笔，截至目前公司贷款总余额为xx万元。并通过融资理财产品的发行获得资金xx万元，在改善公司财务结构的同时，有力缓解了开发区建设资金的不足，截至目前公司的融资总余额为xx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xx亿左右的公司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