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2025年专家服务工作总结三篇(模板)</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专家工作总结一11月2日第七节，听了历史组惠岩老师的课。在高一二班，内容是《英国的制度创新》一课。本课在整体上，设计非常合理，从英国君主立宪制确立的条件、确立的标志、发展和完善、特点五个方面进行讲述，进程流畅，在讲到条件时，有方法指导，在讲...</w:t>
      </w:r>
    </w:p>
    <w:p>
      <w:pPr>
        <w:ind w:left="0" w:right="0" w:firstLine="560"/>
        <w:spacing w:before="450" w:after="450" w:line="312" w:lineRule="auto"/>
      </w:pPr>
      <w:r>
        <w:rPr>
          <w:rFonts w:ascii="黑体" w:hAnsi="黑体" w:eastAsia="黑体" w:cs="黑体"/>
          <w:color w:val="000000"/>
          <w:sz w:val="36"/>
          <w:szCs w:val="36"/>
          <w:b w:val="1"/>
          <w:bCs w:val="1"/>
        </w:rPr>
        <w:t xml:space="preserve">专家工作总结一</w:t>
      </w:r>
    </w:p>
    <w:p>
      <w:pPr>
        <w:ind w:left="0" w:right="0" w:firstLine="560"/>
        <w:spacing w:before="450" w:after="450" w:line="312" w:lineRule="auto"/>
      </w:pPr>
      <w:r>
        <w:rPr>
          <w:rFonts w:ascii="宋体" w:hAnsi="宋体" w:eastAsia="宋体" w:cs="宋体"/>
          <w:color w:val="000"/>
          <w:sz w:val="28"/>
          <w:szCs w:val="28"/>
        </w:rPr>
        <w:t xml:space="preserve">11月2日第七节，听了历史组惠岩老师的课。在高一二班，内容是《英国的制度创新》一课。本课在整体上，设计非常合理，从英国君主立宪制确立的条件、确立的标志、发展和完善、特点五个方面进行讲述，进程流畅，在讲到条件时，有方法指导，在讲解确立时，有规律点播，在讲解特点时有图示化繁为简，形象易懂。在讲解1832年议会改革时，更有方法应用，把教材当材料（这是新课改后新教材观的体现），引导学生处理信息。非常巧妙地突出了重点（《权利法案》和1832年议会改革），分散了难点（对特点的理解和历史思维能力的培养）。本课的讲解时刻围绕的核心是学生历史思维能力的培养和历史语言表达方式的训练。在整节课中，师生配合默契较好，学生都能够跟着老师的思路走。</w:t>
      </w:r>
    </w:p>
    <w:p>
      <w:pPr>
        <w:ind w:left="0" w:right="0" w:firstLine="560"/>
        <w:spacing w:before="450" w:after="450" w:line="312" w:lineRule="auto"/>
      </w:pPr>
      <w:r>
        <w:rPr>
          <w:rFonts w:ascii="宋体" w:hAnsi="宋体" w:eastAsia="宋体" w:cs="宋体"/>
          <w:color w:val="000"/>
          <w:sz w:val="28"/>
          <w:szCs w:val="28"/>
        </w:rPr>
        <w:t xml:space="preserve">本周四历史组的集体备课因为高中考试没有进行。</w:t>
      </w:r>
    </w:p>
    <w:p>
      <w:pPr>
        <w:ind w:left="0" w:right="0" w:firstLine="560"/>
        <w:spacing w:before="450" w:after="450" w:line="312" w:lineRule="auto"/>
      </w:pPr>
      <w:r>
        <w:rPr>
          <w:rFonts w:ascii="宋体" w:hAnsi="宋体" w:eastAsia="宋体" w:cs="宋体"/>
          <w:color w:val="000"/>
          <w:sz w:val="28"/>
          <w:szCs w:val="28"/>
        </w:rPr>
        <w:t xml:space="preserve">11月9日第三节,在高一三班,听了政治组贺宝生老师的课.上课前,强调学生准备应该准备的卷子等,然后组织上课.首先强调试卷讲评的重要性,谈分数,主旨是调动学生的积极性,同时也谈了一些问题,要求学生查找原因,尽快从阴影里走出来,及时纠正,正确对待分数.其次,关于命题:1,范围:前四课内容;2.想法:根据知识点要求,选择和主观性试题,有创新题型,按1-4课知识点顺序,回忆知识点.3.选择题,先明确考查了哪些知识点;从形式上看,从不同方式呈现如图形等;从方法来看,主要是技巧应用.4.主观性试题:回顾以往教会学生认识政治主观性试题就三个不同的问题:⑴是什么的问题;⑵为什么的问题;⑶.怎么做,怎么办的问题?强调每一类考题有每一类考题的切入点,抓住切入点才能找准方向.举例说明.5.难度:7:2:1然后有选择地找一写学生问题比较大的试题进行分析,每一类题试题都要再强调这一类型试题的答题情况、出现问题和优势，然后进一步强化类型题审题思路、解题思路、解题方法和技巧.尤其是计算汇率问题,他用一公式就解决了难点.最后他进一步表扬了优秀试卷的同学，并且指明他的优秀之处。让大家学习。总之一节课下来，对试卷的讲评，详略得当，重点突出，化解难点的方法得当，感觉一节课更多地是在强化学生的解题思路、解题方法和技巧，让学生得到的是思维能力的提升，当然也让学生看到了自己的不足，有利于今后的进一步改进。一看就是多年教过文科高三的老师，研究高考试题研究得比较透彻，尤其是方法引领非常到位。虽然看似有的学生坐姿比较散漫，但是能看出来他们也在听课，偶尔也跟着老师回应。还有这些类型题估计课后肯定会做一系列的相应训练，相信这些学生在老师的训练下一定会取得更好的效果。我想试卷讲评您是不是会逐步地由老师主讲变为学生主讲，一定是的，那样会更能体现学生的主体作用，谢谢贺老师，听您一节课受益非浅。</w:t>
      </w:r>
    </w:p>
    <w:p>
      <w:pPr>
        <w:ind w:left="0" w:right="0" w:firstLine="560"/>
        <w:spacing w:before="450" w:after="450" w:line="312" w:lineRule="auto"/>
      </w:pPr>
      <w:r>
        <w:rPr>
          <w:rFonts w:ascii="宋体" w:hAnsi="宋体" w:eastAsia="宋体" w:cs="宋体"/>
          <w:color w:val="000"/>
          <w:sz w:val="28"/>
          <w:szCs w:val="28"/>
        </w:rPr>
        <w:t xml:space="preserve">本周四政治组集体备课因为市教育学院来考查我没有参与。</w:t>
      </w:r>
    </w:p>
    <w:p>
      <w:pPr>
        <w:ind w:left="0" w:right="0" w:firstLine="560"/>
        <w:spacing w:before="450" w:after="450" w:line="312" w:lineRule="auto"/>
      </w:pPr>
      <w:r>
        <w:rPr>
          <w:rFonts w:ascii="宋体" w:hAnsi="宋体" w:eastAsia="宋体" w:cs="宋体"/>
          <w:color w:val="000"/>
          <w:sz w:val="28"/>
          <w:szCs w:val="28"/>
        </w:rPr>
        <w:t xml:space="preserve">11月16日，听了地理组郭影老师的课，第三节在高一二班。组织上课前，提前提醒学生把书*新课位置，以免影响上课。复习提问，绘制热力环流示意图。在提问的过程中对学生的回答予以应有的评价。简单总结作业，强调答题方法，引入本课。</w:t>
      </w:r>
    </w:p>
    <w:p>
      <w:pPr>
        <w:ind w:left="0" w:right="0" w:firstLine="560"/>
        <w:spacing w:before="450" w:after="450" w:line="312" w:lineRule="auto"/>
      </w:pPr>
      <w:r>
        <w:rPr>
          <w:rFonts w:ascii="宋体" w:hAnsi="宋体" w:eastAsia="宋体" w:cs="宋体"/>
          <w:color w:val="000"/>
          <w:sz w:val="28"/>
          <w:szCs w:val="28"/>
        </w:rPr>
        <w:t xml:space="preserve">手动画图，边画图边启发学生完成相应位置的风带和气压带，并教会学生学会判断方法。学生在预习的基础上，能够顺畅地配合老师完成上半部分，然后老师要求学生根据老师的方法，结合教材，自主完成下半部分，并且分组安排任务，然后由每组派一个代表到黑板上完成各自的部分，同时要求其他同学在地图册上完成此练习。教师简单评价，以鼓励为主。最后教师进一步点明本课重点，强化学生必须记住的知识点。留作业下课。虽然是年轻老师却能够感受到她的老道，在细节之处，能够安排周全难能可贵，比如：课前提醒，比如课中在找学生到黑板上完成示意图的同时，让其他学生也有事情可做，全员调动等等；在绘制示意图时能感受到基本功的扎实和熟练，虽然字间距有点小，但是只要学生能跟上老师的思路，不影响本课教学效果。师生配合方面尤其显示出年轻老师的活力，一节课老师基本上掌控着学生的思维，学生基本上都能跟上，这一点在“副科”年轻教师的课堂上能有这样的效果非常不容易。另在培养学生的动手能力方面也比较突出。</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为深入贯彻落实《中国xx局关于加强xx人才体系建设的意见》（气发„20xx‟25号），加强对高层次人才的管理和服务，发挥高层次人才的作用，根据《中国xx局直接联系专家工作办法》（x发„20xx‟148号）要求，我局于年初制定xx省xx局直联专家制度，确定了省局领导直接联系专家名单。省局领导结合分管工作及分管单位情况，每人联系2-4名正研级专家或首席预报员，5位局领导共联系14位专家。</w:t>
      </w:r>
    </w:p>
    <w:p>
      <w:pPr>
        <w:ind w:left="0" w:right="0" w:firstLine="560"/>
        <w:spacing w:before="450" w:after="450" w:line="312" w:lineRule="auto"/>
      </w:pPr>
      <w:r>
        <w:rPr>
          <w:rFonts w:ascii="宋体" w:hAnsi="宋体" w:eastAsia="宋体" w:cs="宋体"/>
          <w:color w:val="000"/>
          <w:sz w:val="28"/>
          <w:szCs w:val="28"/>
        </w:rPr>
        <w:t xml:space="preserve">2.我局一贯高度重视xx人才工作，为贯彻落实党的xx大提出“坚持党管人才原则，把各方面优秀人才集聚到党和国家事业中来”精神，我局制定了《中共xx省xx局党组关于进一步加强党管人才工作的实施意见》，用制度规范了省局领导直接联系专家的沟通交流机制，保证了直接联系专家工作顺利开展。</w:t>
      </w:r>
    </w:p>
    <w:p>
      <w:pPr>
        <w:ind w:left="0" w:right="0" w:firstLine="560"/>
        <w:spacing w:before="450" w:after="450" w:line="312" w:lineRule="auto"/>
      </w:pPr>
      <w:r>
        <w:rPr>
          <w:rFonts w:ascii="宋体" w:hAnsi="宋体" w:eastAsia="宋体" w:cs="宋体"/>
          <w:color w:val="000"/>
          <w:sz w:val="28"/>
          <w:szCs w:val="28"/>
        </w:rPr>
        <w:t xml:space="preserve">3.我局建立直联专家信息库，加强对直联专家的跟踪服务和管理。依托《xx省xx部门创新团队建设与管理办法（试行）》办法，支持直联专家创建创新团队，我局现有7个创新团队，均为正研级专家负责主持，在承担重大科研课题（项目），培养科技骨干人才，推动本专业领域的发展方面均发挥了重要作用。</w:t>
      </w:r>
    </w:p>
    <w:p>
      <w:pPr>
        <w:ind w:left="0" w:right="0" w:firstLine="560"/>
        <w:spacing w:before="450" w:after="450" w:line="312" w:lineRule="auto"/>
      </w:pPr>
      <w:r>
        <w:rPr>
          <w:rFonts w:ascii="宋体" w:hAnsi="宋体" w:eastAsia="宋体" w:cs="宋体"/>
          <w:color w:val="000"/>
          <w:sz w:val="28"/>
          <w:szCs w:val="28"/>
        </w:rPr>
        <w:t xml:space="preserve">4.我局积极组织，并给予经费支持直联专家参加体检，推荐正研专家参加疗养，帮助专家解决工作、生活中遇到的困难和问题。</w:t>
      </w:r>
    </w:p>
    <w:p>
      <w:pPr>
        <w:ind w:left="0" w:right="0" w:firstLine="560"/>
        <w:spacing w:before="450" w:after="450" w:line="312" w:lineRule="auto"/>
      </w:pPr>
      <w:r>
        <w:rPr>
          <w:rFonts w:ascii="宋体" w:hAnsi="宋体" w:eastAsia="宋体" w:cs="宋体"/>
          <w:color w:val="000"/>
          <w:sz w:val="28"/>
          <w:szCs w:val="28"/>
        </w:rPr>
        <w:t xml:space="preserve">5.省局领导通过不定期走访、个别谈心、开会座谈、书信往来、电话联系、看望等多种形式与联系专家建立广泛、密切的联系，听取专家的意见和建议，了解专家从事专业学科领域的最新动态，熟悉专家思想、工作、生活等情况。</w:t>
      </w:r>
    </w:p>
    <w:p>
      <w:pPr>
        <w:ind w:left="0" w:right="0" w:firstLine="560"/>
        <w:spacing w:before="450" w:after="450" w:line="312" w:lineRule="auto"/>
      </w:pPr>
      <w:r>
        <w:rPr>
          <w:rFonts w:ascii="宋体" w:hAnsi="宋体" w:eastAsia="宋体" w:cs="宋体"/>
          <w:color w:val="000"/>
          <w:sz w:val="28"/>
          <w:szCs w:val="28"/>
        </w:rPr>
        <w:t xml:space="preserve">9月29日，我局组织历届入选“十人计划”的人选、正研专家和部分直属单位主要负责人，召开了“十人计划”暨高层次人才培养工作研讨会。省局领导参加会议，听取各位专家对我局高层次人才培养工作的意见建议，根据收集到的建议，我局修订了“十人计划”管理办法。结合党的“群众路线”教育实践活动，省局领导组织召开科技人员座谈会，并分头深入各联系单位，倾听专家意见。</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省局领导直接联系专家工作的开展，宣传党的路线方针政策和国家法律法规，及时通报我局决议决定精神；听取专家对我局重大决策及实施等方面的意见和建议；请专家针对我局当前及今后发展的重点、难点问题建言献策，发挥他们在领导决策中的智囊和参谋作用；了解我局人才政策落实情况，听取对人才工作和人才队伍建设的意见和建议；掌握联系专家的工作、学习、生活及家庭情况，帮助他们解决有关问题和困难；有针对性地做好思想政治工作，鼓励专家为xxxx事业发展做出更大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在看到成绩的同时，客观的讲也存在一定的不足：一是个别领导由于分管工作任务重或出差、培训等原因，联系不能坚持经常化。二是个别领导没有形成长期系统的联系思路、致使联系工作效果不明显。</w:t>
      </w:r>
    </w:p>
    <w:p>
      <w:pPr>
        <w:ind w:left="0" w:right="0" w:firstLine="560"/>
        <w:spacing w:before="450" w:after="450" w:line="312" w:lineRule="auto"/>
      </w:pPr>
      <w:r>
        <w:rPr>
          <w:rFonts w:ascii="黑体" w:hAnsi="黑体" w:eastAsia="黑体" w:cs="黑体"/>
          <w:color w:val="000000"/>
          <w:sz w:val="36"/>
          <w:szCs w:val="36"/>
          <w:b w:val="1"/>
          <w:bCs w:val="1"/>
        </w:rPr>
        <w:t xml:space="preserve">专家工作总结二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w:t>
      </w:r>
    </w:p>
    <w:p>
      <w:pPr>
        <w:ind w:left="0" w:right="0" w:firstLine="560"/>
        <w:spacing w:before="450" w:after="450" w:line="312" w:lineRule="auto"/>
      </w:pPr>
      <w:r>
        <w:rPr>
          <w:rFonts w:ascii="宋体" w:hAnsi="宋体" w:eastAsia="宋体" w:cs="宋体"/>
          <w:color w:val="000"/>
          <w:sz w:val="28"/>
          <w:szCs w:val="28"/>
        </w:rPr>
        <w:t xml:space="preserve">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专家工作总结三</w:t>
      </w:r>
    </w:p>
    <w:p>
      <w:pPr>
        <w:ind w:left="0" w:right="0" w:firstLine="560"/>
        <w:spacing w:before="450" w:after="450" w:line="312" w:lineRule="auto"/>
      </w:pPr>
      <w:r>
        <w:rPr>
          <w:rFonts w:ascii="宋体" w:hAnsi="宋体" w:eastAsia="宋体" w:cs="宋体"/>
          <w:color w:val="000"/>
          <w:sz w:val="28"/>
          <w:szCs w:val="28"/>
        </w:rPr>
        <w:t xml:space="preserve">一、儿科援疆专家丁珊珊</w:t>
      </w:r>
    </w:p>
    <w:p>
      <w:pPr>
        <w:ind w:left="0" w:right="0" w:firstLine="560"/>
        <w:spacing w:before="450" w:after="450" w:line="312" w:lineRule="auto"/>
      </w:pPr>
      <w:r>
        <w:rPr>
          <w:rFonts w:ascii="宋体" w:hAnsi="宋体" w:eastAsia="宋体" w:cs="宋体"/>
          <w:color w:val="000"/>
          <w:sz w:val="28"/>
          <w:szCs w:val="28"/>
        </w:rPr>
        <w:t xml:space="preserve">工作上，积极开展临床教学查房；积极开展疑难病例讨论；积极规范病例书写；积极参加惠民便民义诊、积极指导危重病人抢救，积极为幼儿园老师开展意外事故紧急处理的培训，积极为科室医生开展业务培训。</w:t>
      </w:r>
    </w:p>
    <w:p>
      <w:pPr>
        <w:ind w:left="0" w:right="0" w:firstLine="560"/>
        <w:spacing w:before="450" w:after="450" w:line="312" w:lineRule="auto"/>
      </w:pPr>
      <w:r>
        <w:rPr>
          <w:rFonts w:ascii="宋体" w:hAnsi="宋体" w:eastAsia="宋体" w:cs="宋体"/>
          <w:color w:val="000"/>
          <w:sz w:val="28"/>
          <w:szCs w:val="28"/>
        </w:rPr>
        <w:t xml:space="preserve">开展了早产儿及低出生体重儿提供胃肠外营养及微量喂养，开展0-1岁婴儿神经行为评估婴儿神经系统发育情况，并给予婴儿早期智护训练，早期干预并促进婴儿神经及运动发育。进一步规范新生儿窒息复苏培训，开展新生儿气管插管、球囊面罩加压通气、液儿科的年轻医生比较多，加强病历与医疗质量的监控，加强科室的业务学习，做好传帮。</w:t>
      </w:r>
    </w:p>
    <w:p>
      <w:pPr>
        <w:ind w:left="0" w:right="0" w:firstLine="560"/>
        <w:spacing w:before="450" w:after="450" w:line="312" w:lineRule="auto"/>
      </w:pPr>
      <w:r>
        <w:rPr>
          <w:rFonts w:ascii="宋体" w:hAnsi="宋体" w:eastAsia="宋体" w:cs="宋体"/>
          <w:color w:val="000"/>
          <w:sz w:val="28"/>
          <w:szCs w:val="28"/>
        </w:rPr>
        <w:t xml:space="preserve">二、妇产科援疆专家陈燕</w:t>
      </w:r>
    </w:p>
    <w:p>
      <w:pPr>
        <w:ind w:left="0" w:right="0" w:firstLine="560"/>
        <w:spacing w:before="450" w:after="450" w:line="312" w:lineRule="auto"/>
      </w:pPr>
      <w:r>
        <w:rPr>
          <w:rFonts w:ascii="宋体" w:hAnsi="宋体" w:eastAsia="宋体" w:cs="宋体"/>
          <w:color w:val="000"/>
          <w:sz w:val="28"/>
          <w:szCs w:val="28"/>
        </w:rPr>
        <w:t xml:space="preserve">工作上规范医疗文书的书写，参加科室查房和院内会诊，积极体复苏等多项复苏技术，极大地提高了新生儿窒息复功的成功率。参与危重病人的抢救，积极参加惠民便民义诊，指导科室医生开展业务学习和培训。</w:t>
      </w:r>
    </w:p>
    <w:p>
      <w:pPr>
        <w:ind w:left="0" w:right="0" w:firstLine="560"/>
        <w:spacing w:before="450" w:after="450" w:line="312" w:lineRule="auto"/>
      </w:pPr>
      <w:r>
        <w:rPr>
          <w:rFonts w:ascii="宋体" w:hAnsi="宋体" w:eastAsia="宋体" w:cs="宋体"/>
          <w:color w:val="000"/>
          <w:sz w:val="28"/>
          <w:szCs w:val="28"/>
        </w:rPr>
        <w:t xml:space="preserve">积极配合科主任努尔加马勒开展了产钳助产，改进了原来胎头吸引术可能出现颅内出血、新生儿窒息等不足，中西医结合治疗宫外孕，避免了病人开腹手术的痛苦，改进了剖宫产手术的缝合方法，减少了脂肪液化的发生率，米索前列醇片阴道后穹隆放置催产，替代了原来水囊引产，减轻了患者经济负担。</w:t>
      </w:r>
    </w:p>
    <w:p>
      <w:pPr>
        <w:ind w:left="0" w:right="0" w:firstLine="560"/>
        <w:spacing w:before="450" w:after="450" w:line="312" w:lineRule="auto"/>
      </w:pPr>
      <w:r>
        <w:rPr>
          <w:rFonts w:ascii="宋体" w:hAnsi="宋体" w:eastAsia="宋体" w:cs="宋体"/>
          <w:color w:val="000"/>
          <w:sz w:val="28"/>
          <w:szCs w:val="28"/>
        </w:rPr>
        <w:t xml:space="preserve">随时向泰州人民医院，泰州第四人民医院，姜埝人民医院联系请教。把泰州卫生系统先进的医疗技术带到昭苏，架接泰州人民与昭苏人民的友谊桥梁。</w:t>
      </w:r>
    </w:p>
    <w:p>
      <w:pPr>
        <w:ind w:left="0" w:right="0" w:firstLine="560"/>
        <w:spacing w:before="450" w:after="450" w:line="312" w:lineRule="auto"/>
      </w:pPr>
      <w:r>
        <w:rPr>
          <w:rFonts w:ascii="宋体" w:hAnsi="宋体" w:eastAsia="宋体" w:cs="宋体"/>
          <w:color w:val="000"/>
          <w:sz w:val="28"/>
          <w:szCs w:val="28"/>
        </w:rPr>
        <w:t xml:space="preserve">三、外二科援疆专家丁俊</w:t>
      </w:r>
    </w:p>
    <w:p>
      <w:pPr>
        <w:ind w:left="0" w:right="0" w:firstLine="560"/>
        <w:spacing w:before="450" w:after="450" w:line="312" w:lineRule="auto"/>
      </w:pPr>
      <w:r>
        <w:rPr>
          <w:rFonts w:ascii="宋体" w:hAnsi="宋体" w:eastAsia="宋体" w:cs="宋体"/>
          <w:color w:val="000"/>
          <w:sz w:val="28"/>
          <w:szCs w:val="28"/>
        </w:rPr>
        <w:t xml:space="preserve">1、针对昭苏县人民医院的实际情况，确立了以“医疗技术援助”为核心的思想理念。外二科，以泌尿外科为主体，凭借自己20多年的临床工作经验，通过临床教学查房，手术演示，将相关技术传授给当地医生。</w:t>
      </w:r>
    </w:p>
    <w:p>
      <w:pPr>
        <w:ind w:left="0" w:right="0" w:firstLine="560"/>
        <w:spacing w:before="450" w:after="450" w:line="312" w:lineRule="auto"/>
      </w:pPr>
      <w:r>
        <w:rPr>
          <w:rFonts w:ascii="宋体" w:hAnsi="宋体" w:eastAsia="宋体" w:cs="宋体"/>
          <w:color w:val="000"/>
          <w:sz w:val="28"/>
          <w:szCs w:val="28"/>
        </w:rPr>
        <w:t xml:space="preserve">半年来，我先后参与、指导完成前列腺等离子电切、输尿管镜下输尿管结石钬激光碎石、输尿管切开取石、腹腔镜下肾囊肿去顶减压（经腹腔、经腹膜后途径）、腹腔镜下精索静脉高位结扎等手术数十例，帮助科室提升了整体业务水平。</w:t>
      </w:r>
    </w:p>
    <w:p>
      <w:pPr>
        <w:ind w:left="0" w:right="0" w:firstLine="560"/>
        <w:spacing w:before="450" w:after="450" w:line="312" w:lineRule="auto"/>
      </w:pPr>
      <w:r>
        <w:rPr>
          <w:rFonts w:ascii="宋体" w:hAnsi="宋体" w:eastAsia="宋体" w:cs="宋体"/>
          <w:color w:val="000"/>
          <w:sz w:val="28"/>
          <w:szCs w:val="28"/>
        </w:rPr>
        <w:t xml:space="preserve">三、作为挂职副院长，没有把自己当作“局外人”，而是积极融入到领导大集体中，服从当地领导的工作安排，和当地领导同心协力，共谋共策，为医院的医疗发展贡献一份力量。</w:t>
      </w:r>
    </w:p>
    <w:p>
      <w:pPr>
        <w:ind w:left="0" w:right="0" w:firstLine="560"/>
        <w:spacing w:before="450" w:after="450" w:line="312" w:lineRule="auto"/>
      </w:pPr>
      <w:r>
        <w:rPr>
          <w:rFonts w:ascii="宋体" w:hAnsi="宋体" w:eastAsia="宋体" w:cs="宋体"/>
          <w:color w:val="000"/>
          <w:sz w:val="28"/>
          <w:szCs w:val="28"/>
        </w:rPr>
        <w:t xml:space="preserve">在援疆工作期间，竭尽全力加强医院科室管理和科室建设，培训并带教科室医师，全面提高科室医疗服务能力和技术水平，时时刻刻以更好地服务人民群众为目标，在今后的工作中，坚持以更高的标准要求自己及科室人员，努力提升医院医疗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2025-05-02T03:19:40+08:00</dcterms:created>
  <dcterms:modified xsi:type="dcterms:W3CDTF">2025-05-02T03:19:40+08:00</dcterms:modified>
</cp:coreProperties>
</file>

<file path=docProps/custom.xml><?xml version="1.0" encoding="utf-8"?>
<Properties xmlns="http://schemas.openxmlformats.org/officeDocument/2006/custom-properties" xmlns:vt="http://schemas.openxmlformats.org/officeDocument/2006/docPropsVTypes"/>
</file>