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护士个人工作总结报告300字左右五篇(汇总)</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护士个人工作总结报告 护士个人工作总结报告300字左右一一、严于律已，自觉加强党性锻炼，党性修养和政治思想觉悟进一步提高一年来，我始终坚持运用马克思列宁主义的立场、观点和方法论，运用辩证唯物主义与历史唯物主义去分析和观察事物，明辨是非，坚持...</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__、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二、强化理论和业务学__，不断提高自身综合素质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一是认真学__“三个代表”重要思想，深刻领会“三个代表”重要思想的科学内涵，增强自己实践“三个代表”重要思想的自觉性和坚定性;认真学__党的十七大精神，自觉坚持以党政策方针为指导。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意护士职业形象，在平时工作中注意文明礼貌服务，坚持文明用语，工作时仪表端庄、着装整洁、发不过肩、不浓妆艳抺、不穿高跟鞋、响底鞋、礼貌待患、态度和蔼、语言规范。认真学__《医疗事故处理条例》及其法律法规，积极参于医院组织的医疗事故处理条例学__活动，丰富了法律知识，增强了安全保护意识。在护士长积极认真指导下，我在很多方面都有了长足的进步和提高，平时坚持参加科室每月一次的业务学__，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__。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w:t>
      </w:r>
    </w:p>
    <w:p>
      <w:pPr>
        <w:ind w:left="0" w:right="0" w:firstLine="560"/>
        <w:spacing w:before="450" w:after="450" w:line="312" w:lineRule="auto"/>
      </w:pPr>
      <w:r>
        <w:rPr>
          <w:rFonts w:ascii="宋体" w:hAnsi="宋体" w:eastAsia="宋体" w:cs="宋体"/>
          <w:color w:val="000"/>
          <w:sz w:val="28"/>
          <w:szCs w:val="28"/>
        </w:rPr>
        <w:t xml:space="preserve">烦，向老师请教、向同事学__、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__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__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__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二、加强学__，培养高素质队伍</w:t>
      </w:r>
    </w:p>
    <w:p>
      <w:pPr>
        <w:ind w:left="0" w:right="0" w:firstLine="560"/>
        <w:spacing w:before="450" w:after="450" w:line="312" w:lineRule="auto"/>
      </w:pPr>
      <w:r>
        <w:rPr>
          <w:rFonts w:ascii="宋体" w:hAnsi="宋体" w:eastAsia="宋体" w:cs="宋体"/>
          <w:color w:val="000"/>
          <w:sz w:val="28"/>
          <w:szCs w:val="28"/>
        </w:rPr>
        <w:t xml:space="preserve">急诊科制定学__制度和计划，加强护理人员的业务知识学__。开展急救专业培训，选送护士到麻醉科、手术室学__气管插管，要求急诊八大件操作人人过关。与医生一同学__心肺复苏新进展、急性冠脉综合症的急诊处置、创伤急救。提高了急诊急救水平和抢救反应速度。全科人员自觉学__尉然成风，目前有8名护士参加全国高等教育护理大专班和本科自学考试。两位工作一年的护士参加护士执业考试均通过。指派高年资的护士外出学__《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三、做好新入科护士及实__生的带教工作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__与考核。在实施培训第一年时，取得了很好的效果。对于实__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 急诊科护士个人工作总结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护士个人工作总结报告300字左右二</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一年了。在院领导、科主任及护士长的正确领导下，坚持“以病人为中心”临床服务理念，发扬救死扶伤的精神，并认真严谨的态度和积极的热情投身于学__和工作中，虽然有成功的泪水，也有失败的辛酸，但是日益激烈的社会竟争也使我充分地认识到成为一名德智体全面护士的重要性。在踏实地学__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一、积极主动认真的学__护士专业知识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__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__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(1)扎实抓好理论学__，保持政治上的坚定性。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5、加强专业知识学__，努力提高自己的专业技能，为患者提供更有效更优质的服务。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护士个人工作总结报告300字左右三</w:t>
      </w:r>
    </w:p>
    <w:p>
      <w:pPr>
        <w:ind w:left="0" w:right="0" w:firstLine="560"/>
        <w:spacing w:before="450" w:after="450" w:line="312" w:lineRule="auto"/>
      </w:pPr>
      <w:r>
        <w:rPr>
          <w:rFonts w:ascii="宋体" w:hAnsi="宋体" w:eastAsia="宋体" w:cs="宋体"/>
          <w:color w:val="000"/>
          <w:sz w:val="28"/>
          <w:szCs w:val="28"/>
        </w:rPr>
        <w:t xml:space="preserve">20__年在院领导关怀、支持及领导下，全科医护人员共同努力，认真落实以病人为中心的理念，积极开展优质服务活动，较好地完成了全年工作任务。现总结如下。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一、20__年整形外科基本情况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项目整形外科医护人员助理16人，护士1人，手术例数2717人次，治疗输液7159人次。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___年整形科重视医疗质量及安全工作，加强医疗质量管理，把医疗安全工作放在日常工作的重点来抓，时刻强调医疗质量安全工作的重要性。2___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__，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1、加强对科室员工的基本技能及素质培训，除了参加医院组织的学__外，科室举行两周一次的业务学__，以提高员工的专业理论水平。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4、积极参加深圳市继续教育中心组织的学__培训及学术交流活动。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2、加强业务学__及专业技术培训。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护士个人工作总结报告300字左右四</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__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认真学__《护士条例》及其它法律法规，积极参于医院组织的学 __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__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__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护士个人工作总结报告300字左右五</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20_年，我本着以病人为中心的服务理念，以认真负责的工作态度，发扬救死扶伤的革命精神，尽职尽责、踏踏实实做好护理工作，认真地完成了工作任务。现将工作总结如下：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三、不断学__，提高思想业务水平。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__等方式，认真学__党的方针路线政策，学__上级的各项指示精神和规章制度，通过学__，提高了自己的政治理论水平，进一步端正了服务态度，增强了做好本职工作、自觉维护医院良好形象的积极性。同时，自己积极主动地参加医院和科室组织的业务学__和技能培训，并坚持自学了相关的业务书籍，通过不停地学__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2025-05-01T23:39:33+08:00</dcterms:created>
  <dcterms:modified xsi:type="dcterms:W3CDTF">2025-05-01T23:39:33+08:00</dcterms:modified>
</cp:coreProperties>
</file>

<file path=docProps/custom.xml><?xml version="1.0" encoding="utf-8"?>
<Properties xmlns="http://schemas.openxmlformats.org/officeDocument/2006/custom-properties" xmlns:vt="http://schemas.openxmlformats.org/officeDocument/2006/docPropsVTypes"/>
</file>