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最新到美容院工作总结简短优秀(十六篇)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简短一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到美容院工作总结简短一</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到美容院工作总结简短二</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到美容院工作总结简短四</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到美容院工作总结简短五</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一、 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w:t>
      </w:r>
    </w:p>
    <w:p>
      <w:pPr>
        <w:ind w:left="0" w:right="0" w:firstLine="560"/>
        <w:spacing w:before="450" w:after="450" w:line="312" w:lineRule="auto"/>
      </w:pPr>
      <w:r>
        <w:rPr>
          <w:rFonts w:ascii="宋体" w:hAnsi="宋体" w:eastAsia="宋体" w:cs="宋体"/>
          <w:color w:val="000"/>
          <w:sz w:val="28"/>
          <w:szCs w:val="28"/>
        </w:rPr>
        <w:t xml:space="preserve">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我市美容化妆品商会的指导思想是：高举邓小平理论的伟大旗帜，贯彻政府有关新政策，在市工商联的领导下，提高会员自身素质，维护会员合法权益，团结全市美容化妆品行业同仁致力于武汉市美容化妆品行业的繁荣和发展。</w:t>
      </w:r>
    </w:p>
    <w:p>
      <w:pPr>
        <w:ind w:left="0" w:right="0" w:firstLine="560"/>
        <w:spacing w:before="450" w:after="450" w:line="312" w:lineRule="auto"/>
      </w:pPr>
      <w:r>
        <w:rPr>
          <w:rFonts w:ascii="宋体" w:hAnsi="宋体" w:eastAsia="宋体" w:cs="宋体"/>
          <w:color w:val="000"/>
          <w:sz w:val="28"/>
          <w:szCs w:val="28"/>
        </w:rPr>
        <w:t xml:space="preserve">二、 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武汉丽芳美容用品有限公司、武汉嘉欣贸易发展有限公司、武汉市万年青美容院、赛美科技开发有限公司、武汉金石美容教育营销机构、武汉王子发型美容连锁沙龙、武汉标榜发型美容咨询管理公司、武汉富丽源美容品公司、武汉安诗雅化妆品公司、武汉同欣美容化妆品有限公司、武汉自然美文化发展有限公司、名流企业形象管理有限公司、神剪美容美发形象店、武汉5彩美容美发用品商行、武汉清雪源女子美容会所。</w:t>
      </w:r>
    </w:p>
    <w:p>
      <w:pPr>
        <w:ind w:left="0" w:right="0" w:firstLine="560"/>
        <w:spacing w:before="450" w:after="450" w:line="312" w:lineRule="auto"/>
      </w:pPr>
      <w:r>
        <w:rPr>
          <w:rFonts w:ascii="宋体" w:hAnsi="宋体" w:eastAsia="宋体" w:cs="宋体"/>
          <w:color w:val="000"/>
          <w:sz w:val="28"/>
          <w:szCs w:val="28"/>
        </w:rPr>
        <w:t xml:space="preserve">武汉市工商联美容化妆品商会名誉副会长单位：武汉威龙美容美发用品公司、海峡(萧氏)美容发展公司、永广美容美发用品总汇、意宝龙美容美发用品商行、好形象美发美容有限公司、经典美容美发中心、武汉生隆美容用品公司、武汉天龙美容美发用品公司、文昌丰彩美容美发学校、阳光美容美发培训学校、长生堂美发厅、雪里红美容培训机构等。在工商联积极推荐下，大批有实力、有规模、有影响的美容化妆品经营者热情参与，现参加商会会员有82家，基本网络了全市美容化妆品行业的优秀企业。</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w:t>
      </w:r>
    </w:p>
    <w:p>
      <w:pPr>
        <w:ind w:left="0" w:right="0" w:firstLine="560"/>
        <w:spacing w:before="450" w:after="450" w:line="312" w:lineRule="auto"/>
      </w:pPr>
      <w:r>
        <w:rPr>
          <w:rFonts w:ascii="宋体" w:hAnsi="宋体" w:eastAsia="宋体" w:cs="宋体"/>
          <w:color w:val="000"/>
          <w:sz w:val="28"/>
          <w:szCs w:val="28"/>
        </w:rPr>
        <w:t xml:space="preserve">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三、关于人员安排的建议</w:t>
      </w:r>
    </w:p>
    <w:p>
      <w:pPr>
        <w:ind w:left="0" w:right="0" w:firstLine="560"/>
        <w:spacing w:before="450" w:after="450" w:line="312" w:lineRule="auto"/>
      </w:pPr>
      <w:r>
        <w:rPr>
          <w:rFonts w:ascii="宋体" w:hAnsi="宋体" w:eastAsia="宋体" w:cs="宋体"/>
          <w:color w:val="000"/>
          <w:sz w:val="28"/>
          <w:szCs w:val="28"/>
        </w:rPr>
        <w:t xml:space="preserve">1、 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到美容院工作总结简短七</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到美容院工作总结简短九</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到美容院工作总结简短篇十一</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到美容院工作总结简短篇十二</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到美容院工作总结简短篇十三</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到美容院工作总结简短篇十五</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到美容院工作总结简短篇十六</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