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网格化值守工作总结(实用33篇)</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网格化值守工作总结1&gt;二、加强制度建设&gt;三、加强队伍建设街道消防工作站配有小型防车一辆，队员x人，各社区消防工作站配有小型消防车一辆，配备义务消防队员xx人，加强业务培训，定期进行演练，保证了队伍拉得出、用得上。&gt;四、加强硬件设施配备街道累...</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网格化值守工作总结3</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网格化值守工作总结4</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网格化值守工作总结5</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同时，我们面对着新冠肺炎疫情带来的严峻考验，在机遇和挑战并存的时代下，我们要贯彻执行^v^、^v^决策部署。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2、大力宣传深化法治建设的举措成效。</w:t>
      </w:r>
    </w:p>
    <w:p>
      <w:pPr>
        <w:ind w:left="0" w:right="0" w:firstLine="560"/>
        <w:spacing w:before="450" w:after="450" w:line="312" w:lineRule="auto"/>
      </w:pPr>
      <w:r>
        <w:rPr>
          <w:rFonts w:ascii="宋体" w:hAnsi="宋体" w:eastAsia="宋体" w:cs="宋体"/>
          <w:color w:val="000"/>
          <w:sz w:val="28"/>
          <w:szCs w:val="28"/>
        </w:rPr>
        <w:t xml:space="preserve">（1）着力宣传近年来法治建设取得的成效，提高法治文化在人民群众心中的地位；</w:t>
      </w:r>
    </w:p>
    <w:p>
      <w:pPr>
        <w:ind w:left="0" w:right="0" w:firstLine="560"/>
        <w:spacing w:before="450" w:after="450" w:line="312" w:lineRule="auto"/>
      </w:pPr>
      <w:r>
        <w:rPr>
          <w:rFonts w:ascii="宋体" w:hAnsi="宋体" w:eastAsia="宋体" w:cs="宋体"/>
          <w:color w:val="000"/>
          <w:sz w:val="28"/>
          <w:szCs w:val="28"/>
        </w:rPr>
        <w:t xml:space="preserve">（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（一）我镇常住人口年龄段单一，退休群众较多、受众单一导致法治化宣传工作成效未达预期。</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网格化值守工作总结6</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校长：学校安全工作负总责。联系书记室、工会室、副校长室、总务处、教务处。</w:t>
      </w:r>
    </w:p>
    <w:p>
      <w:pPr>
        <w:ind w:left="0" w:right="0" w:firstLine="560"/>
        <w:spacing w:before="450" w:after="450" w:line="312" w:lineRule="auto"/>
      </w:pPr>
      <w:r>
        <w:rPr>
          <w:rFonts w:ascii="宋体" w:hAnsi="宋体" w:eastAsia="宋体" w:cs="宋体"/>
          <w:color w:val="000"/>
          <w:sz w:val="28"/>
          <w:szCs w:val="28"/>
        </w:rPr>
        <w:t xml:space="preserve">书记：主抓党建精神文明建、纠风廉政建设、依法治校工作、协助校长负责安全工作。联系工会德育处、总务处。</w:t>
      </w:r>
    </w:p>
    <w:p>
      <w:pPr>
        <w:ind w:left="0" w:right="0" w:firstLine="560"/>
        <w:spacing w:before="450" w:after="450" w:line="312" w:lineRule="auto"/>
      </w:pPr>
      <w:r>
        <w:rPr>
          <w:rFonts w:ascii="宋体" w:hAnsi="宋体" w:eastAsia="宋体" w:cs="宋体"/>
          <w:color w:val="000"/>
          <w:sz w:val="28"/>
          <w:szCs w:val="28"/>
        </w:rPr>
        <w:t xml:space="preserve">工会主席：刘xx协助校长负责教职工活动、民主管理以及计划生育等方面的安全工作。联系各科室。</w:t>
      </w:r>
    </w:p>
    <w:p>
      <w:pPr>
        <w:ind w:left="0" w:right="0" w:firstLine="560"/>
        <w:spacing w:before="450" w:after="450" w:line="312" w:lineRule="auto"/>
      </w:pPr>
      <w:r>
        <w:rPr>
          <w:rFonts w:ascii="宋体" w:hAnsi="宋体" w:eastAsia="宋体" w:cs="宋体"/>
          <w:color w:val="000"/>
          <w:sz w:val="28"/>
          <w:szCs w:val="28"/>
        </w:rPr>
        <w:t xml:space="preserve">副校长：兼任德育主任，具体负责德育、民族团结、体育卫生、教学以及少先队工作，联系教务处、总务处、少先大队，卫生室，主抓安全教育、健康教育。</w:t>
      </w:r>
    </w:p>
    <w:p>
      <w:pPr>
        <w:ind w:left="0" w:right="0" w:firstLine="560"/>
        <w:spacing w:before="450" w:after="450" w:line="312" w:lineRule="auto"/>
      </w:pPr>
      <w:r>
        <w:rPr>
          <w:rFonts w:ascii="宋体" w:hAnsi="宋体" w:eastAsia="宋体" w:cs="宋体"/>
          <w:color w:val="000"/>
          <w:sz w:val="28"/>
          <w:szCs w:val="28"/>
        </w:rPr>
        <w:t xml:space="preserve">总务主任：兼任安全专干，协助校长负责综合治理、安全、后勤、财务、基建、食堂等方面的安全工作。联系食堂、保安、工勤人员。是安全工作具体负责人，主抓安全管理措施的落实。</w:t>
      </w:r>
    </w:p>
    <w:p>
      <w:pPr>
        <w:ind w:left="0" w:right="0" w:firstLine="560"/>
        <w:spacing w:before="450" w:after="450" w:line="312" w:lineRule="auto"/>
      </w:pPr>
      <w:r>
        <w:rPr>
          <w:rFonts w:ascii="宋体" w:hAnsi="宋体" w:eastAsia="宋体" w:cs="宋体"/>
          <w:color w:val="000"/>
          <w:sz w:val="28"/>
          <w:szCs w:val="28"/>
        </w:rPr>
        <w:t xml:space="preserve">教务主任：xx主抓教学安全和课堂安全教育教学以及教学活动安全。</w:t>
      </w:r>
    </w:p>
    <w:p>
      <w:pPr>
        <w:ind w:left="0" w:right="0" w:firstLine="560"/>
        <w:spacing w:before="450" w:after="450" w:line="312" w:lineRule="auto"/>
      </w:pPr>
      <w:r>
        <w:rPr>
          <w:rFonts w:ascii="宋体" w:hAnsi="宋体" w:eastAsia="宋体" w:cs="宋体"/>
          <w:color w:val="000"/>
          <w:sz w:val="28"/>
          <w:szCs w:val="28"/>
        </w:rPr>
        <w:t xml:space="preserve">行政办主任：顾芳，协助校长负责行政事务、财务、信息报送、档案资料、学校印签、等方面的安全工作。</w:t>
      </w:r>
    </w:p>
    <w:p>
      <w:pPr>
        <w:ind w:left="0" w:right="0" w:firstLine="560"/>
        <w:spacing w:before="450" w:after="450" w:line="312" w:lineRule="auto"/>
      </w:pPr>
      <w:r>
        <w:rPr>
          <w:rFonts w:ascii="宋体" w:hAnsi="宋体" w:eastAsia="宋体" w:cs="宋体"/>
          <w:color w:val="000"/>
          <w:sz w:val="28"/>
          <w:szCs w:val="28"/>
        </w:rPr>
        <w:t xml:space="preserve">大队辅导员：xx协助德育副校长开展德育、少先队创建活动以及卫生等方面的安全工作。</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网格化值守工作总结8</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xx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网格化值守工作总结9</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1、加快农村基础设施建设。五年来，在积极争取省补资金的同时自筹资金 350余万元，加快了农村道路村村通建设步伐。共铺水泥路 16条，累计公里;沙石路 4条，累计11公里。截止20xx年，李口镇已全面实现水泥路村村通工程，较好的解决了群众行路难的问题。</w:t>
      </w:r>
    </w:p>
    <w:p>
      <w:pPr>
        <w:ind w:left="0" w:right="0" w:firstLine="560"/>
        <w:spacing w:before="450" w:after="450" w:line="312" w:lineRule="auto"/>
      </w:pPr>
      <w:r>
        <w:rPr>
          <w:rFonts w:ascii="宋体" w:hAnsi="宋体" w:eastAsia="宋体" w:cs="宋体"/>
          <w:color w:val="000"/>
          <w:sz w:val="28"/>
          <w:szCs w:val="28"/>
        </w:rPr>
        <w:t xml:space="preserve">2、加快改水工作，截止20xx年全镇16个村居全部用上了干净卫生的自来水。建设农村沼气池48座，改厕1514户，农村生态环境进一步得到改善。</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今年九月，市农村环境综合整治办公室出台《关于开展全市“十佳环境优美乡村”创建竞赛活动的`实施意见》，极大地调动全镇各村环境整治的积极性，主要表现在：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有序推进农李、八堡、灯塔、渡口等农民集中居住区建设，重点打造农李10佳康居示范村和八堡10佳优美乡村。农李康居示范村按照“两横 两纵 七片”的格局进行规划，规划点内设有文化活动室、老年活动室、健身专项场地、卫生服务室、公共厕所等配套实施。建筑形式采用现代居民居住建筑形式，色彩以浅色调为主，力求简洁明快，使之与周边环境协调一致，建筑仿欧式房屋风格设计，古朴典雅，非常宜居，目前，已建成住房300套，建筑面积万平方米。农李康居示范村在20xx年全市康居示范村建设观摩评比中获xx市第一名。精心打造八堡10佳优美乡村。坚持以自然生态的环保观念为核心，因地制宜、着眼长远，着力打造人与自然和谐相处的绿色生态家园——八堡人家。</w:t>
      </w:r>
    </w:p>
    <w:p>
      <w:pPr>
        <w:ind w:left="0" w:right="0" w:firstLine="560"/>
        <w:spacing w:before="450" w:after="450" w:line="312" w:lineRule="auto"/>
      </w:pPr>
      <w:r>
        <w:rPr>
          <w:rFonts w:ascii="宋体" w:hAnsi="宋体" w:eastAsia="宋体" w:cs="宋体"/>
          <w:color w:val="000"/>
          <w:sz w:val="28"/>
          <w:szCs w:val="28"/>
        </w:rPr>
        <w:t xml:space="preserve">在建设上，充分利用八堡地势起伏、流水贯通、树木葱茏的特点，坚持高起点规划、高投入建设。目前，政府已投入资金80余万元，在村头建设了大门、文化墙、小亭、花架，同时拓宽了水泥路面、架设了桥梁、新建了公厕、广场和党群服务中心。八堡人家正在建设成为最优美的乡村、最适宜人居的人家。</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网格化值守工作总结10</w:t>
      </w:r>
    </w:p>
    <w:p>
      <w:pPr>
        <w:ind w:left="0" w:right="0" w:firstLine="560"/>
        <w:spacing w:before="450" w:after="450" w:line="312" w:lineRule="auto"/>
      </w:pPr>
      <w:r>
        <w:rPr>
          <w:rFonts w:ascii="宋体" w:hAnsi="宋体" w:eastAsia="宋体" w:cs="宋体"/>
          <w:color w:val="000"/>
          <w:sz w:val="28"/>
          <w:szCs w:val="28"/>
        </w:rPr>
        <w:t xml:space="preserve">4.促进“陌生”向“认同”转变，群众直接参与使社会管理更显主动。过去的社会管理，各级政府占主导地位，现在的社会管理，倡导参与型行政理念。推进城市社区和农村社区建设，也是要培育城乡居民对社区的认同感和归属感，使居民群众共同参与社会管理。</w:t>
      </w:r>
    </w:p>
    <w:p>
      <w:pPr>
        <w:ind w:left="0" w:right="0" w:firstLine="560"/>
        <w:spacing w:before="450" w:after="450" w:line="312" w:lineRule="auto"/>
      </w:pPr>
      <w:r>
        <w:rPr>
          <w:rFonts w:ascii="宋体" w:hAnsi="宋体" w:eastAsia="宋体" w:cs="宋体"/>
          <w:color w:val="000"/>
          <w:sz w:val="28"/>
          <w:szCs w:val="28"/>
        </w:rPr>
        <w:t xml:space="preserve">网格化管理帮助建立和健全问题发现及时、协调有序、处置有力、监督有效、责任落实、服务到位的常态化的社会管理服务机制。</w:t>
      </w:r>
    </w:p>
    <w:p>
      <w:pPr>
        <w:ind w:left="0" w:right="0" w:firstLine="560"/>
        <w:spacing w:before="450" w:after="450" w:line="312" w:lineRule="auto"/>
      </w:pPr>
      <w:r>
        <w:rPr>
          <w:rFonts w:ascii="宋体" w:hAnsi="宋体" w:eastAsia="宋体" w:cs="宋体"/>
          <w:color w:val="000"/>
          <w:sz w:val="28"/>
          <w:szCs w:val="28"/>
        </w:rPr>
        <w:t xml:space="preserve">网格化管理使得社会服务管理力量下沉、职责明确、资源整合、运转高效，实现社会服务“零距离”、社会管理“全覆盖”、居民诉求“全响应”。</w:t>
      </w:r>
    </w:p>
    <w:p>
      <w:pPr>
        <w:ind w:left="0" w:right="0" w:firstLine="560"/>
        <w:spacing w:before="450" w:after="450" w:line="312" w:lineRule="auto"/>
      </w:pPr>
      <w:r>
        <w:rPr>
          <w:rFonts w:ascii="宋体" w:hAnsi="宋体" w:eastAsia="宋体" w:cs="宋体"/>
          <w:color w:val="000"/>
          <w:sz w:val="28"/>
          <w:szCs w:val="28"/>
        </w:rPr>
        <w:t xml:space="preserve">网格化管理通过对重点人员的动态监测、对重点区域或设施的实时监控、对隐患矛盾的及时化解，有效提高政府防控的管理水平和应急能力。</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网格化值守工作总结11</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网格化值守工作总结12</w:t>
      </w:r>
    </w:p>
    <w:p>
      <w:pPr>
        <w:ind w:left="0" w:right="0" w:firstLine="560"/>
        <w:spacing w:before="450" w:after="450" w:line="312" w:lineRule="auto"/>
      </w:pPr>
      <w:r>
        <w:rPr>
          <w:rFonts w:ascii="宋体" w:hAnsi="宋体" w:eastAsia="宋体" w:cs="宋体"/>
          <w:color w:val="000"/>
          <w:sz w:val="28"/>
          <w:szCs w:val="28"/>
        </w:rPr>
        <w:t xml:space="preserve">首府城建工作以进一步改善民生，切实解决涉及人民群众切身利益为切入点，拓展了居民绿色休闲空间，20xx年城市绿化覆盖率由20xx年的30%提高到35%以上，人均公园绿地达到15平方米以上;保证了城镇居民供暖，完善城市热源点规划建设，提高供热质量;切实解决了居民出行难问题，去年新开通公交线路3条，改造延伸4条，新购公交车辆100台。此外，还切实维护了农民工利益，确保农民工工资及时足额发放。</w:t>
      </w:r>
    </w:p>
    <w:p>
      <w:pPr>
        <w:ind w:left="0" w:right="0" w:firstLine="560"/>
        <w:spacing w:before="450" w:after="450" w:line="312" w:lineRule="auto"/>
      </w:pPr>
      <w:r>
        <w:rPr>
          <w:rFonts w:ascii="宋体" w:hAnsi="宋体" w:eastAsia="宋体" w:cs="宋体"/>
          <w:color w:val="000"/>
          <w:sz w:val="28"/>
          <w:szCs w:val="28"/>
        </w:rPr>
        <w:t xml:space="preserve">&gt;一、狠抓园林绿化，改善城市环境。</w:t>
      </w:r>
    </w:p>
    <w:p>
      <w:pPr>
        <w:ind w:left="0" w:right="0" w:firstLine="560"/>
        <w:spacing w:before="450" w:after="450" w:line="312" w:lineRule="auto"/>
      </w:pPr>
      <w:r>
        <w:rPr>
          <w:rFonts w:ascii="宋体" w:hAnsi="宋体" w:eastAsia="宋体" w:cs="宋体"/>
          <w:color w:val="000"/>
          <w:sz w:val="28"/>
          <w:szCs w:val="28"/>
        </w:rPr>
        <w:t xml:space="preserve">今年我市计划完成成吉思汗运动公园一期工程，启动乌素图生态开发区生态路建设工程和大黑河河道绿化工程;续建南湖湿地公园等5个公园;新建并完成20处街头小绿地和20处小公园等任务。目前成吉思汗公园已基本完成北区主景区的建设任务。乌素图生态路建设已完成规划设计和实地勘测。大黑河河道绿化项目已完成前期的方案和施工图设计。5个公园的续建任务已基本完成。40处街头小绿地也全部完成，新增绿地面积万平方米。此外，还完成了10条景观街和4个出城口的绿化、美化工作，在阿尔泰游乐园成功的举办了大型菊展。到目前全市完成栽植树木130余万株(丛)，栽植草花220万株(盆)，全年新增绿地面积324万平方米，绿化覆盖面积达到万平米，公共绿地总面积达到万平米，绿化覆盖率已达到35%，人均公园绿地面积上升到16平方米。</w:t>
      </w:r>
    </w:p>
    <w:p>
      <w:pPr>
        <w:ind w:left="0" w:right="0" w:firstLine="560"/>
        <w:spacing w:before="450" w:after="450" w:line="312" w:lineRule="auto"/>
      </w:pPr>
      <w:r>
        <w:rPr>
          <w:rFonts w:ascii="宋体" w:hAnsi="宋体" w:eastAsia="宋体" w:cs="宋体"/>
          <w:color w:val="000"/>
          <w:sz w:val="28"/>
          <w:szCs w:val="28"/>
        </w:rPr>
        <w:t xml:space="preserve">&gt;二、完善供暖设施，保证供暖质量。</w:t>
      </w:r>
    </w:p>
    <w:p>
      <w:pPr>
        <w:ind w:left="0" w:right="0" w:firstLine="560"/>
        <w:spacing w:before="450" w:after="450" w:line="312" w:lineRule="auto"/>
      </w:pPr>
      <w:r>
        <w:rPr>
          <w:rFonts w:ascii="宋体" w:hAnsi="宋体" w:eastAsia="宋体" w:cs="宋体"/>
          <w:color w:val="000"/>
          <w:sz w:val="28"/>
          <w:szCs w:val="28"/>
        </w:rPr>
        <w:t xml:space="preserve">&gt;三、大力发展公交，加强道路建设。</w:t>
      </w:r>
    </w:p>
    <w:p>
      <w:pPr>
        <w:ind w:left="0" w:right="0" w:firstLine="560"/>
        <w:spacing w:before="450" w:after="450" w:line="312" w:lineRule="auto"/>
      </w:pPr>
      <w:r>
        <w:rPr>
          <w:rFonts w:ascii="宋体" w:hAnsi="宋体" w:eastAsia="宋体" w:cs="宋体"/>
          <w:color w:val="000"/>
          <w:sz w:val="28"/>
          <w:szCs w:val="28"/>
        </w:rPr>
        <w:t xml:space="preserve">去年我市购置156辆公交车、新开线路8条、延伸线路7条，并对4个公交场站进行了续建，为切实解决市民出行难的问题，我市加大了市政基础设施的建设力度。20xx年开工建设30项道路工程，3项桥梁工程。已改造完成小街巷33条，面积87922平米。完成了16条主次干道和29条小街巷792基路灯的\'安装。完成了道路维修231400平米，修补侧石7706米，改建、调整检查井1053个，维修路灯41000盏次，更换电缆28000米。为了解决交通拥堵的问题，对市政府提出的18个路口进行改造，现已完成5个路口6处的改造。</w:t>
      </w:r>
    </w:p>
    <w:p>
      <w:pPr>
        <w:ind w:left="0" w:right="0" w:firstLine="560"/>
        <w:spacing w:before="450" w:after="450" w:line="312" w:lineRule="auto"/>
      </w:pPr>
      <w:r>
        <w:rPr>
          <w:rFonts w:ascii="宋体" w:hAnsi="宋体" w:eastAsia="宋体" w:cs="宋体"/>
          <w:color w:val="000"/>
          <w:sz w:val="28"/>
          <w:szCs w:val="28"/>
        </w:rPr>
        <w:t xml:space="preserve">&gt;四、维护农民工利益，确保工资及时发放。</w:t>
      </w:r>
    </w:p>
    <w:p>
      <w:pPr>
        <w:ind w:left="0" w:right="0" w:firstLine="560"/>
        <w:spacing w:before="450" w:after="450" w:line="312" w:lineRule="auto"/>
      </w:pPr>
      <w:r>
        <w:rPr>
          <w:rFonts w:ascii="宋体" w:hAnsi="宋体" w:eastAsia="宋体" w:cs="宋体"/>
          <w:color w:val="000"/>
          <w:sz w:val="28"/>
          <w:szCs w:val="28"/>
        </w:rPr>
        <w:t xml:space="preserve">在维护农民工利益方面，市建委劳务站配合市劳动局保证足额发放农民工工资。截至目前劳务站配合市信访办、劳动局协调解决拖欠工人工资案件63件，清欠5225万元。市建委还专门成立了处理建设领域拖欠农民工工资重点案件领导小组，先后下发了有关文件，在清欠工作中采取了与企业诚信制度、资质审查、工程项目评优、项目经理评比相挂钩的方法，并经常深入施工现场进行检查监督，对恶意拖欠的单位进行曝光。</w:t>
      </w:r>
    </w:p>
    <w:p>
      <w:pPr>
        <w:ind w:left="0" w:right="0" w:firstLine="560"/>
        <w:spacing w:before="450" w:after="450" w:line="312" w:lineRule="auto"/>
      </w:pPr>
      <w:r>
        <w:rPr>
          <w:rFonts w:ascii="宋体" w:hAnsi="宋体" w:eastAsia="宋体" w:cs="宋体"/>
          <w:color w:val="000"/>
          <w:sz w:val="28"/>
          <w:szCs w:val="28"/>
        </w:rPr>
        <w:t xml:space="preserve">目前已有60个小区11488户进行了改造，已通气的有6543户。完成万户人工煤气的天然气置换，全市天然气用户已达到万户。完成了22条城市道路、33公里燃气管道的铺设任务。焦化甲醇项目的1号焦炉已点火烘炉，2号焦炉的本体砌筑土建工程、设备安装、备煤系统等正在抓紧施工，综合办公楼已完成，正组织验收。</w:t>
      </w:r>
    </w:p>
    <w:p>
      <w:pPr>
        <w:ind w:left="0" w:right="0" w:firstLine="560"/>
        <w:spacing w:before="450" w:after="450" w:line="312" w:lineRule="auto"/>
      </w:pPr>
      <w:r>
        <w:rPr>
          <w:rFonts w:ascii="宋体" w:hAnsi="宋体" w:eastAsia="宋体" w:cs="宋体"/>
          <w:color w:val="000"/>
          <w:sz w:val="28"/>
          <w:szCs w:val="28"/>
        </w:rPr>
        <w:t xml:space="preserve">&gt;六、搞好垃圾处理，净化城市环境</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网格化值守工作总结13</w:t>
      </w:r>
    </w:p>
    <w:p>
      <w:pPr>
        <w:ind w:left="0" w:right="0" w:firstLine="560"/>
        <w:spacing w:before="450" w:after="450" w:line="312" w:lineRule="auto"/>
      </w:pPr>
      <w:r>
        <w:rPr>
          <w:rFonts w:ascii="宋体" w:hAnsi="宋体" w:eastAsia="宋体" w:cs="宋体"/>
          <w:color w:val="000"/>
          <w:sz w:val="28"/>
          <w:szCs w:val="28"/>
        </w:rPr>
        <w:t xml:space="preserve">随着社会化进程的不断加快，“两新”组织不断涌现，做好城市基层党建工作，要落实好两个有效覆盖，更要发挥好党组织的政治核心作用。建组织扩覆盖是重要抓手，强化党组织领导地位是核心关键。12-2社区充分发挥党组织的政治功能和政治作用，严肃组织生活，创新服务方式，提高服务能力，提升服务水平。把加强社区党建作为引领社会治理、推进社区建设的重要引擎。</w:t>
      </w:r>
    </w:p>
    <w:p>
      <w:pPr>
        <w:ind w:left="0" w:right="0" w:firstLine="560"/>
        <w:spacing w:before="450" w:after="450" w:line="312" w:lineRule="auto"/>
      </w:pPr>
      <w:r>
        <w:rPr>
          <w:rFonts w:ascii="宋体" w:hAnsi="宋体" w:eastAsia="宋体" w:cs="宋体"/>
          <w:color w:val="000"/>
          <w:sz w:val="28"/>
          <w:szCs w:val="28"/>
        </w:rPr>
        <w:t xml:space="preserve">&gt;一、构建开放融合，全面覆盖的组织体系</w:t>
      </w:r>
    </w:p>
    <w:p>
      <w:pPr>
        <w:ind w:left="0" w:right="0" w:firstLine="560"/>
        <w:spacing w:before="450" w:after="450" w:line="312" w:lineRule="auto"/>
      </w:pPr>
      <w:r>
        <w:rPr>
          <w:rFonts w:ascii="宋体" w:hAnsi="宋体" w:eastAsia="宋体" w:cs="宋体"/>
          <w:color w:val="000"/>
          <w:sz w:val="28"/>
          <w:szCs w:val="28"/>
        </w:rPr>
        <w:t xml:space="preserve">&gt;二、加强共建联动，统筹促进区域党建大融合。</w:t>
      </w:r>
    </w:p>
    <w:p>
      <w:pPr>
        <w:ind w:left="0" w:right="0" w:firstLine="560"/>
        <w:spacing w:before="450" w:after="450" w:line="312" w:lineRule="auto"/>
      </w:pPr>
      <w:r>
        <w:rPr>
          <w:rFonts w:ascii="宋体" w:hAnsi="宋体" w:eastAsia="宋体" w:cs="宋体"/>
          <w:color w:val="000"/>
          <w:sz w:val="28"/>
          <w:szCs w:val="28"/>
        </w:rPr>
        <w:t xml:space="preserve">12-2社区属于商业型社区，辖区个体工商户多，社区党总支坚持从服务群众、服务辖区单位、破解社区热点、难点问题入手，不断丰富“共驻共建”内容。为全面落实师市基层党建“12345”工作思路，以区域化大党委理念，按照“资源共享、优势互补、互动互联、共同发展”的原则，社区根据街道“3410”工作机制，推行社区“大党委”工作模式。把3家驻区单位和2家共驻共建单位统一纳入联建共建机制，依托社区“大党委”共驻共建活动，以“维稳工作连抓、民族团结联谊、宗教工作联管、阵地建设联建、宣传教育联做、区域环境联创、文化活动联兴、公益事业联办、困难群众联帮、党建工作‘两个全覆盖’联推”为抓手，深入推进“大党委”的各项工作落实。通过“大党委”工作模式，共建单位从原来的单一物质资助，发展到环境共治、稳定共保、服务共兴、文明共建，达到了信息共通、资源共享、实事共做、社区共管。形成了社区党组织与共建单位“你中有我、我中有你、资源共享、共驻共建、协调发展”的社区党建新格局。共建单位的党员干部们走街串巷进行文明劝导，进门入户宣讲政策，妥善协调解决居民诉求16条，赢得了社会各界的普遍赞誉，实现了城市党建与基层治理的有效互补，相互促进。</w:t>
      </w:r>
    </w:p>
    <w:p>
      <w:pPr>
        <w:ind w:left="0" w:right="0" w:firstLine="560"/>
        <w:spacing w:before="450" w:after="450" w:line="312" w:lineRule="auto"/>
      </w:pPr>
      <w:r>
        <w:rPr>
          <w:rFonts w:ascii="宋体" w:hAnsi="宋体" w:eastAsia="宋体" w:cs="宋体"/>
          <w:color w:val="000"/>
          <w:sz w:val="28"/>
          <w:szCs w:val="28"/>
        </w:rPr>
        <w:t xml:space="preserve">&gt;三、坚持党建引领，提升组织为民服务的活力。</w:t>
      </w:r>
    </w:p>
    <w:p>
      <w:pPr>
        <w:ind w:left="0" w:right="0" w:firstLine="560"/>
        <w:spacing w:before="450" w:after="450" w:line="312" w:lineRule="auto"/>
      </w:pPr>
      <w:r>
        <w:rPr>
          <w:rFonts w:ascii="宋体" w:hAnsi="宋体" w:eastAsia="宋体" w:cs="宋体"/>
          <w:color w:val="000"/>
          <w:sz w:val="28"/>
          <w:szCs w:val="28"/>
        </w:rPr>
        <w:t xml:space="preserve">社区坚持以党建工作为核心，强化社区功能的整体提升，不断推进社区服务型党组织建设。社区以“党建+”为抓手，创立了3个党建品牌，成为社区推进城市基层党建的亮点。</w:t>
      </w:r>
    </w:p>
    <w:p>
      <w:pPr>
        <w:ind w:left="0" w:right="0" w:firstLine="560"/>
        <w:spacing w:before="450" w:after="450" w:line="312" w:lineRule="auto"/>
      </w:pPr>
      <w:r>
        <w:rPr>
          <w:rFonts w:ascii="宋体" w:hAnsi="宋体" w:eastAsia="宋体" w:cs="宋体"/>
          <w:color w:val="000"/>
          <w:sz w:val="28"/>
          <w:szCs w:val="28"/>
        </w:rPr>
        <w:t xml:space="preserve">一是激发党员干部的参与热情。社区创建“党员志愿者积分银行”品牌，通过积分兑换实物，实现对志愿者的回馈嘉许，带动更多人参与社区创建优良环境、维护社区和谐稳定、活跃社区文化生活等活动，提高党员干部参与的积极性。</w:t>
      </w:r>
    </w:p>
    <w:p>
      <w:pPr>
        <w:ind w:left="0" w:right="0" w:firstLine="560"/>
        <w:spacing w:before="450" w:after="450" w:line="312" w:lineRule="auto"/>
      </w:pPr>
      <w:r>
        <w:rPr>
          <w:rFonts w:ascii="宋体" w:hAnsi="宋体" w:eastAsia="宋体" w:cs="宋体"/>
          <w:color w:val="000"/>
          <w:sz w:val="28"/>
          <w:szCs w:val="28"/>
        </w:rPr>
        <w:t xml:space="preserve">二是坚持党建带群建。社区创建“七彩讲堂”品牌，通过每月一次向居民授课，培养居民社会主义核心价值观、学习安全消防知识、了解惠民政策、培养居民健康生活方式，丰富群团组织为居民提供更高质量的便民服务。</w:t>
      </w:r>
    </w:p>
    <w:p>
      <w:pPr>
        <w:ind w:left="0" w:right="0" w:firstLine="560"/>
        <w:spacing w:before="450" w:after="450" w:line="312" w:lineRule="auto"/>
      </w:pPr>
      <w:r>
        <w:rPr>
          <w:rFonts w:ascii="宋体" w:hAnsi="宋体" w:eastAsia="宋体" w:cs="宋体"/>
          <w:color w:val="000"/>
          <w:sz w:val="28"/>
          <w:szCs w:val="28"/>
        </w:rPr>
        <w:t xml:space="preserve">三是强化服务，亮明党员身份。社区创建“老姬党员志愿者服务队”品牌，这是由优秀党员代表姬庆科同志发起并创立的品牌，服务队员以党员干部为骨干，为社区的空巢老人、弱势群体进行磨刀、水电暖检修、理发等便民服务。通过活动充分发挥党员先锋模范作用，彰显社区党员的风采。</w:t>
      </w:r>
    </w:p>
    <w:p>
      <w:pPr>
        <w:ind w:left="0" w:right="0" w:firstLine="560"/>
        <w:spacing w:before="450" w:after="450" w:line="312" w:lineRule="auto"/>
      </w:pPr>
      <w:r>
        <w:rPr>
          <w:rFonts w:ascii="宋体" w:hAnsi="宋体" w:eastAsia="宋体" w:cs="宋体"/>
          <w:color w:val="000"/>
          <w:sz w:val="28"/>
          <w:szCs w:val="28"/>
        </w:rPr>
        <w:t xml:space="preserve">通过共建联动，融合发展，进一步加强了社区党组织与党员的沟通联系，形成了以社区党组织为核心，社区居委会为基础，社区居民为主体，共建单位、全体党员等共同参与的城市基层党建工作格局，提高了区域化党建工作水平，新型社区凝聚人心、服务群众、优化管理的功能得到加强。融合性发展初步形成，党建引领社会治理作用更加凸显，开创了城市基层治理新局面。</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网格化值守工作总结14</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网格化值守工作总结15</w:t>
      </w:r>
    </w:p>
    <w:p>
      <w:pPr>
        <w:ind w:left="0" w:right="0" w:firstLine="560"/>
        <w:spacing w:before="450" w:after="450" w:line="312" w:lineRule="auto"/>
      </w:pPr>
      <w:r>
        <w:rPr>
          <w:rFonts w:ascii="宋体" w:hAnsi="宋体" w:eastAsia="宋体" w:cs="宋体"/>
          <w:color w:val="000"/>
          <w:sz w:val="28"/>
          <w:szCs w:val="28"/>
        </w:rPr>
        <w:t xml:space="preserve">近年来，在非现金支付方式迅猛发展的过程中，出现了一系列问题。在日常生活中，一些机构和商家宣称拒收现金，甚至只接受某一种电子支付方式。这种做法既损害了人民币现金的法定地位，也侵害了普通消费者的正当权益、剥夺了消费者对支付方式的选择权，尤其是老年人和一些无法使用手机的群体，其权益受到的侵害程度更大。</w:t>
      </w:r>
    </w:p>
    <w:p>
      <w:pPr>
        <w:ind w:left="0" w:right="0" w:firstLine="560"/>
        <w:spacing w:before="450" w:after="450" w:line="312" w:lineRule="auto"/>
      </w:pPr>
      <w:r>
        <w:rPr>
          <w:rFonts w:ascii="宋体" w:hAnsi="宋体" w:eastAsia="宋体" w:cs="宋体"/>
          <w:color w:val="000"/>
          <w:sz w:val="28"/>
          <w:szCs w:val="28"/>
        </w:rPr>
        <w:t xml:space="preserve">为维护人民币流通秩序，保护消费者合法现金权益，根据中国人民银行《中国人民银行公告〔20xx〕》（第10号）和《中国人民银行办公厅关于做好整治拒收人民币现金工作的通知》的相关要求，浦发银行临沂分行营业部全面开展拒收人民币现金集中整治活动。</w:t>
      </w:r>
    </w:p>
    <w:p>
      <w:pPr>
        <w:ind w:left="0" w:right="0" w:firstLine="560"/>
        <w:spacing w:before="450" w:after="450" w:line="312" w:lineRule="auto"/>
      </w:pPr>
      <w:r>
        <w:rPr>
          <w:rFonts w:ascii="宋体" w:hAnsi="宋体" w:eastAsia="宋体" w:cs="宋体"/>
          <w:color w:val="000"/>
          <w:sz w:val="28"/>
          <w:szCs w:val="28"/>
        </w:rPr>
        <w:t xml:space="preserve">在此期间，浦发银行订制了相应的`宣传海报，放置于大堂中，对每一位前来办理业务的客户宣传讲解，让群众了解人民银行第10号《公告》的具体内容：明确任何单位和个人不得以格式条款、通知、声明、告示等方式拒收现金（依法应当使用非现金支付工具的情形除外）。在遇到单位和个人存在拒收或者采取歧视性措施排斥现金等违法违规行为的，可以拒绝，维护自己的合法权益。</w:t>
      </w:r>
    </w:p>
    <w:p>
      <w:pPr>
        <w:ind w:left="0" w:right="0" w:firstLine="560"/>
        <w:spacing w:before="450" w:after="450" w:line="312" w:lineRule="auto"/>
      </w:pPr>
      <w:r>
        <w:rPr>
          <w:rFonts w:ascii="宋体" w:hAnsi="宋体" w:eastAsia="宋体" w:cs="宋体"/>
          <w:color w:val="000"/>
          <w:sz w:val="28"/>
          <w:szCs w:val="28"/>
        </w:rPr>
        <w:t xml:space="preserve">另一方面，浦发银行外拓小组走进了交运永恒华府小区，开展了有针对性的宣传活动，随着移动支付的发展，越来越多的商户采用支付宝、二维码收单等非现金方式收费，针对广大人民群众，我行向他们宣传了中央关于整治拒收人民币现金的要求，告知作为强大消费者的他们，在支付方式上拥有自己的选择权。</w:t>
      </w:r>
    </w:p>
    <w:p>
      <w:pPr>
        <w:ind w:left="0" w:right="0" w:firstLine="560"/>
        <w:spacing w:before="450" w:after="450" w:line="312" w:lineRule="auto"/>
      </w:pPr>
      <w:r>
        <w:rPr>
          <w:rFonts w:ascii="宋体" w:hAnsi="宋体" w:eastAsia="宋体" w:cs="宋体"/>
          <w:color w:val="000"/>
          <w:sz w:val="28"/>
          <w:szCs w:val="28"/>
        </w:rPr>
        <w:t xml:space="preserve">浦发银行临沂分行营业部将以此次拒收人民币整治工作为契机，进一步提升现金服务水平，做好小面额现金供应保障，加大整治拒收人民币现金行为力度，持续优化现金使用环境，为现金管理工作的有序发展献力。</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网格化值守工作总结16</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网格化值守工作总结17</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网格化值守工作总结18</w:t>
      </w:r>
    </w:p>
    <w:p>
      <w:pPr>
        <w:ind w:left="0" w:right="0" w:firstLine="560"/>
        <w:spacing w:before="450" w:after="450" w:line="312" w:lineRule="auto"/>
      </w:pPr>
      <w:r>
        <w:rPr>
          <w:rFonts w:ascii="宋体" w:hAnsi="宋体" w:eastAsia="宋体" w:cs="宋体"/>
          <w:color w:val="000"/>
          <w:sz w:val="28"/>
          <w:szCs w:val="28"/>
        </w:rPr>
        <w:t xml:space="preserve">xx年xx区城建局在区委、区政府的正确领导下，深入贯彻落实“四个着力”要求，紧扣“实现新跨越，建设新xx”的主题，主动适应经济发展新常态，逆境奋起，开拓创新，确保全区城市建设工作顺利完成。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w:t>
      </w:r>
    </w:p>
    <w:p>
      <w:pPr>
        <w:ind w:left="0" w:right="0" w:firstLine="560"/>
        <w:spacing w:before="450" w:after="450" w:line="312" w:lineRule="auto"/>
      </w:pPr>
      <w:r>
        <w:rPr>
          <w:rFonts w:ascii="宋体" w:hAnsi="宋体" w:eastAsia="宋体" w:cs="宋体"/>
          <w:color w:val="000"/>
          <w:sz w:val="28"/>
          <w:szCs w:val="28"/>
        </w:rPr>
        <w:t xml:space="preserve">按标准完成陵北街南段和清河街道路改造等20项xx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w:t>
      </w:r>
    </w:p>
    <w:p>
      <w:pPr>
        <w:ind w:left="0" w:right="0" w:firstLine="560"/>
        <w:spacing w:before="450" w:after="450" w:line="312" w:lineRule="auto"/>
      </w:pPr>
      <w:r>
        <w:rPr>
          <w:rFonts w:ascii="宋体" w:hAnsi="宋体" w:eastAsia="宋体" w:cs="宋体"/>
          <w:color w:val="000"/>
          <w:sz w:val="28"/>
          <w:szCs w:val="28"/>
        </w:rPr>
        <w:t xml:space="preserve">完成陵北街南段、岐山西路等8条xx年市城建计划道路补贴工程，道路整修万平方米; 完成清河街、长江街人行道等12项xx年xx区区城建计划工程，道路整修万平方米;东亚翰林、中海寰宇等5项小区配套道路工程，已完成工程项目建议书批复、工程规划许可，正在办理环评和可研批复。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w:t>
      </w:r>
    </w:p>
    <w:p>
      <w:pPr>
        <w:ind w:left="0" w:right="0" w:firstLine="560"/>
        <w:spacing w:before="450" w:after="450" w:line="312" w:lineRule="auto"/>
      </w:pPr>
      <w:r>
        <w:rPr>
          <w:rFonts w:ascii="宋体" w:hAnsi="宋体" w:eastAsia="宋体" w:cs="宋体"/>
          <w:color w:val="000"/>
          <w:sz w:val="28"/>
          <w:szCs w:val="28"/>
        </w:rPr>
        <w:t xml:space="preserve">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xx区出入口亮化工程和xx大街楼体亮化提升工程，已完成招投标工作，计划年底前完工并投入使用；完成陵东街等7处xx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w:t>
      </w:r>
    </w:p>
    <w:p>
      <w:pPr>
        <w:ind w:left="0" w:right="0" w:firstLine="560"/>
        <w:spacing w:before="450" w:after="450" w:line="312" w:lineRule="auto"/>
      </w:pPr>
      <w:r>
        <w:rPr>
          <w:rFonts w:ascii="宋体" w:hAnsi="宋体" w:eastAsia="宋体" w:cs="宋体"/>
          <w:color w:val="000"/>
          <w:sz w:val="28"/>
          <w:szCs w:val="28"/>
        </w:rPr>
        <w:t xml:space="preserve">xx年区城建局强化管理，加大市政维护和绿化养护力度。截至目前，共完成道路补坑16万平方米，调补人行道方砖万平方米，清扫排水管线公里，行道树补植5431株，修剪树木19500余株，喷洒各类杀虫剂1850吨。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w:t>
      </w:r>
    </w:p>
    <w:p>
      <w:pPr>
        <w:ind w:left="0" w:right="0" w:firstLine="560"/>
        <w:spacing w:before="450" w:after="450" w:line="312" w:lineRule="auto"/>
      </w:pPr>
      <w:r>
        <w:rPr>
          <w:rFonts w:ascii="宋体" w:hAnsi="宋体" w:eastAsia="宋体" w:cs="宋体"/>
          <w:color w:val="000"/>
          <w:sz w:val="28"/>
          <w:szCs w:val="28"/>
        </w:rPr>
        <w:t xml:space="preserve">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xx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&gt;6、落实好民生工作。</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网格化值守工作总结19</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网格化值守工作总结20</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&gt;一、成立县市、乡镇、村屯监管机构</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&gt;二、制定并落实年度监管计划</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&gt;三、开展重要节日农产品抽检工作</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&gt;四、新增“三品一标”申报数量</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（2）围绕《^v^农产品质量安全法》的实施，继续加强宣传学习，严格依法搞好各项工作，增强全社会农产品质量安全意识，把农产品质量安全工作作为一项长期重要的工作来抓。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网格化值守工作总结21</w:t>
      </w:r>
    </w:p>
    <w:p>
      <w:pPr>
        <w:ind w:left="0" w:right="0" w:firstLine="560"/>
        <w:spacing w:before="450" w:after="450" w:line="312" w:lineRule="auto"/>
      </w:pPr>
      <w:r>
        <w:rPr>
          <w:rFonts w:ascii="宋体" w:hAnsi="宋体" w:eastAsia="宋体" w:cs="宋体"/>
          <w:color w:val="000"/>
          <w:sz w:val="28"/>
          <w:szCs w:val="28"/>
        </w:rPr>
        <w:t xml:space="preserve">一年来，我镇综治工作在镇党委、政府的坚强领导下，在区政法委有关部门的大力指导下，坚持以“平安”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和谐”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今年以来，全镇共发生9起刑事案件，治安案件110件，与去年同期相比，发案率有所下降。我镇未发生严重暴力事件、群体性案件、无越级上访人员。</w:t>
      </w:r>
    </w:p>
    <w:p>
      <w:pPr>
        <w:ind w:left="0" w:right="0" w:firstLine="560"/>
        <w:spacing w:before="450" w:after="450" w:line="312" w:lineRule="auto"/>
      </w:pPr>
      <w:r>
        <w:rPr>
          <w:rFonts w:ascii="宋体" w:hAnsi="宋体" w:eastAsia="宋体" w:cs="宋体"/>
          <w:color w:val="000"/>
          <w:sz w:val="28"/>
          <w:szCs w:val="28"/>
        </w:rPr>
        <w:t xml:space="preserve">2、进一步深化治安巡逻机制改革，人力方面，我镇实行镇、村、组三级联防巡逻机制，镇成立巡逻队，村民组联合群防群治；督查方面，由派出所、综治办配合每周不少于一次的巡逻和检查督促；经费方面，镇每年拿出20万元资金（投入近4万元的经费用于综治维稳信访工作中心的.日常工作）对他们进行考核和奖励。</w:t>
      </w:r>
    </w:p>
    <w:p>
      <w:pPr>
        <w:ind w:left="0" w:right="0" w:firstLine="560"/>
        <w:spacing w:before="450" w:after="450" w:line="312" w:lineRule="auto"/>
      </w:pPr>
      <w:r>
        <w:rPr>
          <w:rFonts w:ascii="宋体" w:hAnsi="宋体" w:eastAsia="宋体" w:cs="宋体"/>
          <w:color w:val="000"/>
          <w:sz w:val="28"/>
          <w:szCs w:val="28"/>
        </w:rPr>
        <w:t xml:space="preserve">3、稳步推进家庭财产平安保险，今年我镇房屋保险率达100%。</w:t>
      </w:r>
    </w:p>
    <w:p>
      <w:pPr>
        <w:ind w:left="0" w:right="0" w:firstLine="560"/>
        <w:spacing w:before="450" w:after="450" w:line="312" w:lineRule="auto"/>
      </w:pPr>
      <w:r>
        <w:rPr>
          <w:rFonts w:ascii="宋体" w:hAnsi="宋体" w:eastAsia="宋体" w:cs="宋体"/>
          <w:color w:val="000"/>
          <w:sz w:val="28"/>
          <w:szCs w:val="28"/>
        </w:rPr>
        <w:t xml:space="preserve">4、强化物防，各村各单位配齐橡皮警棍、手电等巡逻器械，原有的2个警务室继续发挥治安防控作用。</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镇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明确工作领导小组在化解社会矛盾纠纷中承担领导、协调指挥、分流督办、调解、检查建议、思想教育转化等职能，建立以人民调解为基础，基层人民调解、行政调解和司法调解有机结合的联动矛盾纠纷排查调处新机制。</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镇扎实开展社会矛盾化解专项行动，进一步推进了我镇信访维稳工作。对排查出的纠纷隐患，采取综合研判处理，实行领导包案，落实责任包保。切实做到了有专人负责，有化解措施，有应急预案。尤其对屡次到区、市上访、缠访、闹访的老户，强化思想教育转变，切实做好稳控工作。</w:t>
      </w:r>
    </w:p>
    <w:p>
      <w:pPr>
        <w:ind w:left="0" w:right="0" w:firstLine="560"/>
        <w:spacing w:before="450" w:after="450" w:line="312" w:lineRule="auto"/>
      </w:pPr>
      <w:r>
        <w:rPr>
          <w:rFonts w:ascii="宋体" w:hAnsi="宋体" w:eastAsia="宋体" w:cs="宋体"/>
          <w:color w:val="000"/>
          <w:sz w:val="28"/>
          <w:szCs w:val="28"/>
        </w:rPr>
        <w:t xml:space="preserve">&gt;三、继续巩固综治维稳信访工作中心建设</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建设。根据上级要求，经镇党委、政府研究，于去年6月底建成了镇综治维稳信访工作中心，设立办事大厅、矛盾纠纷调解室和信访接待室。配齐办公设施，抽调部分工作人员实现了规范化的集中办公。按上级要求，今年已有4各行政村建成了综治维稳信访工作站，牌子统一制作，人员组成统一，统一职责，统一津贴待遇。</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1、遵照《区社会管理综合治理委员会关于实行社会管理综合治理一票否决权制》的有关规定，我镇严格按照规定要求执行综治一票否决制。</w:t>
      </w:r>
    </w:p>
    <w:p>
      <w:pPr>
        <w:ind w:left="0" w:right="0" w:firstLine="560"/>
        <w:spacing w:before="450" w:after="450" w:line="312" w:lineRule="auto"/>
      </w:pPr>
      <w:r>
        <w:rPr>
          <w:rFonts w:ascii="宋体" w:hAnsi="宋体" w:eastAsia="宋体" w:cs="宋体"/>
          <w:color w:val="000"/>
          <w:sz w:val="28"/>
          <w:szCs w:val="28"/>
        </w:rPr>
        <w:t xml:space="preserve">2、严格落实目标管理责任制。我镇召开了“平安”创建动员大会，总结回顾了年工作情况，部署年综治工作和目标，签订了《综合治理工作责任书》。</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3、坚持巡查巡逻制度，派出所民警积极配合我镇综治办人员，加大夜巡力度，大大减少了偷盗案件的发生，使村民群众的安全感不断提高。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开展校园及周边安全专项整治以及法制宣传教育活动；进一步完善了校园安全预案，进一步提高师生的安全自护能力；深入开展法制宣传教育，提高学生法律意识，增强法制观念，形成了学法、讲法、用法的良好氛围。</w:t>
      </w:r>
    </w:p>
    <w:p>
      <w:pPr>
        <w:ind w:left="0" w:right="0" w:firstLine="560"/>
        <w:spacing w:before="450" w:after="450" w:line="312" w:lineRule="auto"/>
      </w:pPr>
      <w:r>
        <w:rPr>
          <w:rFonts w:ascii="宋体" w:hAnsi="宋体" w:eastAsia="宋体" w:cs="宋体"/>
          <w:color w:val="000"/>
          <w:sz w:val="28"/>
          <w:szCs w:val="28"/>
        </w:rPr>
        <w:t xml:space="preserve">5、针对校车、食品、生产安全，镇党政班子成员实行联系包保制度，镇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6、抓宣教，防范^v^组织的非法活动。我们通过在全镇深入开展家庭、学生签订拒绝^v^承诺卡活动，清除“全能神”反动宣传标语。同时落实了^v^人员的包保工作责任,加大了对^v^人员的帮教转化工作力度。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7、加强社会公德、家庭美德教育，积极开展“平安家庭户”等群众性评选活动，全村全年共评选“平安家庭户”等达到90%以上。</w:t>
      </w:r>
    </w:p>
    <w:p>
      <w:pPr>
        <w:ind w:left="0" w:right="0" w:firstLine="560"/>
        <w:spacing w:before="450" w:after="450" w:line="312" w:lineRule="auto"/>
      </w:pPr>
      <w:r>
        <w:rPr>
          <w:rFonts w:ascii="宋体" w:hAnsi="宋体" w:eastAsia="宋体" w:cs="宋体"/>
          <w:color w:val="000"/>
          <w:sz w:val="28"/>
          <w:szCs w:val="28"/>
        </w:rPr>
        <w:t xml:space="preserve">8、积极开展“平安村”创建活动，坚持召开村治安形势分析会议，并开展治安防范、法制教育、卫生清理等为内容的创建活动，使平安建设各项措施得到有效落实。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&gt;五、经费保障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&gt;六、加强舆论宣传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网格化值守工作总结22</w:t>
      </w:r>
    </w:p>
    <w:p>
      <w:pPr>
        <w:ind w:left="0" w:right="0" w:firstLine="560"/>
        <w:spacing w:before="450" w:after="450" w:line="312" w:lineRule="auto"/>
      </w:pPr>
      <w:r>
        <w:rPr>
          <w:rFonts w:ascii="宋体" w:hAnsi="宋体" w:eastAsia="宋体" w:cs="宋体"/>
          <w:color w:val="000"/>
          <w:sz w:val="28"/>
          <w:szCs w:val="28"/>
        </w:rPr>
        <w:t xml:space="preserve">20XX年，城建学部紧紧围绕提高教学质量，提升办学水平这一总体目标，认真落实学院有关精神，以目标责任为依据，切实抓好专业优化整合和本科教学水平评估两大中心工作，以“内挖潜力、外塑形象、明确目标、跨越发展”的思想为指导，在学科专业建设、课程教材建设、实验室建设、校企合作、学风建设、党建工作和管理创新等方面稳步推进，顺利通过了省级本科教学水平合格评估和学院组织的本科评估，并顾全大局，克服困难，积极配合学院顺利完成了艺术学部的成立。</w:t>
      </w:r>
    </w:p>
    <w:p>
      <w:pPr>
        <w:ind w:left="0" w:right="0" w:firstLine="560"/>
        <w:spacing w:before="450" w:after="450" w:line="312" w:lineRule="auto"/>
      </w:pPr>
      <w:r>
        <w:rPr>
          <w:rFonts w:ascii="宋体" w:hAnsi="宋体" w:eastAsia="宋体" w:cs="宋体"/>
          <w:color w:val="000"/>
          <w:sz w:val="28"/>
          <w:szCs w:val="28"/>
        </w:rPr>
        <w:t xml:space="preserve">&gt;一、稳步推进学科建设，优化专业结构。</w:t>
      </w:r>
    </w:p>
    <w:p>
      <w:pPr>
        <w:ind w:left="0" w:right="0" w:firstLine="560"/>
        <w:spacing w:before="450" w:after="450" w:line="312" w:lineRule="auto"/>
      </w:pPr>
      <w:r>
        <w:rPr>
          <w:rFonts w:ascii="宋体" w:hAnsi="宋体" w:eastAsia="宋体" w:cs="宋体"/>
          <w:color w:val="000"/>
          <w:sz w:val="28"/>
          <w:szCs w:val="28"/>
        </w:rPr>
        <w:t xml:space="preserve">学部领导高度重视学科建设，一年来多次召开学科建设专题会议，根据当前国内学科发展的现状和趋势，结合学院及城建学部的实际，大力发展土木工程、建筑学、环境工程等学部的优势学科，并逐步形成完整的学科群。</w:t>
      </w:r>
    </w:p>
    <w:p>
      <w:pPr>
        <w:ind w:left="0" w:right="0" w:firstLine="560"/>
        <w:spacing w:before="450" w:after="450" w:line="312" w:lineRule="auto"/>
      </w:pPr>
      <w:r>
        <w:rPr>
          <w:rFonts w:ascii="宋体" w:hAnsi="宋体" w:eastAsia="宋体" w:cs="宋体"/>
          <w:color w:val="000"/>
          <w:sz w:val="28"/>
          <w:szCs w:val="28"/>
        </w:rPr>
        <w:t xml:space="preserve">1、优化整合现有专业，提升整体竞争力。</w:t>
      </w:r>
    </w:p>
    <w:p>
      <w:pPr>
        <w:ind w:left="0" w:right="0" w:firstLine="560"/>
        <w:spacing w:before="450" w:after="450" w:line="312" w:lineRule="auto"/>
      </w:pPr>
      <w:r>
        <w:rPr>
          <w:rFonts w:ascii="宋体" w:hAnsi="宋体" w:eastAsia="宋体" w:cs="宋体"/>
          <w:color w:val="000"/>
          <w:sz w:val="28"/>
          <w:szCs w:val="28"/>
        </w:rPr>
        <w:t xml:space="preserve">城建学部制定和落实了现有的特色专业建设与人才培养方案调整优化计划和学科专业建设与人才培养质量提升计划。在省级评估工作结束之后，城建学部积极响应学院的号召，根据学院人才培养方案修订意见，学部孙主任带领大家利用暑假时间，集中力量完成了本学部本专科20XX及20XX年共计20个培养计划的修订。并经过专业整合，初步做好了申报土木工程等省级重点专业的前期准备。</w:t>
      </w:r>
    </w:p>
    <w:p>
      <w:pPr>
        <w:ind w:left="0" w:right="0" w:firstLine="560"/>
        <w:spacing w:before="450" w:after="450" w:line="312" w:lineRule="auto"/>
      </w:pPr>
      <w:r>
        <w:rPr>
          <w:rFonts w:ascii="宋体" w:hAnsi="宋体" w:eastAsia="宋体" w:cs="宋体"/>
          <w:color w:val="000"/>
          <w:sz w:val="28"/>
          <w:szCs w:val="28"/>
        </w:rPr>
        <w:t xml:space="preserve">2、建设精品课程，提高教学水平。</w:t>
      </w:r>
    </w:p>
    <w:p>
      <w:pPr>
        <w:ind w:left="0" w:right="0" w:firstLine="560"/>
        <w:spacing w:before="450" w:after="450" w:line="312" w:lineRule="auto"/>
      </w:pPr>
      <w:r>
        <w:rPr>
          <w:rFonts w:ascii="宋体" w:hAnsi="宋体" w:eastAsia="宋体" w:cs="宋体"/>
          <w:color w:val="000"/>
          <w:sz w:val="28"/>
          <w:szCs w:val="28"/>
        </w:rPr>
        <w:t xml:space="preserve">我学部采取有效措施，大力激发教师教学和科研的积极性，在本学期启动了精品课程建设工程，力争每个专业建设成功12门精品课程的工作已逐步启动，该项工作的开展在很大程度上促进了教学效果的改进。如今，在克服繁重教学任务的同时，根据精品课程建设计划，我学部组织编写了《房屋建筑学》的教材以及完成了相应的教改论文，并且编写完成了《土木工程测量》教材。</w:t>
      </w:r>
    </w:p>
    <w:p>
      <w:pPr>
        <w:ind w:left="0" w:right="0" w:firstLine="560"/>
        <w:spacing w:before="450" w:after="450" w:line="312" w:lineRule="auto"/>
      </w:pPr>
      <w:r>
        <w:rPr>
          <w:rFonts w:ascii="宋体" w:hAnsi="宋体" w:eastAsia="宋体" w:cs="宋体"/>
          <w:color w:val="000"/>
          <w:sz w:val="28"/>
          <w:szCs w:val="28"/>
        </w:rPr>
        <w:t xml:space="preserve">3、加强队伍建设，提升师资队伍整体水平。</w:t>
      </w:r>
    </w:p>
    <w:p>
      <w:pPr>
        <w:ind w:left="0" w:right="0" w:firstLine="560"/>
        <w:spacing w:before="450" w:after="450" w:line="312" w:lineRule="auto"/>
      </w:pPr>
      <w:r>
        <w:rPr>
          <w:rFonts w:ascii="宋体" w:hAnsi="宋体" w:eastAsia="宋体" w:cs="宋体"/>
          <w:color w:val="000"/>
          <w:sz w:val="28"/>
          <w:szCs w:val="28"/>
        </w:rPr>
        <w:t xml:space="preserve">城建学部从学科专业建设的角度出发，着重抓好专业建设负责人队伍建设，努力提高管理水平。同时，切实加强人才队伍建设，克服招聘难度较大的困难，通过多种途径，在评估期间，引进和聘请了7名既具有较高学历、较强专业素质又有实践经验的教师，努力提高师资队伍水平。根据学科建设和教学实际的需要，我学部还引进了2名具有丰富教学经验的双聘教师；学部合理配置了师资力量，优化了师资结构，在20XX年的基础上初步实现专任教师中具有高级职称和具有研究生学位的比例分别接近30%。</w:t>
      </w:r>
    </w:p>
    <w:p>
      <w:pPr>
        <w:ind w:left="0" w:right="0" w:firstLine="560"/>
        <w:spacing w:before="450" w:after="450" w:line="312" w:lineRule="auto"/>
      </w:pPr>
      <w:r>
        <w:rPr>
          <w:rFonts w:ascii="宋体" w:hAnsi="宋体" w:eastAsia="宋体" w:cs="宋体"/>
          <w:color w:val="000"/>
          <w:sz w:val="28"/>
          <w:szCs w:val="28"/>
        </w:rPr>
        <w:t xml:space="preserve">4、加快了实验室建设步伐，扩展了学生校外实践实训基地建设。</w:t>
      </w:r>
    </w:p>
    <w:p>
      <w:pPr>
        <w:ind w:left="0" w:right="0" w:firstLine="560"/>
        <w:spacing w:before="450" w:after="450" w:line="312" w:lineRule="auto"/>
      </w:pPr>
      <w:r>
        <w:rPr>
          <w:rFonts w:ascii="宋体" w:hAnsi="宋体" w:eastAsia="宋体" w:cs="宋体"/>
          <w:color w:val="000"/>
          <w:sz w:val="28"/>
          <w:szCs w:val="28"/>
        </w:rPr>
        <w:t xml:space="preserve">本年度我学部借助本科评估的有利契机，克服困难，加快了实验、实训室的建设力度，建设完成了环境监测实验室等实训、实验室，现阶段基本满足了教学需要和评估要求。同时，在保持原有的13个校外实习实训基地的基础上，按照我学部专业特点，通过校企合作，先后建设成功浙江嘉兴西塘（建筑、园林、城市规划）基地、湖南长沙污水处理中心（环境工程）、中国铁道第四勘查设计院（土木、建筑、城市规划）、南方测绘有限公司4个校外实习实训基地。20XX年我学部原艺设、原环艺、广告、园林、城规、建筑学、土木工程等专业600余名学生分批在安徽西递、宏村基地、浙江嘉兴西塘基地、中国铁道第四勘查设计院等实习实训基地进行了实习实训，学部克服了面临评估、艺术学部分离以及实习周期长、实习场所分散、实习学生人数众多的困难，抽调精干教师和班级导师，精心安排，认真组织，较好地完成了各项实习任务，没有出现任何安全和实习教学事故。</w:t>
      </w:r>
    </w:p>
    <w:p>
      <w:pPr>
        <w:ind w:left="0" w:right="0" w:firstLine="560"/>
        <w:spacing w:before="450" w:after="450" w:line="312" w:lineRule="auto"/>
      </w:pPr>
      <w:r>
        <w:rPr>
          <w:rFonts w:ascii="宋体" w:hAnsi="宋体" w:eastAsia="宋体" w:cs="宋体"/>
          <w:color w:val="000"/>
          <w:sz w:val="28"/>
          <w:szCs w:val="28"/>
        </w:rPr>
        <w:t xml:space="preserve">&gt;二、强化教学管理，提高教学水平</w:t>
      </w:r>
    </w:p>
    <w:p>
      <w:pPr>
        <w:ind w:left="0" w:right="0" w:firstLine="560"/>
        <w:spacing w:before="450" w:after="450" w:line="312" w:lineRule="auto"/>
      </w:pPr>
      <w:r>
        <w:rPr>
          <w:rFonts w:ascii="宋体" w:hAnsi="宋体" w:eastAsia="宋体" w:cs="宋体"/>
          <w:color w:val="000"/>
          <w:sz w:val="28"/>
          <w:szCs w:val="28"/>
        </w:rPr>
        <w:t xml:space="preserve">1、继续加强教学管理制度的执行力度。</w:t>
      </w:r>
    </w:p>
    <w:p>
      <w:pPr>
        <w:ind w:left="0" w:right="0" w:firstLine="560"/>
        <w:spacing w:before="450" w:after="450" w:line="312" w:lineRule="auto"/>
      </w:pPr>
      <w:r>
        <w:rPr>
          <w:rFonts w:ascii="宋体" w:hAnsi="宋体" w:eastAsia="宋体" w:cs="宋体"/>
          <w:color w:val="000"/>
          <w:sz w:val="28"/>
          <w:szCs w:val="28"/>
        </w:rPr>
        <w:t xml:space="preserve">本年度，我学部通过学部孙主任查课，王坚、陆永青、张朝新、王国君、夏赤丹五位督导听课，教学秘书查课、巡课的方式加强了对教师的课堂教学秩序进行监督和检查，对发现的问题及时进行了纠正和总结。</w:t>
      </w:r>
    </w:p>
    <w:p>
      <w:pPr>
        <w:ind w:left="0" w:right="0" w:firstLine="560"/>
        <w:spacing w:before="450" w:after="450" w:line="312" w:lineRule="auto"/>
      </w:pPr>
      <w:r>
        <w:rPr>
          <w:rFonts w:ascii="宋体" w:hAnsi="宋体" w:eastAsia="宋体" w:cs="宋体"/>
          <w:color w:val="000"/>
          <w:sz w:val="28"/>
          <w:szCs w:val="28"/>
        </w:rPr>
        <w:t xml:space="preserve">2、多次举行城建学部教师教学方法研讨会。</w:t>
      </w:r>
    </w:p>
    <w:p>
      <w:pPr>
        <w:ind w:left="0" w:right="0" w:firstLine="560"/>
        <w:spacing w:before="450" w:after="450" w:line="312" w:lineRule="auto"/>
      </w:pPr>
      <w:r>
        <w:rPr>
          <w:rFonts w:ascii="宋体" w:hAnsi="宋体" w:eastAsia="宋体" w:cs="宋体"/>
          <w:color w:val="000"/>
          <w:sz w:val="28"/>
          <w:szCs w:val="28"/>
        </w:rPr>
        <w:t xml:space="preserve">我学部高度重视教改工作，以教师公开课竞赛中的获奖课为研究对象，学部各系多次对获奖课的教学方法和授课形式进行讨论和评议，互相学习借鉴。除此之外，为提高年轻教师的素质，学部逐步开展了示范课堂等一系教学活动，扩展了老师们的教学思路，提高了教师的教学水平。</w:t>
      </w:r>
    </w:p>
    <w:p>
      <w:pPr>
        <w:ind w:left="0" w:right="0" w:firstLine="560"/>
        <w:spacing w:before="450" w:after="450" w:line="312" w:lineRule="auto"/>
      </w:pPr>
      <w:r>
        <w:rPr>
          <w:rFonts w:ascii="宋体" w:hAnsi="宋体" w:eastAsia="宋体" w:cs="宋体"/>
          <w:color w:val="000"/>
          <w:sz w:val="28"/>
          <w:szCs w:val="28"/>
        </w:rPr>
        <w:t xml:space="preserve">3、举办了3次专家论坛和学术讲座活动。</w:t>
      </w:r>
    </w:p>
    <w:p>
      <w:pPr>
        <w:ind w:left="0" w:right="0" w:firstLine="560"/>
        <w:spacing w:before="450" w:after="450" w:line="312" w:lineRule="auto"/>
      </w:pPr>
      <w:r>
        <w:rPr>
          <w:rFonts w:ascii="宋体" w:hAnsi="宋体" w:eastAsia="宋体" w:cs="宋体"/>
          <w:color w:val="000"/>
          <w:sz w:val="28"/>
          <w:szCs w:val="28"/>
        </w:rPr>
        <w:t xml:space="preserve">为了营造浓郁的学术氛围，建设良好学风，扩大学生的知识视野，我学部特邀请知名动画公司技术总监及武汉理工大学陈盛双教授、南方测绘公司王海博士等来我学部进行学术讲座活动，受到了广大学生的热捧。</w:t>
      </w:r>
    </w:p>
    <w:p>
      <w:pPr>
        <w:ind w:left="0" w:right="0" w:firstLine="560"/>
        <w:spacing w:before="450" w:after="450" w:line="312" w:lineRule="auto"/>
      </w:pPr>
      <w:r>
        <w:rPr>
          <w:rFonts w:ascii="宋体" w:hAnsi="宋体" w:eastAsia="宋体" w:cs="宋体"/>
          <w:color w:val="000"/>
          <w:sz w:val="28"/>
          <w:szCs w:val="28"/>
        </w:rPr>
        <w:t xml:space="preserve">4、初步完成了城建学部各系各专业教学大纲的制定工作。</w:t>
      </w:r>
    </w:p>
    <w:p>
      <w:pPr>
        <w:ind w:left="0" w:right="0" w:firstLine="560"/>
        <w:spacing w:before="450" w:after="450" w:line="312" w:lineRule="auto"/>
      </w:pPr>
      <w:r>
        <w:rPr>
          <w:rFonts w:ascii="宋体" w:hAnsi="宋体" w:eastAsia="宋体" w:cs="宋体"/>
          <w:color w:val="000"/>
          <w:sz w:val="28"/>
          <w:szCs w:val="28"/>
        </w:rPr>
        <w:t xml:space="preserve">在20XX年完成学部各专业教学大纲理论课程制定工作的.基础上，为了更好的提高教学质量，根据本学部具体情况，20XX年组织了各本、专科专业所有理论及实践课程教学大纲的编写，安排有丰富教学经验的教师进行了大纲的修订和审核工作。</w:t>
      </w:r>
    </w:p>
    <w:p>
      <w:pPr>
        <w:ind w:left="0" w:right="0" w:firstLine="560"/>
        <w:spacing w:before="450" w:after="450" w:line="312" w:lineRule="auto"/>
      </w:pPr>
      <w:r>
        <w:rPr>
          <w:rFonts w:ascii="宋体" w:hAnsi="宋体" w:eastAsia="宋体" w:cs="宋体"/>
          <w:color w:val="000"/>
          <w:sz w:val="28"/>
          <w:szCs w:val="28"/>
        </w:rPr>
        <w:t xml:space="preserve">&gt;三、采取有效措施，切实推进行政管理工作</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网格化值守工作总结23</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&gt;一、领导重视，进一步加强社会治安综合治理队伍建设</w:t>
      </w:r>
    </w:p>
    <w:p>
      <w:pPr>
        <w:ind w:left="0" w:right="0" w:firstLine="560"/>
        <w:spacing w:before="450" w:after="450" w:line="312" w:lineRule="auto"/>
      </w:pPr>
      <w:r>
        <w:rPr>
          <w:rFonts w:ascii="宋体" w:hAnsi="宋体" w:eastAsia="宋体" w:cs="宋体"/>
          <w:color w:val="000"/>
          <w:sz w:val="28"/>
          <w:szCs w:val="28"/>
        </w:rPr>
        <w:t xml:space="preserve">年初我局调整了“xx县^v^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&gt;二、明确目标，进一步增强社会治安综合治理工作责任感</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&gt;三、狠抓各项工作落实，确保社会稳定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&gt;四、加强宣传教育，不断提高党员干部综治意识</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网格化值守工作总结24</w:t>
      </w:r>
    </w:p>
    <w:p>
      <w:pPr>
        <w:ind w:left="0" w:right="0" w:firstLine="560"/>
        <w:spacing w:before="450" w:after="450" w:line="312" w:lineRule="auto"/>
      </w:pPr>
      <w:r>
        <w:rPr>
          <w:rFonts w:ascii="宋体" w:hAnsi="宋体" w:eastAsia="宋体" w:cs="宋体"/>
          <w:color w:val="000"/>
          <w:sz w:val="28"/>
          <w:szCs w:val="28"/>
        </w:rPr>
        <w:t xml:space="preserve">20xx年，镇综治工作在市综治部门的领导下，在镇党委、政府的大力支持下，在广大干部群众的广泛参与下，全镇综治工作进一步深入开展，全面落实了上级部署的各项工作任务，进一步加强社会治安综合治理基层基础建设，坚持打防并举，狠抓队伍建设，为全镇社会安定和经济发展提供了有力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&gt;一、立足镇情，对全镇综治工作有清醒的认识</w:t>
      </w:r>
    </w:p>
    <w:p>
      <w:pPr>
        <w:ind w:left="0" w:right="0" w:firstLine="560"/>
        <w:spacing w:before="450" w:after="450" w:line="312" w:lineRule="auto"/>
      </w:pPr>
      <w:r>
        <w:rPr>
          <w:rFonts w:ascii="宋体" w:hAnsi="宋体" w:eastAsia="宋体" w:cs="宋体"/>
          <w:color w:val="000"/>
          <w:sz w:val="28"/>
          <w:szCs w:val="28"/>
        </w:rPr>
        <w:t xml:space="preserve">&gt;二、紧抓社会治安综合治理，推动平安建设</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1、认真摸排，落实防控责任。安排各村（社区）、企事业单位及时排查辖区内各类矛盾纠纷，做到早发现、早化解、早处置。</w:t>
      </w:r>
    </w:p>
    <w:p>
      <w:pPr>
        <w:ind w:left="0" w:right="0" w:firstLine="560"/>
        <w:spacing w:before="450" w:after="450" w:line="312" w:lineRule="auto"/>
      </w:pPr>
      <w:r>
        <w:rPr>
          <w:rFonts w:ascii="宋体" w:hAnsi="宋体" w:eastAsia="宋体" w:cs="宋体"/>
          <w:color w:val="000"/>
          <w:sz w:val="28"/>
          <w:szCs w:val="28"/>
        </w:rPr>
        <w:t xml:space="preserve">2、滚动排查整治突出治安问题，坚持严打不放松的原则，加大对盗窃、破坏电力、电信、广播电视设施、输气管道，盗窃自行车等突出治安问题的专项整治，有效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网格化值守工作总结25</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二是建立了联防联治制度。街道充分整合综治、安监、公安、社会消防力量，结合社会面巡逻防控体系建设，共同开展工作，形成管控合力。实现防火安全管理与群众自治、行业自律有效衔接。</w:t>
      </w:r>
    </w:p>
    <w:p>
      <w:pPr>
        <w:ind w:left="0" w:right="0" w:firstLine="560"/>
        <w:spacing w:before="450" w:after="450" w:line="312" w:lineRule="auto"/>
      </w:pPr>
      <w:r>
        <w:rPr>
          <w:rFonts w:ascii="宋体" w:hAnsi="宋体" w:eastAsia="宋体" w:cs="宋体"/>
          <w:color w:val="000"/>
          <w:sz w:val="28"/>
          <w:szCs w:val="28"/>
        </w:rPr>
        <w:t xml:space="preserve">五是完善了会议制度。街道负责会议的组织实施，每月组织召开一次，主要是传达上级精神，通报辖区消防安全工作形势，分析当前面临的突出问题，研究辖区社会单位和群众的防火安全诉求，查摆工作中的\'薄弱环节，交流好的经验做法，安排部署下一步工作。</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网格化值守工作总结26</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&gt;一、依法履职方面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&gt;二、正风肃纪方面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&gt;三、办事公开方面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网格化值守工作总结27</w:t>
      </w:r>
    </w:p>
    <w:p>
      <w:pPr>
        <w:ind w:left="0" w:right="0" w:firstLine="560"/>
        <w:spacing w:before="450" w:after="450" w:line="312" w:lineRule="auto"/>
      </w:pPr>
      <w:r>
        <w:rPr>
          <w:rFonts w:ascii="宋体" w:hAnsi="宋体" w:eastAsia="宋体" w:cs="宋体"/>
          <w:color w:val="000"/>
          <w:sz w:val="28"/>
          <w:szCs w:val="28"/>
        </w:rPr>
        <w:t xml:space="preserve">近年来随着科学技术的发展，多元化的支付方式被人们所接受，社会上也出现了部分商家拒收人民币的现象，这种做法不仅损害了人民币法定货币的地位，也侵害了消费者的权益，尤其是对于不会使用手机支付的老年人群的生活带来了很大的不便。</w:t>
      </w:r>
    </w:p>
    <w:p>
      <w:pPr>
        <w:ind w:left="0" w:right="0" w:firstLine="560"/>
        <w:spacing w:before="450" w:after="450" w:line="312" w:lineRule="auto"/>
      </w:pPr>
      <w:r>
        <w:rPr>
          <w:rFonts w:ascii="宋体" w:hAnsi="宋体" w:eastAsia="宋体" w:cs="宋体"/>
          <w:color w:val="000"/>
          <w:sz w:val="28"/>
          <w:szCs w:val="28"/>
        </w:rPr>
        <w:t xml:space="preserve">为了贯彻落实人民银行关于整治拒收现金工作要求，维护人民币的法定地位和流通秩序，创建良好的人民币流通环境，保护消费者的合法权益，杭州银行台州分行洪家支行根据总行下发的关于《杭州银行整治拒收人民币现金专项行动方案》和台州分行关于《台州市整治拒收人民币》的工作要求，通过多渠道，多措施，积极开展整治拒收人民币的相关宣传工作。</w:t>
      </w:r>
    </w:p>
    <w:p>
      <w:pPr>
        <w:ind w:left="0" w:right="0" w:firstLine="560"/>
        <w:spacing w:before="450" w:after="450" w:line="312" w:lineRule="auto"/>
      </w:pPr>
      <w:r>
        <w:rPr>
          <w:rFonts w:ascii="宋体" w:hAnsi="宋体" w:eastAsia="宋体" w:cs="宋体"/>
          <w:color w:val="000"/>
          <w:sz w:val="28"/>
          <w:szCs w:val="28"/>
        </w:rPr>
        <w:t xml:space="preserve">洪家支行前台开展整治拒收人民币专项活动学习会，提升柜面现金服务能力和效率。要求全体人员积极参加宣传活动，向广大客户讲解人民币知识，营业窗口备足零币，积极满足社会公众对各券别人民币现金的需求，努力提升我行小面额现金存兑、残损币兑换等现金业务的服务水平，促进人民币流通。</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网格化值守工作总结28</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网格化值守工作总结29</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&gt;三、开展平安建设工作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我乡按照创建无^v^示范乡镇的相关文件精神 ，深入开展无^v^示范乡乡工作，调整和充实了反^v^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2025-07-14T11:49:22+08:00</dcterms:created>
  <dcterms:modified xsi:type="dcterms:W3CDTF">2025-07-14T11:49:22+08:00</dcterms:modified>
</cp:coreProperties>
</file>

<file path=docProps/custom.xml><?xml version="1.0" encoding="utf-8"?>
<Properties xmlns="http://schemas.openxmlformats.org/officeDocument/2006/custom-properties" xmlns:vt="http://schemas.openxmlformats.org/officeDocument/2006/docPropsVTypes"/>
</file>