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对于自建房排查整治工作汇报和方法(7篇)</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对于自建房排查整治工作汇报和方法一乙方：1、甲乙双方经过充分协商，本着自愿平等、互惠互利，等价有偿，诚实守信德基本原则达成以下融资合作条款中，以便双方友好认真履行。2、平方米，甲方与乙方合作共建自建房，产权及利润分配等甲乙双方各占百分之五十...</w:t>
      </w:r>
    </w:p>
    <w:p>
      <w:pPr>
        <w:ind w:left="0" w:right="0" w:firstLine="560"/>
        <w:spacing w:before="450" w:after="450" w:line="312" w:lineRule="auto"/>
      </w:pPr>
      <w:r>
        <w:rPr>
          <w:rFonts w:ascii="黑体" w:hAnsi="黑体" w:eastAsia="黑体" w:cs="黑体"/>
          <w:color w:val="000000"/>
          <w:sz w:val="36"/>
          <w:szCs w:val="36"/>
          <w:b w:val="1"/>
          <w:bCs w:val="1"/>
        </w:rPr>
        <w:t xml:space="preserve">对于自建房排查整治工作汇报和方法一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对于自建房排查整治工作汇报和方法二</w:t>
      </w:r>
    </w:p>
    <w:p>
      <w:pPr>
        <w:ind w:left="0" w:right="0" w:firstLine="560"/>
        <w:spacing w:before="450" w:after="450" w:line="312" w:lineRule="auto"/>
      </w:pPr>
      <w:r>
        <w:rPr>
          <w:rFonts w:ascii="宋体" w:hAnsi="宋体" w:eastAsia="宋体" w:cs="宋体"/>
          <w:color w:val="000"/>
          <w:sz w:val="28"/>
          <w:szCs w:val="28"/>
        </w:rPr>
        <w:t xml:space="preserve">拆迁自建房转让合同范本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一、甲方自愿将坐落在________市________镇________村________号(自建住宅)的房屋，东至：________________，南至：________________，西至：________________，北至：________________，建筑面积________平方米，出售给乙方。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二、甲、乙双方议定的上述房屋成交价格为人民币(大写)共________万________仟________佰________圓(小写________元)，乙方在________年________月________日前，一次付给甲方。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三、双方同意于________年________月________日由甲方将上述房屋交付给乙方所有。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对于自建房排查整治工作汇报和方法三</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篇三：村民自建房转让协议</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承受方(以下简称乙方)：_______________________________根据《中华人民共和国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宋体" w:hAnsi="宋体" w:eastAsia="宋体" w:cs="宋体"/>
          <w:color w:val="000"/>
          <w:sz w:val="28"/>
          <w:szCs w:val="28"/>
        </w:rPr>
        <w:t xml:space="preserve">甲方(出卖人)(姓名：夫妻双方)：_________________________________________________________________________________________________________________________身份证号：________________________________________联系电话：________________________________________乙方(买受人)(姓名：夫妻双方)：_______________________________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证明人(担保方)：_________身份证号：__________________联系电话：__________________________________________证明人(担保方)：_________身份证号：__________________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第九条：平面图、照片、身份证复印件、原始凭证为本合同附件，具有法律效力。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对于自建房排查整治工作汇报和方法四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对于自建房排查整治工作汇报和方法五</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2025-06-19T01:41:17+08:00</dcterms:created>
  <dcterms:modified xsi:type="dcterms:W3CDTF">2025-06-19T01:41:17+08:00</dcterms:modified>
</cp:coreProperties>
</file>

<file path=docProps/custom.xml><?xml version="1.0" encoding="utf-8"?>
<Properties xmlns="http://schemas.openxmlformats.org/officeDocument/2006/custom-properties" xmlns:vt="http://schemas.openxmlformats.org/officeDocument/2006/docPropsVTypes"/>
</file>