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推荐税务局意识形态工作报告范本(6篇)</w:t>
      </w:r>
      <w:bookmarkEnd w:id="1"/>
    </w:p>
    <w:p>
      <w:pPr>
        <w:jc w:val="center"/>
        <w:spacing w:before="0" w:after="450"/>
      </w:pPr>
      <w:r>
        <w:rPr>
          <w:rFonts w:ascii="Arial" w:hAnsi="Arial" w:eastAsia="Arial" w:cs="Arial"/>
          <w:color w:val="999999"/>
          <w:sz w:val="20"/>
          <w:szCs w:val="20"/>
        </w:rPr>
        <w:t xml:space="preserve">来源：网络  作者：落花人独立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推荐税务局意识形态工作报告范本一一、基本情况20_年区局的政府信息与政务公开工作，按照《中华人民共和国政府信息公开条例》、《中共xx市委办公厅 xx市人民政府办公厅印发关于全面推进全市政务公开工作的实施意见的通知》和《中共xx市呈贡区委办公...</w:t>
      </w:r>
    </w:p>
    <w:p>
      <w:pPr>
        <w:ind w:left="0" w:right="0" w:firstLine="560"/>
        <w:spacing w:before="450" w:after="450" w:line="312" w:lineRule="auto"/>
      </w:pPr>
      <w:r>
        <w:rPr>
          <w:rFonts w:ascii="黑体" w:hAnsi="黑体" w:eastAsia="黑体" w:cs="黑体"/>
          <w:color w:val="000000"/>
          <w:sz w:val="36"/>
          <w:szCs w:val="36"/>
          <w:b w:val="1"/>
          <w:bCs w:val="1"/>
        </w:rPr>
        <w:t xml:space="preserve">推荐税务局意识形态工作报告范本一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20_年区局的政府信息与政务公开工作，按照《中华人民共和国政府信息公开条例》、《中共xx市委办公厅 xx市人民政府办公厅印发关于全面推进全市政务公开工作的实施意见的通知》和《中共xx市呈贡区委办公室 xx市呈贡区人民政府办公室印发关于全面推进全区政务公开工作的实施意见 的通知》要求，在呈贡区委区政府、xx市国家税务局指导下根据区局的实际工作情况，克服困难，改进上一年度的不足认真开展政府信息与政务公开工作。</w:t>
      </w:r>
    </w:p>
    <w:p>
      <w:pPr>
        <w:ind w:left="0" w:right="0" w:firstLine="560"/>
        <w:spacing w:before="450" w:after="450" w:line="312" w:lineRule="auto"/>
      </w:pPr>
      <w:r>
        <w:rPr>
          <w:rFonts w:ascii="宋体" w:hAnsi="宋体" w:eastAsia="宋体" w:cs="宋体"/>
          <w:color w:val="000"/>
          <w:sz w:val="28"/>
          <w:szCs w:val="28"/>
        </w:rPr>
        <w:t xml:space="preserve">结合人员变动调整了区局政府信息公开及政务公开工作领导小组，并专门配备了2名工作人员负责政府信息公开工作和管理政府信息公开网上登录工作，从而确保此项工作的顺利开展。截至20_年11月30日，政府信息与政务公开工作运行正常。</w:t>
      </w:r>
    </w:p>
    <w:p>
      <w:pPr>
        <w:ind w:left="0" w:right="0" w:firstLine="560"/>
        <w:spacing w:before="450" w:after="450" w:line="312" w:lineRule="auto"/>
      </w:pPr>
      <w:r>
        <w:rPr>
          <w:rFonts w:ascii="宋体" w:hAnsi="宋体" w:eastAsia="宋体" w:cs="宋体"/>
          <w:color w:val="000"/>
          <w:sz w:val="28"/>
          <w:szCs w:val="28"/>
        </w:rPr>
        <w:t xml:space="preserve">按照《中华人民共和国政府信息公开条例》、《呈贡区政府信息公开工作评议考核办法》、《呈贡区20_年政务公开工作要点》等相关文件精神，区局调整更新了《呈贡区国税局政府信息公开目录》、《呈贡区国税局政府信息公开指南》，进一步完善了本单位信息公开领导小组的工作责任制，切实抓好组织领导、明确工作机构和人员配备的三方面落实。</w:t>
      </w:r>
    </w:p>
    <w:p>
      <w:pPr>
        <w:ind w:left="0" w:right="0" w:firstLine="560"/>
        <w:spacing w:before="450" w:after="450" w:line="312" w:lineRule="auto"/>
      </w:pPr>
      <w:r>
        <w:rPr>
          <w:rFonts w:ascii="宋体" w:hAnsi="宋体" w:eastAsia="宋体" w:cs="宋体"/>
          <w:color w:val="000"/>
          <w:sz w:val="28"/>
          <w:szCs w:val="28"/>
        </w:rPr>
        <w:t xml:space="preserve">根据区政府办公室《xx市呈贡区人民政府办公室关于印发呈贡区迎接全市20_年政府信息与政务公开工作考核实施方案的通知》要求，区局及时根据内部组织机构调整的情况及电话、传真、电子邮箱等联系方式在门户网站上全面公开，公开机构职能、政策法规、政策解读、办税流程、征管规定、工作动态、业务等各类信息，方便申请人提出申请或自行查阅。</w:t>
      </w:r>
    </w:p>
    <w:p>
      <w:pPr>
        <w:ind w:left="0" w:right="0" w:firstLine="560"/>
        <w:spacing w:before="450" w:after="450" w:line="312" w:lineRule="auto"/>
      </w:pPr>
      <w:r>
        <w:rPr>
          <w:rFonts w:ascii="宋体" w:hAnsi="宋体" w:eastAsia="宋体" w:cs="宋体"/>
          <w:color w:val="000"/>
          <w:sz w:val="28"/>
          <w:szCs w:val="28"/>
        </w:rPr>
        <w:t xml:space="preserve">区局门户网站上的各类待处理事项按照信息类别对应工作制度及流程进行内部审核流转，最后由专人完成网站的信息上报，通过中国呈贡网、云南省人民政府重点工作通报网站、呈贡国税办税服务厅显示屏、呈贡国税官方微信、微博等平台等多种方式集中发布,保证公开信息的准确、及时、完整。</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区局从20_年以来至20_年11月30日累计主动公开政府信息157条次。其中公示公告125条，工作动态32条。在呈贡国税官方微博公开信息188条，官方微信平台公开信息188条，主要内容涉及税收政策更新、政策解读、纳税时间调整、对外服务电话公示及日常工作动态等内容。</w:t>
      </w:r>
    </w:p>
    <w:p>
      <w:pPr>
        <w:ind w:left="0" w:right="0" w:firstLine="560"/>
        <w:spacing w:before="450" w:after="450" w:line="312" w:lineRule="auto"/>
      </w:pPr>
      <w:r>
        <w:rPr>
          <w:rFonts w:ascii="宋体" w:hAnsi="宋体" w:eastAsia="宋体" w:cs="宋体"/>
          <w:color w:val="000"/>
          <w:sz w:val="28"/>
          <w:szCs w:val="28"/>
        </w:rPr>
        <w:t xml:space="preserve">三、依申请公开工作情况</w:t>
      </w:r>
    </w:p>
    <w:p>
      <w:pPr>
        <w:ind w:left="0" w:right="0" w:firstLine="560"/>
        <w:spacing w:before="450" w:after="450" w:line="312" w:lineRule="auto"/>
      </w:pPr>
      <w:r>
        <w:rPr>
          <w:rFonts w:ascii="宋体" w:hAnsi="宋体" w:eastAsia="宋体" w:cs="宋体"/>
          <w:color w:val="000"/>
          <w:sz w:val="28"/>
          <w:szCs w:val="28"/>
        </w:rPr>
        <w:t xml:space="preserve">20_年区局没有收到纳税人及其他组织的申请，无依申请公开事项。</w:t>
      </w:r>
    </w:p>
    <w:p>
      <w:pPr>
        <w:ind w:left="0" w:right="0" w:firstLine="560"/>
        <w:spacing w:before="450" w:after="450" w:line="312" w:lineRule="auto"/>
      </w:pPr>
      <w:r>
        <w:rPr>
          <w:rFonts w:ascii="宋体" w:hAnsi="宋体" w:eastAsia="宋体" w:cs="宋体"/>
          <w:color w:val="000"/>
          <w:sz w:val="28"/>
          <w:szCs w:val="28"/>
        </w:rPr>
        <w:t xml:space="preserve">四、工作亮点、存在问题及改进建议</w:t>
      </w:r>
    </w:p>
    <w:p>
      <w:pPr>
        <w:ind w:left="0" w:right="0" w:firstLine="560"/>
        <w:spacing w:before="450" w:after="450" w:line="312" w:lineRule="auto"/>
      </w:pPr>
      <w:r>
        <w:rPr>
          <w:rFonts w:ascii="宋体" w:hAnsi="宋体" w:eastAsia="宋体" w:cs="宋体"/>
          <w:color w:val="000"/>
          <w:sz w:val="28"/>
          <w:szCs w:val="28"/>
        </w:rPr>
        <w:t xml:space="preserve">工作中的亮点：能及时在相关网站、官方微博、微信平台发布传递相关税收政策和工作动态。</w:t>
      </w:r>
    </w:p>
    <w:p>
      <w:pPr>
        <w:ind w:left="0" w:right="0" w:firstLine="560"/>
        <w:spacing w:before="450" w:after="450" w:line="312" w:lineRule="auto"/>
      </w:pPr>
      <w:r>
        <w:rPr>
          <w:rFonts w:ascii="宋体" w:hAnsi="宋体" w:eastAsia="宋体" w:cs="宋体"/>
          <w:color w:val="000"/>
          <w:sz w:val="28"/>
          <w:szCs w:val="28"/>
        </w:rPr>
        <w:t xml:space="preserve">存在问题：信息公开常态化有待加强，工作人员专业知识及综合素质有待提高。改进措施：进一步加强对政治敏锐性和大局观念性的教育培训，不断提高工作人员综合素质。</w:t>
      </w:r>
    </w:p>
    <w:p>
      <w:pPr>
        <w:ind w:left="0" w:right="0" w:firstLine="560"/>
        <w:spacing w:before="450" w:after="450" w:line="312" w:lineRule="auto"/>
      </w:pPr>
      <w:r>
        <w:rPr>
          <w:rFonts w:ascii="宋体" w:hAnsi="宋体" w:eastAsia="宋体" w:cs="宋体"/>
          <w:color w:val="000"/>
          <w:sz w:val="28"/>
          <w:szCs w:val="28"/>
        </w:rPr>
        <w:t xml:space="preserve">改进建议：进一步加强基层工作人员相关业务培训。有条件组织观摩学习，拓展视野。提高基层工作人员积极应对政府信息与政务公开工作新常态的工作能力。</w:t>
      </w:r>
    </w:p>
    <w:p>
      <w:pPr>
        <w:ind w:left="0" w:right="0" w:firstLine="560"/>
        <w:spacing w:before="450" w:after="450" w:line="312" w:lineRule="auto"/>
      </w:pPr>
      <w:r>
        <w:rPr>
          <w:rFonts w:ascii="黑体" w:hAnsi="黑体" w:eastAsia="黑体" w:cs="黑体"/>
          <w:color w:val="000000"/>
          <w:sz w:val="36"/>
          <w:szCs w:val="36"/>
          <w:b w:val="1"/>
          <w:bCs w:val="1"/>
        </w:rPr>
        <w:t xml:space="preserve">推荐税务局意识形态工作报告范本二</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12月底共组织各项收入 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70948.74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6户，减免税款7.8万元，</w:t>
      </w:r>
    </w:p>
    <w:p>
      <w:pPr>
        <w:ind w:left="0" w:right="0" w:firstLine="560"/>
        <w:spacing w:before="450" w:after="450" w:line="312" w:lineRule="auto"/>
      </w:pPr>
      <w:r>
        <w:rPr>
          <w:rFonts w:ascii="宋体" w:hAnsi="宋体" w:eastAsia="宋体" w:cs="宋体"/>
          <w:color w:val="000"/>
          <w:sz w:val="28"/>
          <w:szCs w:val="28"/>
        </w:rPr>
        <w:t xml:space="preserve">7、“税银联网”扩面工作圆满完成。本次扩面共增加税银联网户146户，达到了区局70%的要求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10、税务登记工作圆满完成。共录入登记表户578户 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推荐税务局意识形态工作报告范本三</w:t>
      </w:r>
    </w:p>
    <w:p>
      <w:pPr>
        <w:ind w:left="0" w:right="0" w:firstLine="560"/>
        <w:spacing w:before="450" w:after="450" w:line="312" w:lineRule="auto"/>
      </w:pPr>
      <w:r>
        <w:rPr>
          <w:rFonts w:ascii="宋体" w:hAnsi="宋体" w:eastAsia="宋体" w:cs="宋体"/>
          <w:color w:val="000"/>
          <w:sz w:val="28"/>
          <w:szCs w:val="28"/>
        </w:rPr>
        <w:t xml:space="preserve">今年以来，在市局xx县委、县政府的正确领导下，我局坚持以组织收入为中心，扎实推进依法治税，着力加强税收业务建设、干部队伍建设、党风廉政建设，各项工作取得新的业绩，为实现全县财税收入目标，促进县域经济社会发展做出了积极的贡献。现将我局领导班子建设、整体工作和个人情况报告如下：</w:t>
      </w:r>
    </w:p>
    <w:p>
      <w:pPr>
        <w:ind w:left="0" w:right="0" w:firstLine="560"/>
        <w:spacing w:before="450" w:after="450" w:line="312" w:lineRule="auto"/>
      </w:pPr>
      <w:r>
        <w:rPr>
          <w:rFonts w:ascii="宋体" w:hAnsi="宋体" w:eastAsia="宋体" w:cs="宋体"/>
          <w:color w:val="000"/>
          <w:sz w:val="28"/>
          <w:szCs w:val="28"/>
        </w:rPr>
        <w:t xml:space="preserve">(一)坚持政治业务理论学习，提高班子执政能力。一是提高班子政治理论水平。坚持中心组理论学习制度，组织中心组理论学习10次，撰写学习笔记34篇，心得体会34篇，调研文章9篇。二是提高班子执法水平。我局采取分重点、分专题“菜单式方式，组织班子成员进行业务培训和考试3次，班子成员都能够做到按时参加培训，积极参加考试。三是扎实开展“两项”活动。为将“改革推进年”和“解放思想大讨论”活动引向深入，我局坚持做到“五到位”，即：组织领导到位、宣传发动到位、学习认识到位、规定动作到位、活动效果到位。</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和谐。一是实行民主科学决策。凡属重大事项、全局性问题，严格按照“集体领导、民主集中、个别酝酿、会议决定”的程序，由局长办公会或党组会研究决定。二是充分发挥班子合力作用。“一把手”以身作则，率先垂范，对副职大胆使用和放权，做到容人、容言、容事;副职在工作中积极主动，大胆负责，独挡一面，保持了班子内部和谐。三是坚持民主生活会制度。每半年召开一次民主生活会，开展批评和自我批评，查找工作中的不足。今年以来，共召开民主生活会2次，查摆问题15条，全部进行了整改。</w:t>
      </w:r>
    </w:p>
    <w:p>
      <w:pPr>
        <w:ind w:left="0" w:right="0" w:firstLine="560"/>
        <w:spacing w:before="450" w:after="450" w:line="312" w:lineRule="auto"/>
      </w:pPr>
      <w:r>
        <w:rPr>
          <w:rFonts w:ascii="宋体" w:hAnsi="宋体" w:eastAsia="宋体" w:cs="宋体"/>
          <w:color w:val="000"/>
          <w:sz w:val="28"/>
          <w:szCs w:val="28"/>
        </w:rPr>
        <w:t xml:space="preserve">(三)加强班子自身建设，增强班子统率全局能力。一是班子成员率先垂范。各位班子成员都能从自我做起，时刻以高标准严格要求自己，用自己的言行感召人、凝聚人。二是班子成员带头开展谈心活动。局班子成员每月与分管科室人员谈心一次，每季与联系基层分局干部谈心一次，局长每季度与中层干部谈心一次。今年以来，局班子成员共谈心100余人(次)。三是实施人文关怀。在干部生病或家中遇到婚丧嫁娶等大事时，局领导必定进行探访，送去温暖;每逢“三八”妇女节、“八一”建军节等重大节日，都组织召开座谈会等活动，从而激发干部的工作激情。</w:t>
      </w:r>
    </w:p>
    <w:p>
      <w:pPr>
        <w:ind w:left="0" w:right="0" w:firstLine="560"/>
        <w:spacing w:before="450" w:after="450" w:line="312" w:lineRule="auto"/>
      </w:pPr>
      <w:r>
        <w:rPr>
          <w:rFonts w:ascii="宋体" w:hAnsi="宋体" w:eastAsia="宋体" w:cs="宋体"/>
          <w:color w:val="000"/>
          <w:sz w:val="28"/>
          <w:szCs w:val="28"/>
        </w:rPr>
        <w:t xml:space="preserve">(四)密切联系群众，进一步融洽干群感情。一是班子成员采取座谈会、个别访谈等形式，深入基层倾听一线干部职工的意见和建议，制定切实可行的措施，真正解决工作中存在问题，带动全体干部实现思想作风和工作作风大的改观。二是组织党员干部到东姚头村进行环境整治，清扫街道202_余米，清理垃圾10余车，村容村貌得到显著改善。三是紧密结合 “百千万”访谈活动，走访人大代表、政协委员、行评代表，发放调查问卷200余份，梳理问题20条，整改20条。四是走访重点企业，召开税企恳谈会，开展税收政策上门服务20余次，为纳税人解决疑难涉税问题16条、个性化服务需求15项。</w:t>
      </w:r>
    </w:p>
    <w:p>
      <w:pPr>
        <w:ind w:left="0" w:right="0" w:firstLine="560"/>
        <w:spacing w:before="450" w:after="450" w:line="312" w:lineRule="auto"/>
      </w:pPr>
      <w:r>
        <w:rPr>
          <w:rFonts w:ascii="宋体" w:hAnsi="宋体" w:eastAsia="宋体" w:cs="宋体"/>
          <w:color w:val="000"/>
          <w:sz w:val="28"/>
          <w:szCs w:val="28"/>
        </w:rPr>
        <w:t xml:space="preserve">(一)扎实推进，网络发票工作成效显著。一是召开专题会议。制定推广方案，明确工作目标、责任分工、实施步骤、配套措施和考核标准。二是广泛宣传。利用电视、报纸、网络等新闻媒体广泛宣传推广网络发票的重要意义，取得纳税人和社会各界的理解和支持。三是加强培训。分期、分批举办纳税人业务培训，详细讲解和演示网络发票操作流程，耐心细致地为纳税人做好问题解答工作。截至目前，我局共推行52户，销售网络发票6700余份，征收税款291.04万元，同比增长22.35%。</w:t>
      </w:r>
    </w:p>
    <w:p>
      <w:pPr>
        <w:ind w:left="0" w:right="0" w:firstLine="560"/>
        <w:spacing w:before="450" w:after="450" w:line="312" w:lineRule="auto"/>
      </w:pPr>
      <w:r>
        <w:rPr>
          <w:rFonts w:ascii="宋体" w:hAnsi="宋体" w:eastAsia="宋体" w:cs="宋体"/>
          <w:color w:val="000"/>
          <w:sz w:val="28"/>
          <w:szCs w:val="28"/>
        </w:rPr>
        <w:t xml:space="preserve">(二)创新形式，纳税服务进一步提升。一是更新服务观念。牢固树立“征收与服务并重”的观念，将纳税服务贯穿于日常税收征管工作中。二是创新服务方式。以纳税人需求为导向，开展人性化纳税辅导。召开税企座谈会10余次，征集意见和建议20余条，解答纳税咨询200余次。三是规范窗口服务。全面落实“一窗式”服务模式，对窗口人员的工作纪律、办事效率、服务态度等情况不定期进行检查，促进窗口整体服务水平的提升。5月份，我局办税服务厅被县委、县政府命名为“最佳服务窗口”。</w:t>
      </w:r>
    </w:p>
    <w:p>
      <w:pPr>
        <w:ind w:left="0" w:right="0" w:firstLine="560"/>
        <w:spacing w:before="450" w:after="450" w:line="312" w:lineRule="auto"/>
      </w:pPr>
      <w:r>
        <w:rPr>
          <w:rFonts w:ascii="宋体" w:hAnsi="宋体" w:eastAsia="宋体" w:cs="宋体"/>
          <w:color w:val="000"/>
          <w:sz w:val="28"/>
          <w:szCs w:val="28"/>
        </w:rPr>
        <w:t xml:space="preserve">(三)完善机制，健全税源监控体系。一是加强税源分析。定期采集管理数据，建立税源管理数据指标体系，按照分行业、分税种等指标对税源进行分析。二是强化税源监控。定期到纳税人生产经营场所实地调查，掌握其生产经营情况和财务状况，及时取得影响税源变化的主要数据，实现动态监控。三是开展风险应对。建立健全纳税评估相关制度，明确工作职责，对 180户风险企业，进行风险推送和纳税评估，入库税款80余万元 。</w:t>
      </w:r>
    </w:p>
    <w:p>
      <w:pPr>
        <w:ind w:left="0" w:right="0" w:firstLine="560"/>
        <w:spacing w:before="450" w:after="450" w:line="312" w:lineRule="auto"/>
      </w:pPr>
      <w:r>
        <w:rPr>
          <w:rFonts w:ascii="宋体" w:hAnsi="宋体" w:eastAsia="宋体" w:cs="宋体"/>
          <w:color w:val="000"/>
          <w:sz w:val="28"/>
          <w:szCs w:val="28"/>
        </w:rPr>
        <w:t xml:space="preserve">(四)明确目标，“两大”管理深入推进。一是树立绩效和标准化理念。通过培训、讨论等形式，提高干部职工对“两大”管理的认识，增强全员参与的积极性和主动性。今年以来，共组织培训3次，召开讨论会6次。二是绩效管理工作初见成效。定期召开专题会议，对工作计划的落实情况进行督导、考评和改进，进一步激发了干部的工作激情。三是标准化管理工作有序推进。规范基层单位外部形象标识和内部工作制度，努力打造优质便捷、整齐划一的办税环境，做到标准化与绩效管理的深度融合。</w:t>
      </w:r>
    </w:p>
    <w:p>
      <w:pPr>
        <w:ind w:left="0" w:right="0" w:firstLine="560"/>
        <w:spacing w:before="450" w:after="450" w:line="312" w:lineRule="auto"/>
      </w:pPr>
      <w:r>
        <w:rPr>
          <w:rFonts w:ascii="宋体" w:hAnsi="宋体" w:eastAsia="宋体" w:cs="宋体"/>
          <w:color w:val="000"/>
          <w:sz w:val="28"/>
          <w:szCs w:val="28"/>
        </w:rPr>
        <w:t xml:space="preserve">(五)丰富载体，地税文化建设有声有色。组织开展了第八届“读书月”、换书、交流座谈等活动;积极参加县委宣传部举办的摄影、歌唱、篮球等各类文体比赛;组织全体干部职工参加“捐资助教”、“博爱一日捐”、义务植树等活动;将省局的“八项理念”制作成楼道文化，利用廉政漫画制作地税文化长廊，在全局烘托文化氛围。通过一系列措施，充分展现了地税干部良好的精神风貌，县局连续6年被命名为“省级文明单位”，陈继龙同志被市局评为“50佳”先进工作者。</w:t>
      </w:r>
    </w:p>
    <w:p>
      <w:pPr>
        <w:ind w:left="0" w:right="0" w:firstLine="560"/>
        <w:spacing w:before="450" w:after="450" w:line="312" w:lineRule="auto"/>
      </w:pPr>
      <w:r>
        <w:rPr>
          <w:rFonts w:ascii="宋体" w:hAnsi="宋体" w:eastAsia="宋体" w:cs="宋体"/>
          <w:color w:val="000"/>
          <w:sz w:val="28"/>
          <w:szCs w:val="28"/>
        </w:rPr>
        <w:t xml:space="preserve">(六)细化措施，征管质效明显提升。一是实施三级巡查。建立了县局对管理单位、管理单位对税收管理员、税收管理员对纳税人的三级巡查机制。二是进行三类整改。对征管质效考核指标已经达到 100%的，加强监控，确保不出现新问题;对未达到100%、可以整改的指标，限期整改到位;对未达到100%、不能整改的指标，剖析原因，确保以后不再发生。三是开展三项提醒。利用网上巡查结果，每月对各单位、各管理员进行征期内、征期过后和月底前三次疑点数据提醒，对过错数据及时进行整改，进一步提升征管质效。上半年，征管质效全市排名第一。</w:t>
      </w:r>
    </w:p>
    <w:p>
      <w:pPr>
        <w:ind w:left="0" w:right="0" w:firstLine="560"/>
        <w:spacing w:before="450" w:after="450" w:line="312" w:lineRule="auto"/>
      </w:pPr>
      <w:r>
        <w:rPr>
          <w:rFonts w:ascii="宋体" w:hAnsi="宋体" w:eastAsia="宋体" w:cs="宋体"/>
          <w:color w:val="000"/>
          <w:sz w:val="28"/>
          <w:szCs w:val="28"/>
        </w:rPr>
        <w:t xml:space="preserve">(一)廉政漫画文化建设成效显著。我局创作了300余幅漫画作品，辑印了《xx县地税廉政漫画集》，建立了漫画展厅、文化长廊、家庭护廉亲情墙等。开展了廉政漫画文化进社区、进基层、进家庭、进纳税户“四进”活动，举办廉政漫画展、税企座谈会、专题讲座30余次，发放宣传资料3000余份，受众达1.7万余人(次)。我局廉政漫画文化建设工作得到了省局王学专员的批示肯定;中纪委、监察部到我局录制了“廉政漫画进机关”专题片;《中国纪检监察报》等媒体对我局进行了专题报道。</w:t>
      </w:r>
    </w:p>
    <w:p>
      <w:pPr>
        <w:ind w:left="0" w:right="0" w:firstLine="560"/>
        <w:spacing w:before="450" w:after="450" w:line="312" w:lineRule="auto"/>
      </w:pPr>
      <w:r>
        <w:rPr>
          <w:rFonts w:ascii="宋体" w:hAnsi="宋体" w:eastAsia="宋体" w:cs="宋体"/>
          <w:color w:val="000"/>
          <w:sz w:val="28"/>
          <w:szCs w:val="28"/>
        </w:rPr>
        <w:t xml:space="preserve">(二)税务稽查成绩突出。我局以抓大案、增收入、促管理为目标，积极发挥稽查“尖刀”作用，实现稽查工作新突破。1-10月份，共查结案件14户，入库税款、罚款、滞纳金431万元。其中，企业自查入库6户，入库税款、滞纳金325万元;“四环节”结案9户，查补税款、滞纳金、罚款106万元;查办大要案1起，入库税款36.60 万元，已经完成全年大要案查办任务;稽查四环节收入占税收总量比重在全市排名第一。</w:t>
      </w:r>
    </w:p>
    <w:p>
      <w:pPr>
        <w:ind w:left="0" w:right="0" w:firstLine="560"/>
        <w:spacing w:before="450" w:after="450" w:line="312" w:lineRule="auto"/>
      </w:pPr>
      <w:r>
        <w:rPr>
          <w:rFonts w:ascii="宋体" w:hAnsi="宋体" w:eastAsia="宋体" w:cs="宋体"/>
          <w:color w:val="000"/>
          <w:sz w:val="28"/>
          <w:szCs w:val="28"/>
        </w:rPr>
        <w:t xml:space="preserve">一是层层签订党风廉政建设责任状，形成了一把手负总责、分管领导共同负责、部门各负其责的工作格局。二是全面加强班子廉洁自律工作，认真执行《领导干部廉洁从政若干准则》和中央“八项”规定等廉政制度，建立19名股级以上领导干部廉政档案，对交流和新任职的2名分局长和4名股级干部进行廉政谈话。三是严格落实“一案双查”工作制度，对12起稽查案件进行了复查，走访纳税人35户次，跟踪监控一线执法人员的廉政情况。四是开发《岗位廉政教育信息系统》，实现了岗位廉政教育与风险防控的有机结合。五是开展了“读廉政书、看廉政片、写廉政感想”系列活动，干部的廉政意识明显增强。</w:t>
      </w:r>
    </w:p>
    <w:p>
      <w:pPr>
        <w:ind w:left="0" w:right="0" w:firstLine="560"/>
        <w:spacing w:before="450" w:after="450" w:line="312" w:lineRule="auto"/>
      </w:pPr>
      <w:r>
        <w:rPr>
          <w:rFonts w:ascii="宋体" w:hAnsi="宋体" w:eastAsia="宋体" w:cs="宋体"/>
          <w:color w:val="000"/>
          <w:sz w:val="28"/>
          <w:szCs w:val="28"/>
        </w:rPr>
        <w:t xml:space="preserve">一是对税收业务知识的学习自觉性和主动性不够。虽然制定了完整的学习计划，但对计划落实得不够到位，造成对税收业务知识的学习不系统、不全面，不能很好地适应新的税收形势下的工作要求。二是对税收管理员疏于管理。个别税收管理员责任心不强，缺乏信息管税意识和风险管理理念。工作不主动，有时消极应付，工作缺乏预见性。对管辖纳税人巡查监控不力，不能正确履行日常检查的职责，未及时深入企业调查研究，对纳税人的基础数据掌握不准确，特别是纳税人“车房土”信息还需要进一步核实。三是工作创新意识不强。个别工作只求过得去，不求过得硬，满足于对工作的应付，对本职工作的钻研、创新不够，思想不够解放，大胆创新、勇于拼搏意识需进一步加强。四是深入基层搞调研不够。虽然建立了谈心制度，但谈话内容缺乏深度和广度。班子成员除参加市、县会议外，浮在机关应付具体事务性工作多，没有从繁琐的事务中解脱出来。</w:t>
      </w:r>
    </w:p>
    <w:p>
      <w:pPr>
        <w:ind w:left="0" w:right="0" w:firstLine="560"/>
        <w:spacing w:before="450" w:after="450" w:line="312" w:lineRule="auto"/>
      </w:pPr>
      <w:r>
        <w:rPr>
          <w:rFonts w:ascii="宋体" w:hAnsi="宋体" w:eastAsia="宋体" w:cs="宋体"/>
          <w:color w:val="000"/>
          <w:sz w:val="28"/>
          <w:szCs w:val="28"/>
        </w:rPr>
        <w:t xml:space="preserve">我于20xx年5月任xx县地方税务局党组书记、局长。任现职以来，带领同志们圆满完成了阶段性工作任务。</w:t>
      </w:r>
    </w:p>
    <w:p>
      <w:pPr>
        <w:ind w:left="0" w:right="0" w:firstLine="560"/>
        <w:spacing w:before="450" w:after="450" w:line="312" w:lineRule="auto"/>
      </w:pPr>
      <w:r>
        <w:rPr>
          <w:rFonts w:ascii="宋体" w:hAnsi="宋体" w:eastAsia="宋体" w:cs="宋体"/>
          <w:color w:val="000"/>
          <w:sz w:val="28"/>
          <w:szCs w:val="28"/>
        </w:rPr>
        <w:t xml:space="preserve">(一)坚持民主集中制和政治理论学习情况。一是实行民主科学决策，严格执行民主集中制组织原则，在有效地提高工作决策的科学性和创造性的同时，增强了班子的团结。二是坚持中心组理论学习，践行科学发展观，做到了立场坚定，旗帜鲜明，时刻与党中央保持高度一致。</w:t>
      </w:r>
    </w:p>
    <w:p>
      <w:pPr>
        <w:ind w:left="0" w:right="0" w:firstLine="560"/>
        <w:spacing w:before="450" w:after="450" w:line="312" w:lineRule="auto"/>
      </w:pPr>
      <w:r>
        <w:rPr>
          <w:rFonts w:ascii="宋体" w:hAnsi="宋体" w:eastAsia="宋体" w:cs="宋体"/>
          <w:color w:val="000"/>
          <w:sz w:val="28"/>
          <w:szCs w:val="28"/>
        </w:rPr>
        <w:t xml:space="preserve">(二)廉洁自律情况。一是强化学习，增强拒腐防变能力。通过学习党风廉政建设有关文件，从思想上深刻地认识到腐败的严重危害性。带头执行廉洁自率各项规定，认真抓好全系统的党风廉政建设工作，深入开展警示教育，做到警钟长鸣、防微杜渐。二是廉洁勤政，诚恳接受群众监督。工作中，严格要求自己，自觉遵守各项廉政制度，严格执行收入申报、重大事项报告等制度。三是加强党内监督，开展批评和自我批评。积极参加班子民主生活会，主动听取群众意见，认真剖析、揭摆自身存在的问题和不足，并加以改进。年内，本人未发生违法违纪问题。</w:t>
      </w:r>
    </w:p>
    <w:p>
      <w:pPr>
        <w:ind w:left="0" w:right="0" w:firstLine="560"/>
        <w:spacing w:before="450" w:after="450" w:line="312" w:lineRule="auto"/>
      </w:pPr>
      <w:r>
        <w:rPr>
          <w:rFonts w:ascii="宋体" w:hAnsi="宋体" w:eastAsia="宋体" w:cs="宋体"/>
          <w:color w:val="000"/>
          <w:sz w:val="28"/>
          <w:szCs w:val="28"/>
        </w:rPr>
        <w:t xml:space="preserve">(三)存在的主要问题。一是对基层管理人员监管不力。没有建立健全一套合理可行的管理员评价激励机制，税收管理员制度落实不到位，对基层管理员监管失之于宽，失之于软，造成基层人员执法中存在一定的随意性。二是深入基层调研有待加强。在下基层调研过程中，对面上的调研较多，对点上的调研较少;找被调研单位主要负责人较多，找一般干部和群众较少。对基层的困难、干部的思想动态和群众的情绪了解不够深入。三是工作方式方法创新还不够。科学发展的思想意识不够强，没有完全摆脱经验主义条条框框的束缚，存在一定的惯性思维，工作方式方法的创新还不够，在运用科学发展观指导工作、破解工作难题等方面的能力还有待提高。</w:t>
      </w:r>
    </w:p>
    <w:p>
      <w:pPr>
        <w:ind w:left="0" w:right="0" w:firstLine="560"/>
        <w:spacing w:before="450" w:after="450" w:line="312" w:lineRule="auto"/>
      </w:pPr>
      <w:r>
        <w:rPr>
          <w:rFonts w:ascii="宋体" w:hAnsi="宋体" w:eastAsia="宋体" w:cs="宋体"/>
          <w:color w:val="000"/>
          <w:sz w:val="28"/>
          <w:szCs w:val="28"/>
        </w:rPr>
        <w:t xml:space="preserve">总之，今年以来，我们的工作虽然取得了一定成绩，但也存在不少差距和问题。今后的工作中，我们将进一步解放思想，创新思路，振奋精神，抢抓机遇，乘势而上，为促进地税事业和地方经济发展做出新的更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推荐税务局意识形态工作报告范本四</w:t>
      </w:r>
    </w:p>
    <w:p>
      <w:pPr>
        <w:ind w:left="0" w:right="0" w:firstLine="560"/>
        <w:spacing w:before="450" w:after="450" w:line="312" w:lineRule="auto"/>
      </w:pPr>
      <w:r>
        <w:rPr>
          <w:rFonts w:ascii="宋体" w:hAnsi="宋体" w:eastAsia="宋体" w:cs="宋体"/>
          <w:color w:val="000"/>
          <w:sz w:val="28"/>
          <w:szCs w:val="28"/>
        </w:rPr>
        <w:t xml:space="preserve">20_年，市场税务所在县局的正确领导和大力支持下，以理论和“_”重要思想为指导，以科学发展观统领全局，始终坚持“聚财为国、执法为民”的工作宗旨，牢牢把握税收工作主题，紧紧围绕市局“_”工作思路，积极推进依法治税工作，全面强化税源精细化、科学化管理，加强队伍建设和地税文化建设，圆满的完成了全年各项税收工作任务。回顾一年来，做如下工作总结：</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1、20_年，要高度重视税务信息上报工作，力争每季都有信息上报县局。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推荐税务局意识形态工作报告范本五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税收国家财政收入的主要来源，是一个国家经济发展的命脉，是一个国家赖以生存的经济基础。为保证国家的财政收入，国家设有税务局。作为财税专业的学生，为了实地了解我们的专业知识，为了进一步加深我们专业知识的学习，也为了进一步了解国家税务局工作人员的基本工作，对税务局又一个总体上的了解，我们进行了为期两周的实习。</w:t>
      </w:r>
    </w:p>
    <w:p>
      <w:pPr>
        <w:ind w:left="0" w:right="0" w:firstLine="560"/>
        <w:spacing w:before="450" w:after="450" w:line="312" w:lineRule="auto"/>
      </w:pPr>
      <w:r>
        <w:rPr>
          <w:rFonts w:ascii="宋体" w:hAnsi="宋体" w:eastAsia="宋体" w:cs="宋体"/>
          <w:color w:val="000"/>
          <w:sz w:val="28"/>
          <w:szCs w:val="28"/>
        </w:rPr>
        <w:t xml:space="preserve">二． 实习单位简介</w:t>
      </w:r>
    </w:p>
    <w:p>
      <w:pPr>
        <w:ind w:left="0" w:right="0" w:firstLine="560"/>
        <w:spacing w:before="450" w:after="450" w:line="312" w:lineRule="auto"/>
      </w:pPr>
      <w:r>
        <w:rPr>
          <w:rFonts w:ascii="宋体" w:hAnsi="宋体" w:eastAsia="宋体" w:cs="宋体"/>
          <w:color w:val="000"/>
          <w:sz w:val="28"/>
          <w:szCs w:val="28"/>
        </w:rPr>
        <w:t xml:space="preserve">我们的实习地点是xxxx地税局，这是我们学校的地点实习单位，离我们学校不远。这次的实习单位是学校统一安排的。xxx地税局位于：xxxx地税大楼。</w:t>
      </w:r>
    </w:p>
    <w:p>
      <w:pPr>
        <w:ind w:left="0" w:right="0" w:firstLine="560"/>
        <w:spacing w:before="450" w:after="450" w:line="312" w:lineRule="auto"/>
      </w:pPr>
      <w:r>
        <w:rPr>
          <w:rFonts w:ascii="宋体" w:hAnsi="宋体" w:eastAsia="宋体" w:cs="宋体"/>
          <w:color w:val="000"/>
          <w:sz w:val="28"/>
          <w:szCs w:val="28"/>
        </w:rPr>
        <w:t xml:space="preserve">三． 实习成果</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1）第一天上班，心里没底，感到既新鲜又紧张。新鲜的是能够接触很多在学校看不到、学不到的东西，紧张的则是万一做不好工作而受到批评。还好，我们的师父们对我们都很有耐心，有什么事情都是亲自给我们指导。第一天算是熟悉工作，对办公室资料的放置有个基本的了解。然后她们给我们介绍了她们办公室平时的一些基本的工作以及平时的上下班时间，因为她们都是专管员，所以她们都有自己固定管理的相关企业，概括点说她们平时的工作就是督促好这些企业进行相关的缴税，另外有需要的话需要把这些企业的相关信息录入到相关的税务管理系统中，平时也要做好这些系统的维护工作。看似简单的工作，却还是让我有点头疼，整理资料让我无从下手，我们需要按照装订的规范把每个企业的资料整理好后装订好，这不算是一件很难得工作但是需要极大地耐心，不能出现差错。数据的录入也让我很是无奈，说的夸张点，我把我这辈子要见的数字都见完了，而且录入数据更是需要小心容不得半点差错。第一次发现其实地税局的工作也会比较繁琐，需要相关工作人员的耐心对待。她们平时也是会很忙，她们必须确保自己的工作不会出现失误，因为这样才不会影响到国家的税收，而且她们平时也会有相关的考核，随时提升他们的工作能力。</w:t>
      </w:r>
    </w:p>
    <w:p>
      <w:pPr>
        <w:ind w:left="0" w:right="0" w:firstLine="560"/>
        <w:spacing w:before="450" w:after="450" w:line="312" w:lineRule="auto"/>
      </w:pPr>
      <w:r>
        <w:rPr>
          <w:rFonts w:ascii="宋体" w:hAnsi="宋体" w:eastAsia="宋体" w:cs="宋体"/>
          <w:color w:val="000"/>
          <w:sz w:val="28"/>
          <w:szCs w:val="28"/>
        </w:rPr>
        <w:t xml:space="preserve">（2）经过几天的了解以及这几天的工作，对税务局的工作有了大概的了解。我平时的工作就是协助办公室的工作人员，帮他们跑跑腿，另外就是整理资料，录数据以及对湖北省税收征管系统的维护。有时候办公室比较闲的话我就会去大厅看看大厅的工作流程。</w:t>
      </w:r>
    </w:p>
    <w:p>
      <w:pPr>
        <w:ind w:left="0" w:right="0" w:firstLine="560"/>
        <w:spacing w:before="450" w:after="450" w:line="312" w:lineRule="auto"/>
      </w:pPr>
      <w:r>
        <w:rPr>
          <w:rFonts w:ascii="宋体" w:hAnsi="宋体" w:eastAsia="宋体" w:cs="宋体"/>
          <w:color w:val="000"/>
          <w:sz w:val="28"/>
          <w:szCs w:val="28"/>
        </w:rPr>
        <w:t xml:space="preserve">大厅的工作人员更要有着工作的认真和热情，要具备专业素质。对纳税人的疑难问题必须乃徐给予解答，还得向纳税人宣传新出的政策等。由于当时正是税控发票上线不久，很多企业都对相关内容部了解，这时就需要相关工作人员自己先弄清楚然后给予纳税人满意的答复。对于纳税人的相关要求，工作人员要尽量给予配合。其次，纳税的申报期决定了代理部业务期的特点。我们也从中学到了一些知识比如说：</w:t>
      </w:r>
    </w:p>
    <w:p>
      <w:pPr>
        <w:ind w:left="0" w:right="0" w:firstLine="560"/>
        <w:spacing w:before="450" w:after="450" w:line="312" w:lineRule="auto"/>
      </w:pPr>
      <w:r>
        <w:rPr>
          <w:rFonts w:ascii="宋体" w:hAnsi="宋体" w:eastAsia="宋体" w:cs="宋体"/>
          <w:color w:val="000"/>
          <w:sz w:val="28"/>
          <w:szCs w:val="28"/>
        </w:rPr>
        <w:t xml:space="preserve">每月的1号到15号是企业纳税申报期，因此这段时间大厅业务也是最繁忙的，此后的一段时期，时间就相对宽松些，相关的就可以利用这段时间来为自己“充电”，了解到最新的税务政策依。在大厅的这段时间也让我学习到了不少知识。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其实很多知识我们在课堂上就有学习过只是因为没有亲自的实践导致我们读这些知识还不能能有深刻的了解。通过这次实习也是对自己知识的一个巩固，同时我们在平时的学习中也应该注重知识的积累与运用，只有在平时打好了基础，运用起来才能得心应手。</w:t>
      </w:r>
    </w:p>
    <w:p>
      <w:pPr>
        <w:ind w:left="0" w:right="0" w:firstLine="560"/>
        <w:spacing w:before="450" w:after="450" w:line="312" w:lineRule="auto"/>
      </w:pPr>
      <w:r>
        <w:rPr>
          <w:rFonts w:ascii="宋体" w:hAnsi="宋体" w:eastAsia="宋体" w:cs="宋体"/>
          <w:color w:val="000"/>
          <w:sz w:val="28"/>
          <w:szCs w:val="28"/>
        </w:rPr>
        <w:t xml:space="preserve">（3）为期的两个星期的实习很快就结束了，我也有自己的一些感想：实习真的是一种经历 ，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两年大学中难以学习到的。比如说如何对待自己的工作中的长辈们，因为我们是学生所以师父们对我们很照顾，但也又不认识我们的其他工作人员有时会让我们做些清理工作，作为新人，我觉得我们应该很认真的做好，“和气生财”而且这样才能能给别人留下比较好的印象。</w:t>
      </w:r>
    </w:p>
    <w:p>
      <w:pPr>
        <w:ind w:left="0" w:right="0" w:firstLine="560"/>
        <w:spacing w:before="450" w:after="450" w:line="312" w:lineRule="auto"/>
      </w:pPr>
      <w:r>
        <w:rPr>
          <w:rFonts w:ascii="宋体" w:hAnsi="宋体" w:eastAsia="宋体" w:cs="宋体"/>
          <w:color w:val="000"/>
          <w:sz w:val="28"/>
          <w:szCs w:val="28"/>
        </w:rPr>
        <w:t xml:space="preserve">四．评价小结</w:t>
      </w:r>
    </w:p>
    <w:p>
      <w:pPr>
        <w:ind w:left="0" w:right="0" w:firstLine="560"/>
        <w:spacing w:before="450" w:after="450" w:line="312" w:lineRule="auto"/>
      </w:pPr>
      <w:r>
        <w:rPr>
          <w:rFonts w:ascii="宋体" w:hAnsi="宋体" w:eastAsia="宋体" w:cs="宋体"/>
          <w:color w:val="000"/>
          <w:sz w:val="28"/>
          <w:szCs w:val="28"/>
        </w:rPr>
        <w:t xml:space="preserve">在短短两个星期的实习时间中，我体会最深的莫不是税收的广泛性和复杂性，面对如此种种形形色色的大中小企业，诸多的税种加各种优惠政策，对我们以后的税务工作也提出了严峻的考验，企业与税务机关，二者之间如何沟通以致达成默契，并传递出准确而有效的信息，寻求一种好的制度，把税务工作化繁为简，并采用科学的管理，才能创造出质量和效率．通过我们在实习过程中实践的结题，发现税控收款机的出现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对我们以后的就业观也会有很大的影响吧。毕竟我们学的是税务专业，考取国家税务局的公务员是我们就业的方向之一，但通过这次实习，几人欢喜几人愁，有人爱上了这份工作坚定了以后考取公务员的信心，也有人会觉得这份工作很无聊，以后会选择其它的就业方式。不论怎样，大家都在这</w:t>
      </w:r>
    </w:p>
    <w:p>
      <w:pPr>
        <w:ind w:left="0" w:right="0" w:firstLine="560"/>
        <w:spacing w:before="450" w:after="450" w:line="312" w:lineRule="auto"/>
      </w:pPr>
      <w:r>
        <w:rPr>
          <w:rFonts w:ascii="黑体" w:hAnsi="黑体" w:eastAsia="黑体" w:cs="黑体"/>
          <w:color w:val="000000"/>
          <w:sz w:val="36"/>
          <w:szCs w:val="36"/>
          <w:b w:val="1"/>
          <w:bCs w:val="1"/>
        </w:rPr>
        <w:t xml:space="preserve">推荐税务局意识形态工作报告范本六</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注重学习江泽民同志的“三个代表”重要思想，在党的“__大”召开期间，组织干部收看、学习江泽民同志作的“__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___员深入检查，为国家挽回损失近2万元;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___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1、___报告制作不甚规范，具体表现在文句不畅，措词不准，未全面反映情况，不按《___工作规程》中的项目制作___报告;2、征求意见稿下发后，企业反馈了意见，大部分___员在形成___报告时无调整说明;3、案卷必备资料短缺情况较多，送达回证无两人以上签名或是代签名;4、案卷资料不够严谨，有少部分___工作底稿及取证资料未盖企业公章，甚至于还出现了___实施日期先于___通知书日期的情况;5、与检查内容相关的期间未进一步落实;6、绝大多数未调取征管分局的征管资料，___和征管脱节，从而不能充分发挥以查促管的作用。7、存在以工作底稿代替证据使用的现象。</w:t>
      </w:r>
    </w:p>
    <w:p>
      <w:pPr>
        <w:ind w:left="0" w:right="0" w:firstLine="560"/>
        <w:spacing w:before="450" w:after="450" w:line="312" w:lineRule="auto"/>
      </w:pPr>
      <w:r>
        <w:rPr>
          <w:rFonts w:ascii="宋体" w:hAnsi="宋体" w:eastAsia="宋体" w:cs="宋体"/>
          <w:color w:val="000"/>
          <w:sz w:val="28"/>
          <w:szCs w:val="28"/>
        </w:rPr>
        <w:t xml:space="preserve">一年来，经过___全体同志的不懈努力，___案卷的质量比起上半年有了显著的提高，重证据、讲事实、依法办事的意识在___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四、坚持依法治税，推行阳光___.</w:t>
      </w:r>
    </w:p>
    <w:p>
      <w:pPr>
        <w:ind w:left="0" w:right="0" w:firstLine="560"/>
        <w:spacing w:before="450" w:after="450" w:line="312" w:lineRule="auto"/>
      </w:pPr>
      <w:r>
        <w:rPr>
          <w:rFonts w:ascii="宋体" w:hAnsi="宋体" w:eastAsia="宋体" w:cs="宋体"/>
          <w:color w:val="000"/>
          <w:sz w:val="28"/>
          <w:szCs w:val="28"/>
        </w:rPr>
        <w:t xml:space="preserve">我局拟自20_年开始在坚持依法治税的同时实施“阳光___”工程。为了配合“阳光___”这个新生事物的正式实施，10月18日___同志为全市保险公司及其下属分理处负责人和财会人员举办了保险业及税收相关法律、法规知识培训，这是我局自“一级___”成立以来首次派员外出讲课，也是尝试“阳光___”的第一步。首开先河的反响很好，企业人员表示欢迎，认为这是在税企之间架起了一座沟通的桥梁，在维护国家利益的同时，又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五、做好重大案件的移送及听证、复议工作。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六、规范___管理，加强业务指导。</w:t>
      </w:r>
    </w:p>
    <w:p>
      <w:pPr>
        <w:ind w:left="0" w:right="0" w:firstLine="560"/>
        <w:spacing w:before="450" w:after="450" w:line="312" w:lineRule="auto"/>
      </w:pPr>
      <w:r>
        <w:rPr>
          <w:rFonts w:ascii="宋体" w:hAnsi="宋体" w:eastAsia="宋体" w:cs="宋体"/>
          <w:color w:val="000"/>
          <w:sz w:val="28"/>
          <w:szCs w:val="28"/>
        </w:rPr>
        <w:t xml:space="preserve">为了理顺___局与各县区局、直属单位的职责，规范管理，加强协调，提高工作效率和税收执法水平，我们草拟了《南昌市国税局___局与各县区局、直属单位工作衔接的暂行办法(试行)》，通过市局反复酝酿和讨论，以正式文件下发，从而更进一步加强了___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___报告的制作，提高案件查处的质量，我们翻阅了大量的文件和资料，编撰了《___工作指南(之一)》，在4月份分发给6个___科，供___员在办案时借鉴。《指南》从___报告必须反映的十个方面详细地进行了解说，并将处罚的法律依据逐条进行了罗列，同时重申了税务违法案件立案查处标准、___案卷需附的资料及排列顺序，为提高案件查处的质量起到了积极的作用。</w:t>
      </w:r>
    </w:p>
    <w:p>
      <w:pPr>
        <w:ind w:left="0" w:right="0" w:firstLine="560"/>
        <w:spacing w:before="450" w:after="450" w:line="312" w:lineRule="auto"/>
      </w:pPr>
      <w:r>
        <w:rPr>
          <w:rFonts w:ascii="宋体" w:hAnsi="宋体" w:eastAsia="宋体" w:cs="宋体"/>
          <w:color w:val="000"/>
          <w:sz w:val="28"/>
          <w:szCs w:val="28"/>
        </w:rPr>
        <w:t xml:space="preserve">七、“一级___”运行一年来的启示。</w:t>
      </w:r>
    </w:p>
    <w:p>
      <w:pPr>
        <w:ind w:left="0" w:right="0" w:firstLine="560"/>
        <w:spacing w:before="450" w:after="450" w:line="312" w:lineRule="auto"/>
      </w:pPr>
      <w:r>
        <w:rPr>
          <w:rFonts w:ascii="宋体" w:hAnsi="宋体" w:eastAsia="宋体" w:cs="宋体"/>
          <w:color w:val="000"/>
          <w:sz w:val="28"/>
          <w:szCs w:val="28"/>
        </w:rPr>
        <w:t xml:space="preserve">1、要进一步完善机构设置。我局自20_年10月19日正式挂牌成立后，内设了办公室、案源股、审理股和执行股四个正股级机关单位，并按行业划分设置了六个副科级的检查科，分别负责工业、商贸、金融保险、涉外企业、专业市场和高新技术企业的税务检查。经过一年多的运行，机构设置上存在的不足逐渐暴露出来，如缺乏综合业务部门来协调整个___工作，在不增加机构的情况下可在办公室内设综合业务管理部门，统一安排协调全局的业务工作，进行___业务指导，制订并落实___工作各项制度，组织业务培训，做好各种业务报表的编报，及时总结“一级___”运行中出现的新情况、新问题，当好局领导的参谋。其次六个检查科按专业化分工有利于专项___工作的开展，但同时又制约了___人员业务水平的提高和大规模___工作的进行，在建制上可采取专业化分工，但在人员配备上应考虑业务力量搭配均衡，以利于全局工作的开展。</w:t>
      </w:r>
    </w:p>
    <w:p>
      <w:pPr>
        <w:ind w:left="0" w:right="0" w:firstLine="560"/>
        <w:spacing w:before="450" w:after="450" w:line="312" w:lineRule="auto"/>
      </w:pPr>
      <w:r>
        <w:rPr>
          <w:rFonts w:ascii="宋体" w:hAnsi="宋体" w:eastAsia="宋体" w:cs="宋体"/>
          <w:color w:val="000"/>
          <w:sz w:val="28"/>
          <w:szCs w:val="28"/>
        </w:rPr>
        <w:t xml:space="preserve">2、要抓好___人员素质的全面提高。尽管___局在人员的配备上大专以上学历占93.7%，二级以上___员占71%，并在全市范围内抽调了一批熟悉税收业务、了解法律知识、懂___操作规程、会运用计算机的人员充实到___局，但人员素质还是参差不齐、业务水平有待更进一步提高。为此要在提高全局人员素质上狠下功夫，营造一个“比、学、赶、帮、超”的学习氛围，采取培训、自学、查前业务辅导、案件查摆会及业务能手帮带等多种形式提高业务素质，同时加大政治学习力度，坚持每星期的政治学习制度，从而使全局人员综合素质上一个新的台阶。</w:t>
      </w:r>
    </w:p>
    <w:p>
      <w:pPr>
        <w:ind w:left="0" w:right="0" w:firstLine="560"/>
        <w:spacing w:before="450" w:after="450" w:line="312" w:lineRule="auto"/>
      </w:pPr>
      <w:r>
        <w:rPr>
          <w:rFonts w:ascii="宋体" w:hAnsi="宋体" w:eastAsia="宋体" w:cs="宋体"/>
          <w:color w:val="000"/>
          <w:sz w:val="28"/>
          <w:szCs w:val="28"/>
        </w:rPr>
        <w:t xml:space="preserve">3、要加大对税收执法权和行政管理权监督。近几年来，税务行政诉讼案件的数量直线上升，1999年税务部门的败诉率为66%左右，远远高于全国行政机关40%的平均败诉率，202_年败诉率更上升到82%.虽然我局无一例税务行政诉讼案件，但仍有一例税务行政复议案件变更原决定，这实际上给我们敲响了警钟，因此加大依法治税、依法行政的力度、加大对税收执法权和行政管理权的监督势在必行。新的税收征管法及其实施细则已颁布实施，对执法程序作了更进一步的要求，我们要认真学好新的税收征管法及其实施细则，并用以规范我们的___工作。作为税务机关，依法行政就是依法履行职责，必须在法定的职权范围内行政，既不能超越职权，滥用职权，也不能放弃职权，工作失职。作为税务执法人员，应统一思想、提高认识，牢固树立依法治税观，增强依法行政的自觉性。我局自组建以来在案件审理、执法责任制、错案追究制、税收执法检查等方面已经形成了一套行之有效的管理办法，对规范我局___执法起到了一定的作用，但还应根据实际情况作相应的修改和完善。实践证明，案件审理制度的实施，对于监督税务___人员执法行为有着积极的作用，有效防止了执法随意性发生，在今后工作中还应加大案件审理的力度，充分发挥案件审理的重要作用。同时广泛实施执法责任制和错案追究制，并将这些制度落到实处，结合目标管理考核，经常性的开展案件查摆活动和税收执法检查，力争使我们所办的每个案件都成为“铁案”。</w:t>
      </w:r>
    </w:p>
    <w:p>
      <w:pPr>
        <w:ind w:left="0" w:right="0" w:firstLine="560"/>
        <w:spacing w:before="450" w:after="450" w:line="312" w:lineRule="auto"/>
      </w:pPr>
      <w:r>
        <w:rPr>
          <w:rFonts w:ascii="宋体" w:hAnsi="宋体" w:eastAsia="宋体" w:cs="宋体"/>
          <w:color w:val="000"/>
          <w:sz w:val="28"/>
          <w:szCs w:val="28"/>
        </w:rPr>
        <w:t xml:space="preserve">4、尊重和保护纳税人的合法权益，走出一条适合南昌市经济发展的“阳光___”新路子。新征管法明确规定了纳税人享有知情权、隐私权、退税权、听证权、行政复议权、行政诉讼权、监督权等权利，同时对税务机关和税务人员做出了许多“应当怎样行为”、“可以怎样行为”及“不能怎样行为”的规定，使纳税人的合法权益得到落实和不受侵害。作为税务___部门应充分尊重和保护纳税人的合法权利，在___过程中应文明查帐、礼貌待人，充分听取纳税人的意见，允许其陈述申辩，将检查结果告知纳税人，同时告知其权利和义务，并为纳税人保密，对纳税人提出的听证请求及时回复，组织好听证会，对检查结论及时予以公示，从而使纳税人合法权益的保护落到实处。</w:t>
      </w:r>
    </w:p>
    <w:p>
      <w:pPr>
        <w:ind w:left="0" w:right="0" w:firstLine="560"/>
        <w:spacing w:before="450" w:after="450" w:line="312" w:lineRule="auto"/>
      </w:pPr>
      <w:r>
        <w:rPr>
          <w:rFonts w:ascii="宋体" w:hAnsi="宋体" w:eastAsia="宋体" w:cs="宋体"/>
          <w:color w:val="000"/>
          <w:sz w:val="28"/>
          <w:szCs w:val="28"/>
        </w:rPr>
        <w:t xml:space="preserve">作为江西拾一级___”试点单位，我们要解放思想、与时俱进，敢闯敢试，进行实践创新，以探索者的姿态开展工作，摸索出一条适合南昌市税务___工作的新思路，使“阳光___”在我局得以全面实施。</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成绩有目共睹，客观上虽然还存在许多不足，如案件数量多，审理人数相对少，案件审理的质量还未尽善尽美，但是，我们有信心在新的一年里，通过加强业务学习，全面提高自身素质，确保在审理每个案件时无遗漏，使我们的案件经得起推敲，真正将税案办成“铁案”，从而以实际行动，为税收事业尽我们的一份绵薄之力，不辜负各级领导对我们寄予的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2025-07-13T18:30:48+08:00</dcterms:created>
  <dcterms:modified xsi:type="dcterms:W3CDTF">2025-07-13T18:30:48+08:00</dcterms:modified>
</cp:coreProperties>
</file>

<file path=docProps/custom.xml><?xml version="1.0" encoding="utf-8"?>
<Properties xmlns="http://schemas.openxmlformats.org/officeDocument/2006/custom-properties" xmlns:vt="http://schemas.openxmlformats.org/officeDocument/2006/docPropsVTypes"/>
</file>