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202_车间月度工作总结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车间月度工作总结5篇时间是箭，去来迅疾，一段时间的工作已经告一段落，过去这段时间的辛苦拼搏，一定让你在工作中有了更多的提升!是不是该好好写一份工作总结记录一下呢?下面是小编给大家带来的20_车间月度工作总结，希望大家能够喜欢!20_车...</w:t>
      </w:r>
    </w:p>
    <w:p>
      <w:pPr>
        <w:ind w:left="0" w:right="0" w:firstLine="560"/>
        <w:spacing w:before="450" w:after="450" w:line="312" w:lineRule="auto"/>
      </w:pPr>
      <w:r>
        <w:rPr>
          <w:rFonts w:ascii="宋体" w:hAnsi="宋体" w:eastAsia="宋体" w:cs="宋体"/>
          <w:color w:val="000"/>
          <w:sz w:val="28"/>
          <w:szCs w:val="28"/>
        </w:rPr>
        <w:t xml:space="preserve">20_车间月度工作总结5篇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3、完成__年年和20__年上半年电器高压单元数的分析统计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20_车间月度工作总结篇2</w:t>
      </w:r>
    </w:p>
    <w:p>
      <w:pPr>
        <w:ind w:left="0" w:right="0" w:firstLine="560"/>
        <w:spacing w:before="450" w:after="450" w:line="312" w:lineRule="auto"/>
      </w:pPr>
      <w:r>
        <w:rPr>
          <w:rFonts w:ascii="宋体" w:hAnsi="宋体" w:eastAsia="宋体" w:cs="宋体"/>
          <w:color w:val="000"/>
          <w:sz w:val="28"/>
          <w:szCs w:val="28"/>
        </w:rPr>
        <w:t xml:space="preserve">20__ 年8月份由于生产工厂10万吨设备刚刚投产，生产工作在紧张和探索中度过，这个月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一、 8月份主要工作完成情况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 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20_车间月度工作总结篇3</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20_车间月度工作总结篇4</w:t>
      </w:r>
    </w:p>
    <w:p>
      <w:pPr>
        <w:ind w:left="0" w:right="0" w:firstLine="560"/>
        <w:spacing w:before="450" w:after="450" w:line="312" w:lineRule="auto"/>
      </w:pPr>
      <w:r>
        <w:rPr>
          <w:rFonts w:ascii="宋体" w:hAnsi="宋体" w:eastAsia="宋体" w:cs="宋体"/>
          <w:color w:val="000"/>
          <w:sz w:val="28"/>
          <w:szCs w:val="28"/>
        </w:rPr>
        <w:t xml:space="preserve">回顾__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黑体" w:hAnsi="黑体" w:eastAsia="黑体" w:cs="黑体"/>
          <w:color w:val="000000"/>
          <w:sz w:val="36"/>
          <w:szCs w:val="36"/>
          <w:b w:val="1"/>
          <w:bCs w:val="1"/>
        </w:rPr>
        <w:t xml:space="preserve">20_车间月度工作总结篇5</w:t>
      </w:r>
    </w:p>
    <w:p>
      <w:pPr>
        <w:ind w:left="0" w:right="0" w:firstLine="560"/>
        <w:spacing w:before="450" w:after="450" w:line="312" w:lineRule="auto"/>
      </w:pPr>
      <w:r>
        <w:rPr>
          <w:rFonts w:ascii="宋体" w:hAnsi="宋体" w:eastAsia="宋体" w:cs="宋体"/>
          <w:color w:val="000"/>
          <w:sz w:val="28"/>
          <w:szCs w:val="28"/>
        </w:rPr>
        <w:t xml:space="preserve">首先根据计划布置，车间成立“安全月活动”领导小组，安排部署安全月活动方案。并召开“安全生产月”活动动员会，车间管理人员和安全员参加的专题会议形式举办“安全月”活动计划安排并组织实施。安全月第一周为安全生产事故警示教育周和安全生产宣传咨询日活动。本周车间按照公司安排组织员工收看安全生产事故警示教育片《职业健康，终生关注》、《生命敲响的警钟-交通篇》、《生命敲响的警钟-溃坝篇》、安全生产公益广告;小组成员深入车间生产作业现场，宣传交通安全、消防安全、安全生产等生产法律法规、安全基本常识，营造浓厚安全生产氛围。通过本周的安全宣传教育活动，使车间员工在交通、职业健康、防水防汛等各方面更一步加深了安全意识和认识。</w:t>
      </w:r>
    </w:p>
    <w:p>
      <w:pPr>
        <w:ind w:left="0" w:right="0" w:firstLine="560"/>
        <w:spacing w:before="450" w:after="450" w:line="312" w:lineRule="auto"/>
      </w:pPr>
      <w:r>
        <w:rPr>
          <w:rFonts w:ascii="宋体" w:hAnsi="宋体" w:eastAsia="宋体" w:cs="宋体"/>
          <w:color w:val="000"/>
          <w:sz w:val="28"/>
          <w:szCs w:val="28"/>
        </w:rPr>
        <w:t xml:space="preserve">第二周为安全文化周活动，本周在车间内营造“安全生产月“活动的氛围。车间悬挂横幅、创办板报等形式进行宣传。根据交通运输部安全主题“平安交通、人人有责”加强对驾驶员的交通安全教育，组织专(兼)职驾驶员及私家车驾驶员认真学习《道路交通安全法》、《交通运输部关于进一步加强安全生产工作的意见》，进一步增加交通安全意识。</w:t>
      </w:r>
    </w:p>
    <w:p>
      <w:pPr>
        <w:ind w:left="0" w:right="0" w:firstLine="560"/>
        <w:spacing w:before="450" w:after="450" w:line="312" w:lineRule="auto"/>
      </w:pPr>
      <w:r>
        <w:rPr>
          <w:rFonts w:ascii="宋体" w:hAnsi="宋体" w:eastAsia="宋体" w:cs="宋体"/>
          <w:color w:val="000"/>
          <w:sz w:val="28"/>
          <w:szCs w:val="28"/>
        </w:rPr>
        <w:t xml:space="preserve">第三周为加强员工消防安全教育，组织收看消防专题片，开展安全生产宣传教育活动。围绕__年安全生产月活动主题，结合公司实际，车间安排了一次触电应急预案演练，提高员工和有关人员的安全意识和应急防范、处置能力。根据演练计划，参演机台员工开始模拟演练。由当班机台操作工模拟操作设备时不小心触电;事故发生后同机台人员发现有人触电，同时呼救有人触电，并立即停机，车间当班电工、班长等人员听到呼救立即赶到现场，并同时呼救通知车间应急处置小组;车间处置小组立即到达现场。当班电工到达现场时，首先立即对设备断电，然后，其他人员在设备断电后将触电人员在第一时间救下并就近将伤员平放在地面，当班电工根据自己专业知识进行现场急救。车间处置小组人员到达现场后，根据现场情况判断是否需要紧急疏散其他人员或进一步通知公司、急救部门等相关人员和部门。事故发生后，清点人员数，分析事故原因。</w:t>
      </w:r>
    </w:p>
    <w:p>
      <w:pPr>
        <w:ind w:left="0" w:right="0" w:firstLine="560"/>
        <w:spacing w:before="450" w:after="450" w:line="312" w:lineRule="auto"/>
      </w:pPr>
      <w:r>
        <w:rPr>
          <w:rFonts w:ascii="宋体" w:hAnsi="宋体" w:eastAsia="宋体" w:cs="宋体"/>
          <w:color w:val="000"/>
          <w:sz w:val="28"/>
          <w:szCs w:val="28"/>
        </w:rPr>
        <w:t xml:space="preserve">根据此次演练看，车间员工都能积极参加，并积极学习此类事故的处置方法，通过这次演练能够基本了解到此类事故的相关步骤。但通过这次演练也暴露一些不足之处，例如，在事故发生时，周围其他人员没有积极参与救援和有组织的撤离;处置小组到达现场后，除救治伤员外没能按要求隔离现场，认真查看现场是否存在其它安全隐患，以及及时分析事故发生原因。车间组织的本次演练基本达到了预期的演练效果，使车间所有职工更好地理解掌握了触电事故的现场处置方法方式。</w:t>
      </w:r>
    </w:p>
    <w:p>
      <w:pPr>
        <w:ind w:left="0" w:right="0" w:firstLine="560"/>
        <w:spacing w:before="450" w:after="450" w:line="312" w:lineRule="auto"/>
      </w:pPr>
      <w:r>
        <w:rPr>
          <w:rFonts w:ascii="宋体" w:hAnsi="宋体" w:eastAsia="宋体" w:cs="宋体"/>
          <w:color w:val="000"/>
          <w:sz w:val="28"/>
          <w:szCs w:val="28"/>
        </w:rPr>
        <w:t xml:space="preserve">第四周为公司安全生产标准化文件培训周，期间安标小组成员根据小组职责分工，对危化品、消防安全、特种设备、安全用电、定置管理、职业危害、设备设施进行安全知识与技能培训，对登高、危化品操作等有要求的岗位进行考试发证上岗。车间根据公司要求，再结合本车间特点制定了安全培训的内容，通过视频等安全教育方法对易发生事故的岗位和环节，强化基层班组的安全教育，提高现场应急响应与处置能力，使职工熟悉和掌握必备的应急救援知识和技能，达到预防事故和降低伤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