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初中化学期末工作总结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中化学期末工作总结4篇在初中，会将小学的《科学》（部分地区为《自然》）、《品德与社会》等学科分设为：道德与法治、历史，地理，生物，物理，化学等学科。工作总结也可以附带今后的打算。根据今后的工作任务和要求，吸取前一时期工作的经验和教训，明确...</w:t>
      </w:r>
    </w:p>
    <w:p>
      <w:pPr>
        <w:ind w:left="0" w:right="0" w:firstLine="560"/>
        <w:spacing w:before="450" w:after="450" w:line="312" w:lineRule="auto"/>
      </w:pPr>
      <w:r>
        <w:rPr>
          <w:rFonts w:ascii="宋体" w:hAnsi="宋体" w:eastAsia="宋体" w:cs="宋体"/>
          <w:color w:val="000"/>
          <w:sz w:val="28"/>
          <w:szCs w:val="28"/>
        </w:rPr>
        <w:t xml:space="preserve">初中化学期末工作总结4篇</w:t>
      </w:r>
    </w:p>
    <w:p>
      <w:pPr>
        <w:ind w:left="0" w:right="0" w:firstLine="560"/>
        <w:spacing w:before="450" w:after="450" w:line="312" w:lineRule="auto"/>
      </w:pPr>
      <w:r>
        <w:rPr>
          <w:rFonts w:ascii="宋体" w:hAnsi="宋体" w:eastAsia="宋体" w:cs="宋体"/>
          <w:color w:val="000"/>
          <w:sz w:val="28"/>
          <w:szCs w:val="28"/>
        </w:rPr>
        <w:t xml:space="preserve">在初中，会将小学的《科学》（部分地区为《自然》）、《品德与社会》等学科分设为：道德与法治、历史，地理，生物，物理，化学等学科。工作总结也可以附带今后的打算。根据今后的工作任务和要求，吸取前一时期工作的经验和教训，明确努力方向，提出改进措施等。你是否在找正准备撰写“初中化学期末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初中化学期末工作总结篇3</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2025-07-09T17:26:39+08:00</dcterms:created>
  <dcterms:modified xsi:type="dcterms:W3CDTF">2025-07-09T17:26:39+08:00</dcterms:modified>
</cp:coreProperties>
</file>

<file path=docProps/custom.xml><?xml version="1.0" encoding="utf-8"?>
<Properties xmlns="http://schemas.openxmlformats.org/officeDocument/2006/custom-properties" xmlns:vt="http://schemas.openxmlformats.org/officeDocument/2006/docPropsVTypes"/>
</file>