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参观完项目工作总结(共6篇)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参观完项目工作总结1受云南省旅游局的邀请，我参加了省旅游局主持的北大营项目专家咨询会，并于7月19日进行了实地考察，经过与相关方面的初步沟通，现提出初步的思路及建议。一、 资源评价――跳出昆明看资源北大营草场是一个非常好的旅游资源。对该项资...</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参观完项目工作总结1</w:t>
      </w:r>
    </w:p>
    <w:p>
      <w:pPr>
        <w:ind w:left="0" w:right="0" w:firstLine="560"/>
        <w:spacing w:before="450" w:after="450" w:line="312" w:lineRule="auto"/>
      </w:pPr>
      <w:r>
        <w:rPr>
          <w:rFonts w:ascii="宋体" w:hAnsi="宋体" w:eastAsia="宋体" w:cs="宋体"/>
          <w:color w:val="000"/>
          <w:sz w:val="28"/>
          <w:szCs w:val="28"/>
        </w:rPr>
        <w:t xml:space="preserve">受云南省旅游局的邀请，我参加了省旅游局主持的北大营项目专家咨询会，并于7月19日进行了实地考察，经过与相关方面的初步沟通，现提出初步的思路及建议。</w:t>
      </w:r>
    </w:p>
    <w:p>
      <w:pPr>
        <w:ind w:left="0" w:right="0" w:firstLine="560"/>
        <w:spacing w:before="450" w:after="450" w:line="312" w:lineRule="auto"/>
      </w:pPr>
      <w:r>
        <w:rPr>
          <w:rFonts w:ascii="宋体" w:hAnsi="宋体" w:eastAsia="宋体" w:cs="宋体"/>
          <w:color w:val="000"/>
          <w:sz w:val="28"/>
          <w:szCs w:val="28"/>
        </w:rPr>
        <w:t xml:space="preserve">一、 资源评价――跳出昆明看资源</w:t>
      </w:r>
    </w:p>
    <w:p>
      <w:pPr>
        <w:ind w:left="0" w:right="0" w:firstLine="560"/>
        <w:spacing w:before="450" w:after="450" w:line="312" w:lineRule="auto"/>
      </w:pPr>
      <w:r>
        <w:rPr>
          <w:rFonts w:ascii="宋体" w:hAnsi="宋体" w:eastAsia="宋体" w:cs="宋体"/>
          <w:color w:val="000"/>
          <w:sz w:val="28"/>
          <w:szCs w:val="28"/>
        </w:rPr>
        <w:t xml:space="preserve">北大营草场是一个非常好的旅游资源。</w:t>
      </w:r>
    </w:p>
    <w:p>
      <w:pPr>
        <w:ind w:left="0" w:right="0" w:firstLine="560"/>
        <w:spacing w:before="450" w:after="450" w:line="312" w:lineRule="auto"/>
      </w:pPr>
      <w:r>
        <w:rPr>
          <w:rFonts w:ascii="宋体" w:hAnsi="宋体" w:eastAsia="宋体" w:cs="宋体"/>
          <w:color w:val="000"/>
          <w:sz w:val="28"/>
          <w:szCs w:val="28"/>
        </w:rPr>
        <w:t xml:space="preserve">对该项资源的评价，不能仅仅从景观观赏出发，而必须结合昆明在中国乃至国际旅游度假市场中的地位，才能正确的挖掘出其价值。</w:t>
      </w:r>
    </w:p>
    <w:p>
      <w:pPr>
        <w:ind w:left="0" w:right="0" w:firstLine="560"/>
        <w:spacing w:before="450" w:after="450" w:line="312" w:lineRule="auto"/>
      </w:pPr>
      <w:r>
        <w:rPr>
          <w:rFonts w:ascii="宋体" w:hAnsi="宋体" w:eastAsia="宋体" w:cs="宋体"/>
          <w:color w:val="000"/>
          <w:sz w:val="28"/>
          <w:szCs w:val="28"/>
        </w:rPr>
        <w:t xml:space="preserve">1、 世界上唯一四季如春的草原</w:t>
      </w:r>
    </w:p>
    <w:p>
      <w:pPr>
        <w:ind w:left="0" w:right="0" w:firstLine="560"/>
        <w:spacing w:before="450" w:after="450" w:line="312" w:lineRule="auto"/>
      </w:pPr>
      <w:r>
        <w:rPr>
          <w:rFonts w:ascii="宋体" w:hAnsi="宋体" w:eastAsia="宋体" w:cs="宋体"/>
          <w:color w:val="000"/>
          <w:sz w:val="28"/>
          <w:szCs w:val="28"/>
        </w:rPr>
        <w:t xml:space="preserve">――昆明是春城，具有开发国际度假胜地的优越条件;而具备这一条件的区域，在昆明市区2小时行程以内;北大营草场是该区域内唯一一个大草甸，具有特别优越的开发条件，是世界上唯一四季如春的草原;</w:t>
      </w:r>
    </w:p>
    <w:p>
      <w:pPr>
        <w:ind w:left="0" w:right="0" w:firstLine="560"/>
        <w:spacing w:before="450" w:after="450" w:line="312" w:lineRule="auto"/>
      </w:pPr>
      <w:r>
        <w:rPr>
          <w:rFonts w:ascii="宋体" w:hAnsi="宋体" w:eastAsia="宋体" w:cs="宋体"/>
          <w:color w:val="000"/>
          <w:sz w:val="28"/>
          <w:szCs w:val="28"/>
        </w:rPr>
        <w:t xml:space="preserve">2、 草原风情的独特性(彝苗风情草原)</w:t>
      </w:r>
    </w:p>
    <w:p>
      <w:pPr>
        <w:ind w:left="0" w:right="0" w:firstLine="560"/>
        <w:spacing w:before="450" w:after="450" w:line="312" w:lineRule="auto"/>
      </w:pPr>
      <w:r>
        <w:rPr>
          <w:rFonts w:ascii="宋体" w:hAnsi="宋体" w:eastAsia="宋体" w:cs="宋体"/>
          <w:color w:val="000"/>
          <w:sz w:val="28"/>
          <w:szCs w:val="28"/>
        </w:rPr>
        <w:t xml:space="preserve">――北大营草场周边，有苗族、彝族等少数民族风情，赋予了该草甸风情，从而区别于蒙古草原、藏区草原、维族草原;可以将该草原称为彝苗草原，具有草原风情的差异性;</w:t>
      </w:r>
    </w:p>
    <w:p>
      <w:pPr>
        <w:ind w:left="0" w:right="0" w:firstLine="560"/>
        <w:spacing w:before="450" w:after="450" w:line="312" w:lineRule="auto"/>
      </w:pPr>
      <w:r>
        <w:rPr>
          <w:rFonts w:ascii="宋体" w:hAnsi="宋体" w:eastAsia="宋体" w:cs="宋体"/>
          <w:color w:val="000"/>
          <w:sz w:val="28"/>
          <w:szCs w:val="28"/>
        </w:rPr>
        <w:t xml:space="preserve">3、 天然运动草场</w:t>
      </w:r>
    </w:p>
    <w:p>
      <w:pPr>
        <w:ind w:left="0" w:right="0" w:firstLine="560"/>
        <w:spacing w:before="450" w:after="450" w:line="312" w:lineRule="auto"/>
      </w:pPr>
      <w:r>
        <w:rPr>
          <w:rFonts w:ascii="宋体" w:hAnsi="宋体" w:eastAsia="宋体" w:cs="宋体"/>
          <w:color w:val="000"/>
          <w:sz w:val="28"/>
          <w:szCs w:val="28"/>
        </w:rPr>
        <w:t xml:space="preserve">4、 具备植物造景和发展花卉的特殊条件</w:t>
      </w:r>
    </w:p>
    <w:p>
      <w:pPr>
        <w:ind w:left="0" w:right="0" w:firstLine="560"/>
        <w:spacing w:before="450" w:after="450" w:line="312" w:lineRule="auto"/>
      </w:pPr>
      <w:r>
        <w:rPr>
          <w:rFonts w:ascii="宋体" w:hAnsi="宋体" w:eastAsia="宋体" w:cs="宋体"/>
          <w:color w:val="000"/>
          <w:sz w:val="28"/>
          <w:szCs w:val="28"/>
        </w:rPr>
        <w:t xml:space="preserve">――云南具有极佳的生态基础，有非常好的花卉种植条件及低廉的花卉价格;该草原具备种植四季花卉的条件，可以成为世界上最美丽的五彩草原;而且观赏条件极好，可以进行大地艺术造景，成为世界上唯一的草原花海。</w:t>
      </w:r>
    </w:p>
    <w:p>
      <w:pPr>
        <w:ind w:left="0" w:right="0" w:firstLine="560"/>
        <w:spacing w:before="450" w:after="450" w:line="312" w:lineRule="auto"/>
      </w:pPr>
      <w:r>
        <w:rPr>
          <w:rFonts w:ascii="宋体" w:hAnsi="宋体" w:eastAsia="宋体" w:cs="宋体"/>
          <w:color w:val="000"/>
          <w:sz w:val="28"/>
          <w:szCs w:val="28"/>
        </w:rPr>
        <w:t xml:space="preserve">二、 市场分析――细分结构看市场</w:t>
      </w:r>
    </w:p>
    <w:p>
      <w:pPr>
        <w:ind w:left="0" w:right="0" w:firstLine="560"/>
        <w:spacing w:before="450" w:after="450" w:line="312" w:lineRule="auto"/>
      </w:pPr>
      <w:r>
        <w:rPr>
          <w:rFonts w:ascii="宋体" w:hAnsi="宋体" w:eastAsia="宋体" w:cs="宋体"/>
          <w:color w:val="000"/>
          <w:sz w:val="28"/>
          <w:szCs w:val="28"/>
        </w:rPr>
        <w:t xml:space="preserve">本项目的市场，由于高尔夫球及高尔夫别墅具有独立的国际市场，因此形成了旅游休闲游客市场、高尔夫球运动市场、旅游房地产市场(高尔夫别墅)、会议市场的四个相对独立的市场结构。</w:t>
      </w:r>
    </w:p>
    <w:p>
      <w:pPr>
        <w:ind w:left="0" w:right="0" w:firstLine="560"/>
        <w:spacing w:before="450" w:after="450" w:line="312" w:lineRule="auto"/>
      </w:pPr>
      <w:r>
        <w:rPr>
          <w:rFonts w:ascii="宋体" w:hAnsi="宋体" w:eastAsia="宋体" w:cs="宋体"/>
          <w:color w:val="000"/>
          <w:sz w:val="28"/>
          <w:szCs w:val="28"/>
        </w:rPr>
        <w:t xml:space="preserve">总规对高尔夫市场没有进行分析，对旅游项目的市场定位非常模糊，不知所云，对旅游房地产市场(高尔夫别墅)和会议市场完全没有涉及;</w:t>
      </w:r>
    </w:p>
    <w:p>
      <w:pPr>
        <w:ind w:left="0" w:right="0" w:firstLine="560"/>
        <w:spacing w:before="450" w:after="450" w:line="312" w:lineRule="auto"/>
      </w:pPr>
      <w:r>
        <w:rPr>
          <w:rFonts w:ascii="宋体" w:hAnsi="宋体" w:eastAsia="宋体" w:cs="宋体"/>
          <w:color w:val="000"/>
          <w:sz w:val="28"/>
          <w:szCs w:val="28"/>
        </w:rPr>
        <w:t xml:space="preserve">我们认为，该项目应该考虑四个市场的互动，并非常清晰的对市场进行定位，以便产品有明确的市场对象。</w:t>
      </w:r>
    </w:p>
    <w:p>
      <w:pPr>
        <w:ind w:left="0" w:right="0" w:firstLine="560"/>
        <w:spacing w:before="450" w:after="450" w:line="312" w:lineRule="auto"/>
      </w:pPr>
      <w:r>
        <w:rPr>
          <w:rFonts w:ascii="宋体" w:hAnsi="宋体" w:eastAsia="宋体" w:cs="宋体"/>
          <w:color w:val="000"/>
          <w:sz w:val="28"/>
          <w:szCs w:val="28"/>
        </w:rPr>
        <w:t xml:space="preserve">其中，四季高尔夫球场市场广泛，以国际市场为主，国内市场为辅，云南市场次之;</w:t>
      </w:r>
    </w:p>
    <w:p>
      <w:pPr>
        <w:ind w:left="0" w:right="0" w:firstLine="560"/>
        <w:spacing w:before="450" w:after="450" w:line="312" w:lineRule="auto"/>
      </w:pPr>
      <w:r>
        <w:rPr>
          <w:rFonts w:ascii="宋体" w:hAnsi="宋体" w:eastAsia="宋体" w:cs="宋体"/>
          <w:color w:val="000"/>
          <w:sz w:val="28"/>
          <w:szCs w:val="28"/>
        </w:rPr>
        <w:t xml:space="preserve">旅游房地产市场，包括高尔夫别墅、草原别墅、草原公寓及产权酒店四类，市场为大体为1/3国际、1/3国内、1/3云南;</w:t>
      </w:r>
    </w:p>
    <w:p>
      <w:pPr>
        <w:ind w:left="0" w:right="0" w:firstLine="560"/>
        <w:spacing w:before="450" w:after="450" w:line="312" w:lineRule="auto"/>
      </w:pPr>
      <w:r>
        <w:rPr>
          <w:rFonts w:ascii="宋体" w:hAnsi="宋体" w:eastAsia="宋体" w:cs="宋体"/>
          <w:color w:val="000"/>
          <w:sz w:val="28"/>
          <w:szCs w:val="28"/>
        </w:rPr>
        <w:t xml:space="preserve">昆明在全国乃至世界上，会议市场的潜力巨大，本项目完全可以发展为昆明市最重要的郊区特色会议中心;</w:t>
      </w:r>
    </w:p>
    <w:p>
      <w:pPr>
        <w:ind w:left="0" w:right="0" w:firstLine="560"/>
        <w:spacing w:before="450" w:after="450" w:line="312" w:lineRule="auto"/>
      </w:pPr>
      <w:r>
        <w:rPr>
          <w:rFonts w:ascii="宋体" w:hAnsi="宋体" w:eastAsia="宋体" w:cs="宋体"/>
          <w:color w:val="000"/>
          <w:sz w:val="28"/>
          <w:szCs w:val="28"/>
        </w:rPr>
        <w:t xml:space="preserve">旅游休闲游客市场，本项目若以昆明周末休闲为核心，将成为农家乐似的产品;我们认为，该项目完全能够成为昆明2-3日游的必游景区，以春城为品牌的国际度假胜地的核心度假区;因此，游客市场的主体，是以昆明现有游客为目标，进行捆绑营销的结构;游客市场包括：昆明过境的全部游客、滇中地区市民的休闲游客与商务游客、国际国内的度假游客。</w:t>
      </w:r>
    </w:p>
    <w:p>
      <w:pPr>
        <w:ind w:left="0" w:right="0" w:firstLine="560"/>
        <w:spacing w:before="450" w:after="450" w:line="312" w:lineRule="auto"/>
      </w:pPr>
      <w:r>
        <w:rPr>
          <w:rFonts w:ascii="宋体" w:hAnsi="宋体" w:eastAsia="宋体" w:cs="宋体"/>
          <w:color w:val="000"/>
          <w:sz w:val="28"/>
          <w:szCs w:val="28"/>
        </w:rPr>
        <w:t xml:space="preserve">三、 运作分析――项目落地是关键</w:t>
      </w:r>
    </w:p>
    <w:p>
      <w:pPr>
        <w:ind w:left="0" w:right="0" w:firstLine="560"/>
        <w:spacing w:before="450" w:after="450" w:line="312" w:lineRule="auto"/>
      </w:pPr>
      <w:r>
        <w:rPr>
          <w:rFonts w:ascii="宋体" w:hAnsi="宋体" w:eastAsia="宋体" w:cs="宋体"/>
          <w:color w:val="000"/>
          <w:sz w:val="28"/>
          <w:szCs w:val="28"/>
        </w:rPr>
        <w:t xml:space="preserve">本项目的商业盈利核心，是高尔夫别墅;</w:t>
      </w:r>
    </w:p>
    <w:p>
      <w:pPr>
        <w:ind w:left="0" w:right="0" w:firstLine="560"/>
        <w:spacing w:before="450" w:after="450" w:line="312" w:lineRule="auto"/>
      </w:pPr>
      <w:r>
        <w:rPr>
          <w:rFonts w:ascii="宋体" w:hAnsi="宋体" w:eastAsia="宋体" w:cs="宋体"/>
          <w:color w:val="000"/>
          <w:sz w:val="28"/>
          <w:szCs w:val="28"/>
        </w:rPr>
        <w:t xml:space="preserve">但是，由于目前的政策，高尔夫审批将有很大的风险。如果将全部赌注押在高球上，风险太大。</w:t>
      </w:r>
    </w:p>
    <w:p>
      <w:pPr>
        <w:ind w:left="0" w:right="0" w:firstLine="560"/>
        <w:spacing w:before="450" w:after="450" w:line="312" w:lineRule="auto"/>
      </w:pPr>
      <w:r>
        <w:rPr>
          <w:rFonts w:ascii="宋体" w:hAnsi="宋体" w:eastAsia="宋体" w:cs="宋体"/>
          <w:color w:val="000"/>
          <w:sz w:val="28"/>
          <w:szCs w:val="28"/>
        </w:rPr>
        <w:t xml:space="preserve">我们建议，将高尔夫一期(练习场、九洞球场、俱乐部)、别墅一期、产权酒店、草原风情旅游、天然运动休闲五个子项目作为一期投资，以旅游和休闲带动别墅销售、带动会议、带动产权酒店销售;结合高尔夫销售的带动作用，形成综合推进，才可能全面化解风险，并最快速度形成现金流收益。</w:t>
      </w:r>
    </w:p>
    <w:p>
      <w:pPr>
        <w:ind w:left="0" w:right="0" w:firstLine="560"/>
        <w:spacing w:before="450" w:after="450" w:line="312" w:lineRule="auto"/>
      </w:pPr>
      <w:r>
        <w:rPr>
          <w:rFonts w:ascii="宋体" w:hAnsi="宋体" w:eastAsia="宋体" w:cs="宋体"/>
          <w:color w:val="000"/>
          <w:sz w:val="28"/>
          <w:szCs w:val="28"/>
        </w:rPr>
        <w:t xml:space="preserve">因此，对本项目而言，进行旅游项目设计具有特别重要的意义;</w:t>
      </w:r>
    </w:p>
    <w:p>
      <w:pPr>
        <w:ind w:left="0" w:right="0" w:firstLine="560"/>
        <w:spacing w:before="450" w:after="450" w:line="312" w:lineRule="auto"/>
      </w:pPr>
      <w:r>
        <w:rPr>
          <w:rFonts w:ascii="宋体" w:hAnsi="宋体" w:eastAsia="宋体" w:cs="宋体"/>
          <w:color w:val="000"/>
          <w:sz w:val="28"/>
          <w:szCs w:val="28"/>
        </w:rPr>
        <w:t xml:space="preserve">四、 项目定位――核心吸引力打造</w:t>
      </w:r>
    </w:p>
    <w:p>
      <w:pPr>
        <w:ind w:left="0" w:right="0" w:firstLine="560"/>
        <w:spacing w:before="450" w:after="450" w:line="312" w:lineRule="auto"/>
      </w:pPr>
      <w:r>
        <w:rPr>
          <w:rFonts w:ascii="宋体" w:hAnsi="宋体" w:eastAsia="宋体" w:cs="宋体"/>
          <w:color w:val="000"/>
          <w:sz w:val="28"/>
          <w:szCs w:val="28"/>
        </w:rPr>
        <w:t xml:space="preserve">基于以上的运作考虑，我们认为，项目定位应该尽快明确。</w:t>
      </w:r>
    </w:p>
    <w:p>
      <w:pPr>
        <w:ind w:left="0" w:right="0" w:firstLine="560"/>
        <w:spacing w:before="450" w:after="450" w:line="312" w:lineRule="auto"/>
      </w:pPr>
      <w:r>
        <w:rPr>
          <w:rFonts w:ascii="宋体" w:hAnsi="宋体" w:eastAsia="宋体" w:cs="宋体"/>
          <w:color w:val="000"/>
          <w:sz w:val="28"/>
          <w:szCs w:val="28"/>
        </w:rPr>
        <w:t xml:space="preserve">总规将项目定位为：运动休闲、蒙古草原，是有局限性的。</w:t>
      </w:r>
    </w:p>
    <w:p>
      <w:pPr>
        <w:ind w:left="0" w:right="0" w:firstLine="560"/>
        <w:spacing w:before="450" w:after="450" w:line="312" w:lineRule="auto"/>
      </w:pPr>
      <w:r>
        <w:rPr>
          <w:rFonts w:ascii="宋体" w:hAnsi="宋体" w:eastAsia="宋体" w:cs="宋体"/>
          <w:color w:val="000"/>
          <w:sz w:val="28"/>
          <w:szCs w:val="28"/>
        </w:rPr>
        <w:t xml:space="preserve">根据考察，我们提出一个项目定位的初步建议：</w:t>
      </w:r>
    </w:p>
    <w:p>
      <w:pPr>
        <w:ind w:left="0" w:right="0" w:firstLine="560"/>
        <w:spacing w:before="450" w:after="450" w:line="312" w:lineRule="auto"/>
      </w:pPr>
      <w:r>
        <w:rPr>
          <w:rFonts w:ascii="宋体" w:hAnsi="宋体" w:eastAsia="宋体" w:cs="宋体"/>
          <w:color w:val="000"/>
          <w:sz w:val="28"/>
          <w:szCs w:val="28"/>
        </w:rPr>
        <w:t xml:space="preserve">项目名称――春城彝苗大草甸运动度假区</w:t>
      </w:r>
    </w:p>
    <w:p>
      <w:pPr>
        <w:ind w:left="0" w:right="0" w:firstLine="560"/>
        <w:spacing w:before="450" w:after="450" w:line="312" w:lineRule="auto"/>
      </w:pPr>
      <w:r>
        <w:rPr>
          <w:rFonts w:ascii="宋体" w:hAnsi="宋体" w:eastAsia="宋体" w:cs="宋体"/>
          <w:color w:val="000"/>
          <w:sz w:val="28"/>
          <w:szCs w:val="28"/>
        </w:rPr>
        <w:t xml:space="preserve">主题定位――彝苗风情 五彩草甸 天然球场</w:t>
      </w:r>
    </w:p>
    <w:p>
      <w:pPr>
        <w:ind w:left="0" w:right="0" w:firstLine="560"/>
        <w:spacing w:before="450" w:after="450" w:line="312" w:lineRule="auto"/>
      </w:pPr>
      <w:r>
        <w:rPr>
          <w:rFonts w:ascii="宋体" w:hAnsi="宋体" w:eastAsia="宋体" w:cs="宋体"/>
          <w:color w:val="000"/>
          <w:sz w:val="28"/>
          <w:szCs w:val="28"/>
        </w:rPr>
        <w:t xml:space="preserve">市场定位――昆明必游景区、国际著名高尔夫球场、世界级会议度假胜地</w:t>
      </w:r>
    </w:p>
    <w:p>
      <w:pPr>
        <w:ind w:left="0" w:right="0" w:firstLine="560"/>
        <w:spacing w:before="450" w:after="450" w:line="312" w:lineRule="auto"/>
      </w:pPr>
      <w:r>
        <w:rPr>
          <w:rFonts w:ascii="宋体" w:hAnsi="宋体" w:eastAsia="宋体" w:cs="宋体"/>
          <w:color w:val="000"/>
          <w:sz w:val="28"/>
          <w:szCs w:val="28"/>
        </w:rPr>
        <w:t xml:space="preserve">1、引风入景――将彝苗风情引入草甸，结合了彝族自治县的民族要求与民俗风情基础，当地苗族已有的文化基础，并形成彝苗草原的差异性特色;以彝苗建筑、民俗风情活动为特色，结合草原旅游的一般项目，形成彝苗草原的特色旅游;民族风情，应与草原、运动、畜牧等深度结合，而不是一般彝苗风俗;草原彝苗风情项目，成为游客主要的游憩方式;</w:t>
      </w:r>
    </w:p>
    <w:p>
      <w:pPr>
        <w:ind w:left="0" w:right="0" w:firstLine="560"/>
        <w:spacing w:before="450" w:after="450" w:line="312" w:lineRule="auto"/>
      </w:pPr>
      <w:r>
        <w:rPr>
          <w:rFonts w:ascii="宋体" w:hAnsi="宋体" w:eastAsia="宋体" w:cs="宋体"/>
          <w:color w:val="000"/>
          <w:sz w:val="28"/>
          <w:szCs w:val="28"/>
        </w:rPr>
        <w:t xml:space="preserve">2、生态造景――将云南的生态多样性及气候优势发挥出来，以植物造景为核心，对草原进行树木和花卉造景，划出合适区域，形成五彩草甸的标志性景观，形成独特的景观吸引力，并通过举办花会，吸引游客;</w:t>
      </w:r>
    </w:p>
    <w:p>
      <w:pPr>
        <w:ind w:left="0" w:right="0" w:firstLine="560"/>
        <w:spacing w:before="450" w:after="450" w:line="312" w:lineRule="auto"/>
      </w:pPr>
      <w:r>
        <w:rPr>
          <w:rFonts w:ascii="宋体" w:hAnsi="宋体" w:eastAsia="宋体" w:cs="宋体"/>
          <w:color w:val="000"/>
          <w:sz w:val="28"/>
          <w:szCs w:val="28"/>
        </w:rPr>
        <w:t xml:space="preserve">3、天然运动――以天然球场为特色，开展在天然球场上的运动休闲，成为世界上独一无二的天然运动场;其中，可以开发天然高尔夫球场(全部在天然草坪上进行高尔夫球运动，可以设计五洞，并记录所有球员成绩，邀请国际著名球星在此偿新);天然足球场;天然羽毛球场、天然滑草场、天然滚木场等等;天然运动场与人工运动场相结合，形成运动休闲的主题;</w:t>
      </w:r>
    </w:p>
    <w:p>
      <w:pPr>
        <w:ind w:left="0" w:right="0" w:firstLine="560"/>
        <w:spacing w:before="450" w:after="450" w:line="312" w:lineRule="auto"/>
      </w:pPr>
      <w:r>
        <w:rPr>
          <w:rFonts w:ascii="宋体" w:hAnsi="宋体" w:eastAsia="宋体" w:cs="宋体"/>
          <w:color w:val="000"/>
          <w:sz w:val="28"/>
          <w:szCs w:val="28"/>
        </w:rPr>
        <w:t xml:space="preserve">4、会议度假――建设会议与度假接待设施，开发度假别墅，形成会议收益，扩大 房地产收入。</w:t>
      </w:r>
    </w:p>
    <w:p>
      <w:pPr>
        <w:ind w:left="0" w:right="0" w:firstLine="560"/>
        <w:spacing w:before="450" w:after="450" w:line="312" w:lineRule="auto"/>
      </w:pPr>
      <w:r>
        <w:rPr>
          <w:rFonts w:ascii="宋体" w:hAnsi="宋体" w:eastAsia="宋体" w:cs="宋体"/>
          <w:color w:val="000"/>
          <w:sz w:val="28"/>
          <w:szCs w:val="28"/>
        </w:rPr>
        <w:t xml:space="preserve">项目考察报告范(2)</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参观完项目工作总结2</w:t>
      </w:r>
    </w:p>
    <w:p>
      <w:pPr>
        <w:ind w:left="0" w:right="0" w:firstLine="560"/>
        <w:spacing w:before="450" w:after="450" w:line="312" w:lineRule="auto"/>
      </w:pPr>
      <w:r>
        <w:rPr>
          <w:rFonts w:ascii="宋体" w:hAnsi="宋体" w:eastAsia="宋体" w:cs="宋体"/>
          <w:color w:val="000"/>
          <w:sz w:val="28"/>
          <w:szCs w:val="28"/>
        </w:rPr>
        <w:t xml:space="preserve">第一部分：考察说明</w:t>
      </w:r>
    </w:p>
    <w:p>
      <w:pPr>
        <w:ind w:left="0" w:right="0" w:firstLine="560"/>
        <w:spacing w:before="450" w:after="450" w:line="312" w:lineRule="auto"/>
      </w:pPr>
      <w:r>
        <w:rPr>
          <w:rFonts w:ascii="宋体" w:hAnsi="宋体" w:eastAsia="宋体" w:cs="宋体"/>
          <w:color w:val="000"/>
          <w:sz w:val="28"/>
          <w:szCs w:val="28"/>
        </w:rPr>
        <w:t xml:space="preserve">考察时间：20xx年6月27日</w:t>
      </w:r>
    </w:p>
    <w:p>
      <w:pPr>
        <w:ind w:left="0" w:right="0" w:firstLine="560"/>
        <w:spacing w:before="450" w:after="450" w:line="312" w:lineRule="auto"/>
      </w:pPr>
      <w:r>
        <w:rPr>
          <w:rFonts w:ascii="宋体" w:hAnsi="宋体" w:eastAsia="宋体" w:cs="宋体"/>
          <w:color w:val="000"/>
          <w:sz w:val="28"/>
          <w:szCs w:val="28"/>
        </w:rPr>
        <w:t xml:space="preserve">考察人员：</w:t>
      </w:r>
    </w:p>
    <w:p>
      <w:pPr>
        <w:ind w:left="0" w:right="0" w:firstLine="560"/>
        <w:spacing w:before="450" w:after="450" w:line="312" w:lineRule="auto"/>
      </w:pPr>
      <w:r>
        <w:rPr>
          <w:rFonts w:ascii="宋体" w:hAnsi="宋体" w:eastAsia="宋体" w:cs="宋体"/>
          <w:color w:val="000"/>
          <w:sz w:val="28"/>
          <w:szCs w:val="28"/>
        </w:rPr>
        <w:t xml:space="preserve">考察项目：临淄：棠悦、凤凰城项目</w:t>
      </w:r>
    </w:p>
    <w:p>
      <w:pPr>
        <w:ind w:left="0" w:right="0" w:firstLine="560"/>
        <w:spacing w:before="450" w:after="450" w:line="312" w:lineRule="auto"/>
      </w:pPr>
      <w:r>
        <w:rPr>
          <w:rFonts w:ascii="宋体" w:hAnsi="宋体" w:eastAsia="宋体" w:cs="宋体"/>
          <w:color w:val="000"/>
          <w:sz w:val="28"/>
          <w:szCs w:val="28"/>
        </w:rPr>
        <w:t xml:space="preserve">第二部分：项目基本情况及本次参观情况</w:t>
      </w:r>
    </w:p>
    <w:p>
      <w:pPr>
        <w:ind w:left="0" w:right="0" w:firstLine="560"/>
        <w:spacing w:before="450" w:after="450" w:line="312" w:lineRule="auto"/>
      </w:pPr>
      <w:r>
        <w:rPr>
          <w:rFonts w:ascii="宋体" w:hAnsi="宋体" w:eastAsia="宋体" w:cs="宋体"/>
          <w:color w:val="000"/>
          <w:sz w:val="28"/>
          <w:szCs w:val="28"/>
        </w:rPr>
        <w:t xml:space="preserve">棠悦项目基本情况：</w:t>
      </w:r>
    </w:p>
    <w:p>
      <w:pPr>
        <w:ind w:left="0" w:right="0" w:firstLine="560"/>
        <w:spacing w:before="450" w:after="450" w:line="312" w:lineRule="auto"/>
      </w:pPr>
      <w:r>
        <w:rPr>
          <w:rFonts w:ascii="宋体" w:hAnsi="宋体" w:eastAsia="宋体" w:cs="宋体"/>
          <w:color w:val="000"/>
          <w:sz w:val="28"/>
          <w:szCs w:val="28"/>
        </w:rPr>
        <w:t xml:space="preserve">棠悦地处临淄新老城区衔接地带，位于临淄城区发展方向的主轴线上，附近的凤凰城、三星怡水名城一直都是临淄售价最为高昂的住宅小区。棠悦，作为临淄首个城市综合体项目，除大体量的高端住宅外，还将建有大型的商业中心（全新升级版的奥德隆国际广场），同时拥有写字楼、高端酒店、风情步行街等配套设施。棠悦，目前总规划占地600余亩，建筑面积57万平方米，远景规划最大可达2500余亩，是名副其实的临淄“城中新城”，是鲁中地区首个提出“全价值城市综合体”先进理念的重要项目。整个项目将从城市运营的高度出发，志在打造未来临淄“城市副中心”或“新城区中心”，让居住于此众多市民在此实现全价值、全生活的新体验。</w:t>
      </w:r>
    </w:p>
    <w:p>
      <w:pPr>
        <w:ind w:left="0" w:right="0" w:firstLine="560"/>
        <w:spacing w:before="450" w:after="450" w:line="312" w:lineRule="auto"/>
      </w:pPr>
      <w:r>
        <w:rPr>
          <w:rFonts w:ascii="宋体" w:hAnsi="宋体" w:eastAsia="宋体" w:cs="宋体"/>
          <w:color w:val="000"/>
          <w:sz w:val="28"/>
          <w:szCs w:val="28"/>
        </w:rPr>
        <w:t xml:space="preserve">本次参观情况：</w:t>
      </w:r>
    </w:p>
    <w:p>
      <w:pPr>
        <w:ind w:left="0" w:right="0" w:firstLine="560"/>
        <w:spacing w:before="450" w:after="450" w:line="312" w:lineRule="auto"/>
      </w:pPr>
      <w:r>
        <w:rPr>
          <w:rFonts w:ascii="宋体" w:hAnsi="宋体" w:eastAsia="宋体" w:cs="宋体"/>
          <w:color w:val="000"/>
          <w:sz w:val="28"/>
          <w:szCs w:val="28"/>
        </w:rPr>
        <w:t xml:space="preserve">本次参观首先到其项目营销中心，首先映入眼帘的是该项目气势恢宏的入口处大门，长121米。在营销中心内部，该项目策划人员做了对项目做了详细介绍，总规划占地600亩，总建面57万方，采用新古典主义建筑风格，目前项目正在建设一期21幢楼，预计明年5月份交房。该项目户型面积配比较为齐全，从90———170多平均有，在户型设计上也进行了一定的创新，既有普通的平层户型，也有高厅三叠和平层高厅的创新性户型，赠送入户花园，并且在一层增加院落的基础上，对部分户型将半地下一层和一层结合进行销售，打造多功能地下室，和其他项目形成明显差异化。本次参观4套样板间，均采用不同风格，并结合主人的喜好着重打造了部分喜好功能空间，在交房标准上毛坯交房，厨卫地面瓷砖，墙面瓷砖到顶。</w:t>
      </w:r>
    </w:p>
    <w:p>
      <w:pPr>
        <w:ind w:left="0" w:right="0" w:firstLine="560"/>
        <w:spacing w:before="450" w:after="450" w:line="312" w:lineRule="auto"/>
      </w:pPr>
      <w:r>
        <w:rPr>
          <w:rFonts w:ascii="宋体" w:hAnsi="宋体" w:eastAsia="宋体" w:cs="宋体"/>
          <w:color w:val="000"/>
          <w:sz w:val="28"/>
          <w:szCs w:val="28"/>
        </w:rPr>
        <w:t xml:space="preserve">在景观轴上建设了一个威尼斯灯塔，来作为社区的标志特征；利用亲水平台、栈桥、阶梯植物结合，首创植物河理念；在细节处理上也比较到位，大型绿植的花坛式，垃圾桶隐藏在花卉下面，井盖方面采用凹陷式井盖，平时的景观小路结合消防车道。</w:t>
      </w:r>
    </w:p>
    <w:p>
      <w:pPr>
        <w:ind w:left="0" w:right="0" w:firstLine="560"/>
        <w:spacing w:before="450" w:after="450" w:line="312" w:lineRule="auto"/>
      </w:pPr>
      <w:r>
        <w:rPr>
          <w:rFonts w:ascii="宋体" w:hAnsi="宋体" w:eastAsia="宋体" w:cs="宋体"/>
          <w:color w:val="000"/>
          <w:sz w:val="28"/>
          <w:szCs w:val="28"/>
        </w:rPr>
        <w:t xml:space="preserve">方正凤凰城</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凤凰城规划总面积208。65亩，总开发面积155300㎡。小区总规划居住户数约910户，拟建多层住宅（6层带电梯）22栋；小高层住宅（11层带电梯）7栋，并配套设置商业、物业、会所、幼儿园等公用设施。</w:t>
      </w:r>
    </w:p>
    <w:p>
      <w:pPr>
        <w:ind w:left="0" w:right="0" w:firstLine="560"/>
        <w:spacing w:before="450" w:after="450" w:line="312" w:lineRule="auto"/>
      </w:pPr>
      <w:r>
        <w:rPr>
          <w:rFonts w:ascii="宋体" w:hAnsi="宋体" w:eastAsia="宋体" w:cs="宋体"/>
          <w:color w:val="000"/>
          <w:sz w:val="28"/>
          <w:szCs w:val="28"/>
        </w:rPr>
        <w:t xml:space="preserve">方正凤凰城贯彻“以人为本”的规划设计理念，以建设生态型居住环境为目标，主要功</w:t>
      </w:r>
    </w:p>
    <w:p>
      <w:pPr>
        <w:ind w:left="0" w:right="0" w:firstLine="560"/>
        <w:spacing w:before="450" w:after="450" w:line="312" w:lineRule="auto"/>
      </w:pPr>
      <w:r>
        <w:rPr>
          <w:rFonts w:ascii="宋体" w:hAnsi="宋体" w:eastAsia="宋体" w:cs="宋体"/>
          <w:color w:val="000"/>
          <w:sz w:val="28"/>
          <w:szCs w:val="28"/>
        </w:rPr>
        <w:t xml:space="preserve">能结构特色概括为“一环”、“一心”、“两轴”，“一环”即是小区整体环行车道与三面地下停车出入口相连，形成流畅、完整的空间体系。“一心”即小区的空间景观中心，位于小区中部，有中心广场和滨水景观组成，是小区的景观核心。“两轴”是南北景观轴和以东西出入口与中心景观连接构成的东西景</w:t>
      </w:r>
    </w:p>
    <w:p>
      <w:pPr>
        <w:ind w:left="0" w:right="0" w:firstLine="560"/>
        <w:spacing w:before="450" w:after="450" w:line="312" w:lineRule="auto"/>
      </w:pPr>
      <w:r>
        <w:rPr>
          <w:rFonts w:ascii="宋体" w:hAnsi="宋体" w:eastAsia="宋体" w:cs="宋体"/>
          <w:color w:val="000"/>
          <w:sz w:val="28"/>
          <w:szCs w:val="28"/>
        </w:rPr>
        <w:t xml:space="preserve">观轴线。方正凤凰城环境设计中小桥、流水、人家在整个小区景观轴上得到了生动体现，集生态效应、艺术效果、实用价值于一体，是人们居住、休闲、娱乐的理想所在。人车分流：结合主要人流方向，车辆直接由环形车道就近进入地下停车库，形成车在外环行，人流方向沿小区主、次入口进入小区景观道路，人车互不干扰，达到人在花园游。</w:t>
      </w:r>
    </w:p>
    <w:p>
      <w:pPr>
        <w:ind w:left="0" w:right="0" w:firstLine="560"/>
        <w:spacing w:before="450" w:after="450" w:line="312" w:lineRule="auto"/>
      </w:pPr>
      <w:r>
        <w:rPr>
          <w:rFonts w:ascii="宋体" w:hAnsi="宋体" w:eastAsia="宋体" w:cs="宋体"/>
          <w:color w:val="000"/>
          <w:sz w:val="28"/>
          <w:szCs w:val="28"/>
        </w:rPr>
        <w:t xml:space="preserve">本次参观情况：</w:t>
      </w:r>
    </w:p>
    <w:p>
      <w:pPr>
        <w:ind w:left="0" w:right="0" w:firstLine="560"/>
        <w:spacing w:before="450" w:after="450" w:line="312" w:lineRule="auto"/>
      </w:pPr>
      <w:r>
        <w:rPr>
          <w:rFonts w:ascii="宋体" w:hAnsi="宋体" w:eastAsia="宋体" w:cs="宋体"/>
          <w:color w:val="000"/>
          <w:sz w:val="28"/>
          <w:szCs w:val="28"/>
        </w:rPr>
        <w:t xml:space="preserve">本项目是目前临淄市场上已经入住的高端社区，在客户口碑上也是最好的社区。该项目分四期进行建设，目前三期已经完毕，四期即将动工，入住率在80%左右，约有500余户入住。本次参观由物业公司经理陪同，主要对该项目的地下停车场采用柱子花篮梁式托顶形式，不影响下方停车，在主楼下面纵向双停车车库形式，自然采光，低台玻璃罩；</w:t>
      </w:r>
    </w:p>
    <w:p>
      <w:pPr>
        <w:ind w:left="0" w:right="0" w:firstLine="560"/>
        <w:spacing w:before="450" w:after="450" w:line="312" w:lineRule="auto"/>
      </w:pPr>
      <w:r>
        <w:rPr>
          <w:rFonts w:ascii="宋体" w:hAnsi="宋体" w:eastAsia="宋体" w:cs="宋体"/>
          <w:color w:val="000"/>
          <w:sz w:val="28"/>
          <w:szCs w:val="28"/>
        </w:rPr>
        <w:t xml:space="preserve">外立面方面采用低层蘑菇石结合高层乳胶漆，在颜色上搭配合理；在楼王位置采用复式平层设计，设入户大堂，并在每个单元配置大堂经理1名，社区采用完全的人车分流，整个地面上方不见车辆，消防车道结合景观搭配，在自然景观上由于有两个冢子为古文物保护，进行了集中尽景观；在物业方面全封闭式物管，所有车辆均需持卡进入社区，所有景观节点，主要道路和电梯均做了电子监控，安防监控和消防监控共用一室；在物业人员配备方面社区共配备100余人。</w:t>
      </w:r>
    </w:p>
    <w:p>
      <w:pPr>
        <w:ind w:left="0" w:right="0" w:firstLine="560"/>
        <w:spacing w:before="450" w:after="450" w:line="312" w:lineRule="auto"/>
      </w:pPr>
      <w:r>
        <w:rPr>
          <w:rFonts w:ascii="宋体" w:hAnsi="宋体" w:eastAsia="宋体" w:cs="宋体"/>
          <w:color w:val="000"/>
          <w:sz w:val="28"/>
          <w:szCs w:val="28"/>
        </w:rPr>
        <w:t xml:space="preserve">第三部分：心得体会</w:t>
      </w:r>
    </w:p>
    <w:p>
      <w:pPr>
        <w:ind w:left="0" w:right="0" w:firstLine="560"/>
        <w:spacing w:before="450" w:after="450" w:line="312" w:lineRule="auto"/>
      </w:pPr>
      <w:r>
        <w:rPr>
          <w:rFonts w:ascii="宋体" w:hAnsi="宋体" w:eastAsia="宋体" w:cs="宋体"/>
          <w:color w:val="000"/>
          <w:sz w:val="28"/>
          <w:szCs w:val="28"/>
        </w:rPr>
        <w:t xml:space="preserve">对于此次考察，我有以下新的体会和大家分享：</w:t>
      </w:r>
    </w:p>
    <w:p>
      <w:pPr>
        <w:ind w:left="0" w:right="0" w:firstLine="560"/>
        <w:spacing w:before="450" w:after="450" w:line="312" w:lineRule="auto"/>
      </w:pPr>
      <w:r>
        <w:rPr>
          <w:rFonts w:ascii="宋体" w:hAnsi="宋体" w:eastAsia="宋体" w:cs="宋体"/>
          <w:color w:val="000"/>
          <w:sz w:val="28"/>
          <w:szCs w:val="28"/>
        </w:rPr>
        <w:t xml:space="preserve">1、本次考察项目为临淄在建和已入住项目中的高端代表者，2个项目均在景观设计、物业管理以及各项细节处理上下足功夫，着力打造项目的高端形象。</w:t>
      </w:r>
    </w:p>
    <w:p>
      <w:pPr>
        <w:ind w:left="0" w:right="0" w:firstLine="560"/>
        <w:spacing w:before="450" w:after="450" w:line="312" w:lineRule="auto"/>
      </w:pPr>
      <w:r>
        <w:rPr>
          <w:rFonts w:ascii="宋体" w:hAnsi="宋体" w:eastAsia="宋体" w:cs="宋体"/>
          <w:color w:val="000"/>
          <w:sz w:val="28"/>
          <w:szCs w:val="28"/>
        </w:rPr>
        <w:t xml:space="preserve">2、在户型上，棠悦项目进行了适当的创新，采用高厅三叠和平层高厅户型，并在一层利用半地下室结合销售，打造出多功能空间，可快速促进一层销售。样板间营造也独具一格，键盘式墙面等均给我们留下了深刻的印象。</w:t>
      </w:r>
    </w:p>
    <w:p>
      <w:pPr>
        <w:ind w:left="0" w:right="0" w:firstLine="560"/>
        <w:spacing w:before="450" w:after="450" w:line="312" w:lineRule="auto"/>
      </w:pPr>
      <w:r>
        <w:rPr>
          <w:rFonts w:ascii="宋体" w:hAnsi="宋体" w:eastAsia="宋体" w:cs="宋体"/>
          <w:color w:val="000"/>
          <w:sz w:val="28"/>
          <w:szCs w:val="28"/>
        </w:rPr>
        <w:t xml:space="preserve">3、在景观设计上，成熟的景观园林营造不仅给项目自身增加价值点，还在后期客户的口碑方面极具影响，尤其是客户后期的入住后的自身体验更加直接；水景的引入对增加项目灵气还是不小的作用。</w:t>
      </w:r>
    </w:p>
    <w:p>
      <w:pPr>
        <w:ind w:left="0" w:right="0" w:firstLine="560"/>
        <w:spacing w:before="450" w:after="450" w:line="312" w:lineRule="auto"/>
      </w:pPr>
      <w:r>
        <w:rPr>
          <w:rFonts w:ascii="宋体" w:hAnsi="宋体" w:eastAsia="宋体" w:cs="宋体"/>
          <w:color w:val="000"/>
          <w:sz w:val="28"/>
          <w:szCs w:val="28"/>
        </w:rPr>
        <w:t xml:space="preserve">4、在服务上：从售楼处到样板间的服务间或园区的体验，每一个环节的热情服务，每一个亲切指引和悉心接待，都会给客户主人翁的尊贵感。棠悦项目年轻化的保安服务及引导人员，统一制服，给人以专业性。</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参观完项目工作总结3</w:t>
      </w:r>
    </w:p>
    <w:p>
      <w:pPr>
        <w:ind w:left="0" w:right="0" w:firstLine="560"/>
        <w:spacing w:before="450" w:after="450" w:line="312" w:lineRule="auto"/>
      </w:pPr>
      <w:r>
        <w:rPr>
          <w:rFonts w:ascii="宋体" w:hAnsi="宋体" w:eastAsia="宋体" w:cs="宋体"/>
          <w:color w:val="000"/>
          <w:sz w:val="28"/>
          <w:szCs w:val="28"/>
        </w:rPr>
        <w:t xml:space="preserve">xx年，在公司强有力的领导下，经过项目部各个同志的团结协作、共同努力、以规范化的管理、明晰的工作思路、饱满的工作热情、不断完善体系、提高服务意识、严格过程控制、使各项管理工作有序开展。同时、20xx年也是不平凡的一年、国家房价调控及欧洲经济危机影响，无不在考验这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&gt;1、工程质量：</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&gt;2、安全及文明施工管理：</w:t>
      </w:r>
    </w:p>
    <w:p>
      <w:pPr>
        <w:ind w:left="0" w:right="0" w:firstLine="560"/>
        <w:spacing w:before="450" w:after="450" w:line="312" w:lineRule="auto"/>
      </w:pPr>
      <w:r>
        <w:rPr>
          <w:rFonts w:ascii="宋体" w:hAnsi="宋体" w:eastAsia="宋体" w:cs="宋体"/>
          <w:color w:val="000"/>
          <w:sz w:val="28"/>
          <w:szCs w:val="28"/>
        </w:rPr>
        <w:t xml:space="preserve">20xx年大宗畜产品工程没有发生过一起安全事故，将安全事故控制在0‰。20xx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&gt;3、文明施工：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&gt;4、工程施工中碰到的问题：</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w:t>
      </w:r>
    </w:p>
    <w:p>
      <w:pPr>
        <w:ind w:left="0" w:right="0" w:firstLine="560"/>
        <w:spacing w:before="450" w:after="450" w:line="312" w:lineRule="auto"/>
      </w:pPr>
      <w:r>
        <w:rPr>
          <w:rFonts w:ascii="宋体" w:hAnsi="宋体" w:eastAsia="宋体" w:cs="宋体"/>
          <w:color w:val="000"/>
          <w:sz w:val="28"/>
          <w:szCs w:val="28"/>
        </w:rPr>
        <w:t xml:space="preserve">符及时制止，说有利工作、有利团结的话，一心扑在项目上，才会有更好的新景象，结合成功与失败的经验攀登高峰，抓住时机敢于挑战，20xx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&gt;5、20xx年计划安排：</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参观完项目工作总结4</w:t>
      </w:r>
    </w:p>
    <w:p>
      <w:pPr>
        <w:ind w:left="0" w:right="0" w:firstLine="560"/>
        <w:spacing w:before="450" w:after="450" w:line="312" w:lineRule="auto"/>
      </w:pPr>
      <w:r>
        <w:rPr>
          <w:rFonts w:ascii="宋体" w:hAnsi="宋体" w:eastAsia="宋体" w:cs="宋体"/>
          <w:color w:val="000"/>
          <w:sz w:val="28"/>
          <w:szCs w:val="28"/>
        </w:rPr>
        <w:t xml:space="preserve">XX年11月7日下午，呼和浩特心灵花园工作站腾飞路小学工作点XX-XX年工作总结座谈会在赛罕区市民服务中心召开。</w:t>
      </w:r>
    </w:p>
    <w:p>
      <w:pPr>
        <w:ind w:left="0" w:right="0" w:firstLine="560"/>
        <w:spacing w:before="450" w:after="450" w:line="312" w:lineRule="auto"/>
      </w:pPr>
      <w:r>
        <w:rPr>
          <w:rFonts w:ascii="宋体" w:hAnsi="宋体" w:eastAsia="宋体" w:cs="宋体"/>
          <w:color w:val="000"/>
          <w:sz w:val="28"/>
          <w:szCs w:val="28"/>
        </w:rPr>
        <w:t xml:space="preserve">内蒙古应用心理学研究院院长、呼和浩特心灵花园工作站站长陈颖琼，内蒙古应用心理学研究院秘书长刘丽珍、赛罕区腾飞路小学教导主任程淑瑾、腾飞路小学工作点负责人岳敏及15名心灵花园公益活动志愿者参加了座谈。</w:t>
      </w:r>
    </w:p>
    <w:p>
      <w:pPr>
        <w:ind w:left="0" w:right="0" w:firstLine="560"/>
        <w:spacing w:before="450" w:after="450" w:line="312" w:lineRule="auto"/>
      </w:pPr>
      <w:r>
        <w:rPr>
          <w:rFonts w:ascii="宋体" w:hAnsi="宋体" w:eastAsia="宋体" w:cs="宋体"/>
          <w:color w:val="000"/>
          <w:sz w:val="28"/>
          <w:szCs w:val="28"/>
        </w:rPr>
        <w:t xml:space="preserve">工作点负责人岳敏做了详细的工作汇报，参加公益项目心理援助的志愿者分享了公益活动带给他们专业的提升与收获，同时，提出了有利于下一步工作实施的建议和意见。</w:t>
      </w:r>
    </w:p>
    <w:p>
      <w:pPr>
        <w:ind w:left="0" w:right="0" w:firstLine="560"/>
        <w:spacing w:before="450" w:after="450" w:line="312" w:lineRule="auto"/>
      </w:pPr>
      <w:r>
        <w:rPr>
          <w:rFonts w:ascii="宋体" w:hAnsi="宋体" w:eastAsia="宋体" w:cs="宋体"/>
          <w:color w:val="000"/>
          <w:sz w:val="28"/>
          <w:szCs w:val="28"/>
        </w:rPr>
        <w:t xml:space="preserve">程淑瑾主任表示，为下一步工作能够帮助到的学生，使他们得到心理成长，学校将更好地和研究院对接好各项工作。本次心理援助活动中，研究院派出了15名专业心理咨询师志愿者，完成了29名特殊儿童和学习困难儿童的团体及个体沙盘游戏心理辅导工作，他们的用心呵护，耐心陪伴，践行志愿的专业精神赢得了学校、家长的一致好评，沙盘游戏这一心理学应用技术也在实践中得到了认可。</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参观完项目工作总结5</w:t>
      </w:r>
    </w:p>
    <w:p>
      <w:pPr>
        <w:ind w:left="0" w:right="0" w:firstLine="560"/>
        <w:spacing w:before="450" w:after="450" w:line="312" w:lineRule="auto"/>
      </w:pPr>
      <w:r>
        <w:rPr>
          <w:rFonts w:ascii="宋体" w:hAnsi="宋体" w:eastAsia="宋体" w:cs="宋体"/>
          <w:color w:val="000"/>
          <w:sz w:val="28"/>
          <w:szCs w:val="28"/>
        </w:rPr>
        <w:t xml:space="preserve">招投标监管是发改部门的重要职责，是项目建设的关键环节，是规范项目运作的重要保证。强化招投标活动监管，对于提高项目管理质量、更好地发挥项目建设的经济效益和社会效益有着重要的现实意义。为此，我们对全市政府投资项目招投标工作进行了调研，总结经验，查找问题，提出进一步强化招投标监管的对策和措施。</w:t>
      </w:r>
    </w:p>
    <w:p>
      <w:pPr>
        <w:ind w:left="0" w:right="0" w:firstLine="560"/>
        <w:spacing w:before="450" w:after="450" w:line="312" w:lineRule="auto"/>
      </w:pPr>
      <w:r>
        <w:rPr>
          <w:rFonts w:ascii="宋体" w:hAnsi="宋体" w:eastAsia="宋体" w:cs="宋体"/>
          <w:color w:val="000"/>
          <w:sz w:val="28"/>
          <w:szCs w:val="28"/>
        </w:rPr>
        <w:t xml:space="preserve">一、我市招投标工作的基本情况和主要做法</w:t>
      </w:r>
    </w:p>
    <w:p>
      <w:pPr>
        <w:ind w:left="0" w:right="0" w:firstLine="560"/>
        <w:spacing w:before="450" w:after="450" w:line="312" w:lineRule="auto"/>
      </w:pPr>
      <w:r>
        <w:rPr>
          <w:rFonts w:ascii="宋体" w:hAnsi="宋体" w:eastAsia="宋体" w:cs="宋体"/>
          <w:color w:val="000"/>
          <w:sz w:val="28"/>
          <w:szCs w:val="28"/>
        </w:rPr>
        <w:t xml:space="preserve">我市招投标监督管理工作经过近年来的多方努力和实践探索，已初步走上了管理比较严格、运作比较规范、落实效果较好、招投标市场发育整体平稳健康的轨道。主要做了以下工作：</w:t>
      </w:r>
    </w:p>
    <w:p>
      <w:pPr>
        <w:ind w:left="0" w:right="0" w:firstLine="560"/>
        <w:spacing w:before="450" w:after="450" w:line="312" w:lineRule="auto"/>
      </w:pPr>
      <w:r>
        <w:rPr>
          <w:rFonts w:ascii="宋体" w:hAnsi="宋体" w:eastAsia="宋体" w:cs="宋体"/>
          <w:color w:val="000"/>
          <w:sz w:val="28"/>
          <w:szCs w:val="28"/>
        </w:rPr>
        <w:t xml:space="preserve">(一)完善制度，把好招投标方案审批关</w:t>
      </w:r>
    </w:p>
    <w:p>
      <w:pPr>
        <w:ind w:left="0" w:right="0" w:firstLine="560"/>
        <w:spacing w:before="450" w:after="450" w:line="312" w:lineRule="auto"/>
      </w:pPr>
      <w:r>
        <w:rPr>
          <w:rFonts w:ascii="宋体" w:hAnsi="宋体" w:eastAsia="宋体" w:cs="宋体"/>
          <w:color w:val="000"/>
          <w:sz w:val="28"/>
          <w:szCs w:val="28"/>
        </w:rPr>
        <w:t xml:space="preserve">一是坚持审批招投标实施方案。对所有政府投资项目坚持审批项目招投标实施方案,必要时进行集体讨论审签;二是坚持对一些小项目，在申报项目初步设计(或可研报告)时一并申报招投标实施方案，将招投标方案与工程可研报告一次审查批准，以更好地提高工作效率和强化项目服务;三是对于大中型项目，先完成工程初步设计审批，待具备招标条件后，另行报批招标实施方案;四是坚持规范的审批流程。</w:t>
      </w:r>
    </w:p>
    <w:p>
      <w:pPr>
        <w:ind w:left="0" w:right="0" w:firstLine="560"/>
        <w:spacing w:before="450" w:after="450" w:line="312" w:lineRule="auto"/>
      </w:pPr>
      <w:r>
        <w:rPr>
          <w:rFonts w:ascii="宋体" w:hAnsi="宋体" w:eastAsia="宋体" w:cs="宋体"/>
          <w:color w:val="000"/>
          <w:sz w:val="28"/>
          <w:szCs w:val="28"/>
        </w:rPr>
        <w:t xml:space="preserve">(二)强化招标程序，实行全程监督</w:t>
      </w:r>
    </w:p>
    <w:p>
      <w:pPr>
        <w:ind w:left="0" w:right="0" w:firstLine="560"/>
        <w:spacing w:before="450" w:after="450" w:line="312" w:lineRule="auto"/>
      </w:pPr>
      <w:r>
        <w:rPr>
          <w:rFonts w:ascii="宋体" w:hAnsi="宋体" w:eastAsia="宋体" w:cs="宋体"/>
          <w:color w:val="000"/>
          <w:sz w:val="28"/>
          <w:szCs w:val="28"/>
        </w:rPr>
        <w:t xml:space="preserve">一是指导成立招投标工作领导小组。对每个项目的招投标实施方案，都指导成立由项目县区或项目主管部门的领导牵头，发改、监察、财政、建设等相关部门共同参与的招投标工作领导小组，支持和监督项目法人组织招标，对招标中出现的问题由领导小组负责协调和研究解决;二是认真核准招标公告发布申报表。对招标公告详细审核盖章后，由项目法人在规定的新闻媒体上发布;三是参与开标、评标过程监督。对政府投资性建设项目的开标、评标活动，实行全程参与监督;四是坚持对评标委员会确定的中标候选人，实行3日以上的公示制度，以保证充足的社会监督时效;五是坚持后审制度。对完成招投标的项目，在发出中标通知书15日内，要求将项目的招投标过程、专家来源、评标委员会组成、评标细则、评标报告、中标通知书等情况报发改部门备案，一定程度上起到了较好的后审作用。</w:t>
      </w:r>
    </w:p>
    <w:p>
      <w:pPr>
        <w:ind w:left="0" w:right="0" w:firstLine="560"/>
        <w:spacing w:before="450" w:after="450" w:line="312" w:lineRule="auto"/>
      </w:pPr>
      <w:r>
        <w:rPr>
          <w:rFonts w:ascii="宋体" w:hAnsi="宋体" w:eastAsia="宋体" w:cs="宋体"/>
          <w:color w:val="000"/>
          <w:sz w:val="28"/>
          <w:szCs w:val="28"/>
        </w:rPr>
        <w:t xml:space="preserve">(三)全面检查和重点稽察相结合</w:t>
      </w:r>
    </w:p>
    <w:p>
      <w:pPr>
        <w:ind w:left="0" w:right="0" w:firstLine="560"/>
        <w:spacing w:before="450" w:after="450" w:line="312" w:lineRule="auto"/>
      </w:pPr>
      <w:r>
        <w:rPr>
          <w:rFonts w:ascii="宋体" w:hAnsi="宋体" w:eastAsia="宋体" w:cs="宋体"/>
          <w:color w:val="000"/>
          <w:sz w:val="28"/>
          <w:szCs w:val="28"/>
        </w:rPr>
        <w:t xml:space="preserve">多年来，我们会同监察、财政、审计、规划等部门每年组织两次以上重点项目和政府投资性项目的全面检查。在检查中，将项目招投标工作作为一项重要内容，以期从中查找问题，总结经验，汲取教训，完善提高。同时，市重点项目稽察办每年对全市国债重点建设项目和政府投资性项目，有计划的进行重点稽察或专项稽察。几年来，我们先后对全市公路交通、公检法司、文教卫生、农林水利和城市基础设施等二百多个项目进行了检查、稽察，对规范项目招投标活动发挥了较好的作用，也收到了显着的效果。</w:t>
      </w:r>
    </w:p>
    <w:p>
      <w:pPr>
        <w:ind w:left="0" w:right="0" w:firstLine="560"/>
        <w:spacing w:before="450" w:after="450" w:line="312" w:lineRule="auto"/>
      </w:pPr>
      <w:r>
        <w:rPr>
          <w:rFonts w:ascii="宋体" w:hAnsi="宋体" w:eastAsia="宋体" w:cs="宋体"/>
          <w:color w:val="000"/>
          <w:sz w:val="28"/>
          <w:szCs w:val="28"/>
        </w:rPr>
        <w:t xml:space="preserve">(四)积极协调解决招投标工作中出现的问题</w:t>
      </w:r>
    </w:p>
    <w:p>
      <w:pPr>
        <w:ind w:left="0" w:right="0" w:firstLine="560"/>
        <w:spacing w:before="450" w:after="450" w:line="312" w:lineRule="auto"/>
      </w:pPr>
      <w:r>
        <w:rPr>
          <w:rFonts w:ascii="宋体" w:hAnsi="宋体" w:eastAsia="宋体" w:cs="宋体"/>
          <w:color w:val="000"/>
          <w:sz w:val="28"/>
          <w:szCs w:val="28"/>
        </w:rPr>
        <w:t xml:space="preserve">二、当前项目建设招投标监管中存在的主要问题</w:t>
      </w:r>
    </w:p>
    <w:p>
      <w:pPr>
        <w:ind w:left="0" w:right="0" w:firstLine="560"/>
        <w:spacing w:before="450" w:after="450" w:line="312" w:lineRule="auto"/>
      </w:pPr>
      <w:r>
        <w:rPr>
          <w:rFonts w:ascii="宋体" w:hAnsi="宋体" w:eastAsia="宋体" w:cs="宋体"/>
          <w:color w:val="000"/>
          <w:sz w:val="28"/>
          <w:szCs w:val="28"/>
        </w:rPr>
        <w:t xml:space="preserve">近年来，各有关部门不断加强对重大工程项目招投标的监管，在规范工程建设招投标活动方面做了大量工作，取得了一定成效。但是，在招投标过程和监管中依然存在不少问题，影响和制约了招投标工作的健康有序发展，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(一) 监管体制不统一，法规制度不健全</w:t>
      </w:r>
    </w:p>
    <w:p>
      <w:pPr>
        <w:ind w:left="0" w:right="0" w:firstLine="560"/>
        <w:spacing w:before="450" w:after="450" w:line="312" w:lineRule="auto"/>
      </w:pPr>
      <w:r>
        <w:rPr>
          <w:rFonts w:ascii="宋体" w:hAnsi="宋体" w:eastAsia="宋体" w:cs="宋体"/>
          <w:color w:val="000"/>
          <w:sz w:val="28"/>
          <w:szCs w:val="28"/>
        </w:rPr>
        <w:t xml:space="preserve">目前的招标监管体制，可以说是一种以部门分散监管为主， 综合监督为辅的体制,即:分别由水利、交通、建设、国土等相关行政主管部门负责，发改委负责加强对招投标工作的指导、协调以及对重大建设项目工程招投标和工业项目招投标的监督检查。这种部门分散监管模式所引发的问题主要表现在招投标监管中部门职能交叉、多头管理、条块分割、同体监督，监督越位和缺位现象同时并存,造成了工程项目招投标管理混乱无序的局面。另外，工程招投标相关法规制度不健全，如部门法规及各种配套政策之间相互掣肘，对于招投标中的违规违法行为，《招标投标法》及相应的配套规定只讲了“不准”，而没有讲违反了怎么办，致使对一些钻政策漏洞的违法违规行为，因缺乏明确的法律、行政法规处罚条款而难以查处等等，这些都在一定程度上增加了监管工作的难度。</w:t>
      </w:r>
    </w:p>
    <w:p>
      <w:pPr>
        <w:ind w:left="0" w:right="0" w:firstLine="560"/>
        <w:spacing w:before="450" w:after="450" w:line="312" w:lineRule="auto"/>
      </w:pPr>
      <w:r>
        <w:rPr>
          <w:rFonts w:ascii="宋体" w:hAnsi="宋体" w:eastAsia="宋体" w:cs="宋体"/>
          <w:color w:val="000"/>
          <w:sz w:val="28"/>
          <w:szCs w:val="28"/>
        </w:rPr>
        <w:t xml:space="preserve">(二)规避招标，逃避监管</w:t>
      </w:r>
    </w:p>
    <w:p>
      <w:pPr>
        <w:ind w:left="0" w:right="0" w:firstLine="560"/>
        <w:spacing w:before="450" w:after="450" w:line="312" w:lineRule="auto"/>
      </w:pPr>
      <w:r>
        <w:rPr>
          <w:rFonts w:ascii="宋体" w:hAnsi="宋体" w:eastAsia="宋体" w:cs="宋体"/>
          <w:color w:val="000"/>
          <w:sz w:val="28"/>
          <w:szCs w:val="28"/>
        </w:rPr>
        <w:t xml:space="preserve">主要方式有：一是把应当公开招标的项目，千方百计找各种理由将其变为邀请招标。二是肢解工程，化整为零。把依法必须招标的工程项目分割成几个独立的小项目，使每个小项目的金额均在招标要求的规模标准以下，从而达到规避招标的目的。三是部分招标，只对项目的部分工程进行招标，附属工程则直接发包。四是一些业主单位为了私利，把应当招投标的项目直接交给自己所属的单位完 成。</w:t>
      </w:r>
    </w:p>
    <w:p>
      <w:pPr>
        <w:ind w:left="0" w:right="0" w:firstLine="560"/>
        <w:spacing w:before="450" w:after="450" w:line="312" w:lineRule="auto"/>
      </w:pPr>
      <w:r>
        <w:rPr>
          <w:rFonts w:ascii="宋体" w:hAnsi="宋体" w:eastAsia="宋体" w:cs="宋体"/>
          <w:color w:val="000"/>
          <w:sz w:val="28"/>
          <w:szCs w:val="28"/>
        </w:rPr>
        <w:t xml:space="preserve">(三)参与招投标的主体行为不规范，违法违规现象时有发生</w:t>
      </w:r>
    </w:p>
    <w:p>
      <w:pPr>
        <w:ind w:left="0" w:right="0" w:firstLine="560"/>
        <w:spacing w:before="450" w:after="450" w:line="312" w:lineRule="auto"/>
      </w:pPr>
      <w:r>
        <w:rPr>
          <w:rFonts w:ascii="宋体" w:hAnsi="宋体" w:eastAsia="宋体" w:cs="宋体"/>
          <w:color w:val="000"/>
          <w:sz w:val="28"/>
          <w:szCs w:val="28"/>
        </w:rPr>
        <w:t xml:space="preserve">首先，有些业主行为不规范。一些业主除了采取各种方式规避公开招标以外，有的还在招标过程中向管理单位、中介机构、投标企业乱提条件;有的在招标中与投标人存在着利益的交换，与投标人、代理机构相互串通，制定带有倾向性的、不合理的评标办法，虚假招标，明招暗定，甚至搞阴阳合同，严重扰乱了招标市场秩序。其次，部分中介机构行为不端。一些中介机构不中立、不公正，拿谁的钱为谁说话。有的招标代理机构为了取得代理业务，一味迎合业主，弄虚作假，甚至帮助业主出谋划策钻法律空子;有的招标代理机构则与投标单位相互串通，破坏了招标的公平性。再次，一些投标企业存有违规行为。投标中有时出现投标单位相互串通的情况，彼此达成协议，出现陪标、串标、借机抬高或压低标价，损害投资人利益的现象，使招投标流于形式。投标企业中标后，违法分包、转包的现象也比较多见。</w:t>
      </w:r>
    </w:p>
    <w:p>
      <w:pPr>
        <w:ind w:left="0" w:right="0" w:firstLine="560"/>
        <w:spacing w:before="450" w:after="450" w:line="312" w:lineRule="auto"/>
      </w:pPr>
      <w:r>
        <w:rPr>
          <w:rFonts w:ascii="宋体" w:hAnsi="宋体" w:eastAsia="宋体" w:cs="宋体"/>
          <w:color w:val="000"/>
          <w:sz w:val="28"/>
          <w:szCs w:val="28"/>
        </w:rPr>
        <w:t xml:space="preserve">(四)权力干预市场，地方保护现象不同程度的存在</w:t>
      </w:r>
    </w:p>
    <w:p>
      <w:pPr>
        <w:ind w:left="0" w:right="0" w:firstLine="560"/>
        <w:spacing w:before="450" w:after="450" w:line="312" w:lineRule="auto"/>
      </w:pPr>
      <w:r>
        <w:rPr>
          <w:rFonts w:ascii="宋体" w:hAnsi="宋体" w:eastAsia="宋体" w:cs="宋体"/>
          <w:color w:val="000"/>
          <w:sz w:val="28"/>
          <w:szCs w:val="28"/>
        </w:rPr>
        <w:t xml:space="preserve">在实际招投标运行中，一些有着这样或那样特殊权力的部门，严重违反《招标投标法》，凭借其职权，向投资人“推荐”开发商，或是向承揽工程企业“推荐”分包队伍，干预工程的发包和承包。有的项目业主不按规定发布招标公告、控制信息的发布范围、随意缩短某一程序的时限;有些地区或部门为确保本地、本系统企业中标，违法设置投标许可，采取歧视性资质审查、越权指定招标公告发布媒体、限制招标公告发布范围和地点、制定不公平的评标标准和方法等，排斥外地或外系统的投标人，扰乱了正常的市场秩序，违反了优胜劣汰的市场法规。</w:t>
      </w:r>
    </w:p>
    <w:p>
      <w:pPr>
        <w:ind w:left="0" w:right="0" w:firstLine="560"/>
        <w:spacing w:before="450" w:after="450" w:line="312" w:lineRule="auto"/>
      </w:pPr>
      <w:r>
        <w:rPr>
          <w:rFonts w:ascii="宋体" w:hAnsi="宋体" w:eastAsia="宋体" w:cs="宋体"/>
          <w:color w:val="000"/>
          <w:sz w:val="28"/>
          <w:szCs w:val="28"/>
        </w:rPr>
        <w:t xml:space="preserve">(五)执法监督检查力度有待于进一步强化</w:t>
      </w:r>
    </w:p>
    <w:p>
      <w:pPr>
        <w:ind w:left="0" w:right="0" w:firstLine="560"/>
        <w:spacing w:before="450" w:after="450" w:line="312" w:lineRule="auto"/>
      </w:pPr>
      <w:r>
        <w:rPr>
          <w:rFonts w:ascii="宋体" w:hAnsi="宋体" w:eastAsia="宋体" w:cs="宋体"/>
          <w:color w:val="000"/>
          <w:sz w:val="28"/>
          <w:szCs w:val="28"/>
        </w:rPr>
        <w:t xml:space="preserve">一是个别领域存在行政主管部门招投标监管机构监督检查不到位、力度不大、监控手段落后、信息化水平不高、监督力量不足的问题，难以做到严格按程序对招投标实施有效的全过程、全方位监督。二是存在行政主管部门内部监督制约机制不完善、社会监督太弱、监督相对滞后等问题。三是工程招投标监管中存在重管理轻查处、重检查轻处理的现象，致使不少规避招标、虚假招标、串通招投标的行为没有得到及时纠正处理。</w:t>
      </w:r>
    </w:p>
    <w:p>
      <w:pPr>
        <w:ind w:left="0" w:right="0" w:firstLine="560"/>
        <w:spacing w:before="450" w:after="450" w:line="312" w:lineRule="auto"/>
      </w:pPr>
      <w:r>
        <w:rPr>
          <w:rFonts w:ascii="宋体" w:hAnsi="宋体" w:eastAsia="宋体" w:cs="宋体"/>
          <w:color w:val="000"/>
          <w:sz w:val="28"/>
          <w:szCs w:val="28"/>
        </w:rPr>
        <w:t xml:space="preserve">三、进一步强化招投标监管工作的对策和措施</w:t>
      </w:r>
    </w:p>
    <w:p>
      <w:pPr>
        <w:ind w:left="0" w:right="0" w:firstLine="560"/>
        <w:spacing w:before="450" w:after="450" w:line="312" w:lineRule="auto"/>
      </w:pPr>
      <w:r>
        <w:rPr>
          <w:rFonts w:ascii="宋体" w:hAnsi="宋体" w:eastAsia="宋体" w:cs="宋体"/>
          <w:color w:val="000"/>
          <w:sz w:val="28"/>
          <w:szCs w:val="28"/>
        </w:rPr>
        <w:t xml:space="preserve">针对目前项目招投标工作中出现的问题，应从健全制度、完善机制、强化监督、规范行为入手，进一步做好招投标监管工作。</w:t>
      </w:r>
    </w:p>
    <w:p>
      <w:pPr>
        <w:ind w:left="0" w:right="0" w:firstLine="560"/>
        <w:spacing w:before="450" w:after="450" w:line="312" w:lineRule="auto"/>
      </w:pPr>
      <w:r>
        <w:rPr>
          <w:rFonts w:ascii="宋体" w:hAnsi="宋体" w:eastAsia="宋体" w:cs="宋体"/>
          <w:color w:val="000"/>
          <w:sz w:val="28"/>
          <w:szCs w:val="28"/>
        </w:rPr>
        <w:t xml:space="preserve">(一)理顺招投标监督体制，明确监管部门职责</w:t>
      </w:r>
    </w:p>
    <w:p>
      <w:pPr>
        <w:ind w:left="0" w:right="0" w:firstLine="560"/>
        <w:spacing w:before="450" w:after="450" w:line="312" w:lineRule="auto"/>
      </w:pPr>
      <w:r>
        <w:rPr>
          <w:rFonts w:ascii="宋体" w:hAnsi="宋体" w:eastAsia="宋体" w:cs="宋体"/>
          <w:color w:val="000"/>
          <w:sz w:val="28"/>
          <w:szCs w:val="28"/>
        </w:rPr>
        <w:t xml:space="preserve">我国现行的招投标多部门监管的格局，客观上造成了当前监督缺位、越位、错位和不到位的状况，因此，需要对招投标监督管理体制进行改革，理清各监督主体的相互关系，把握好监督主体的角色定位，合理划分招投标监督管理权限，明确有关部门的监管职能，建立适应新形势的工程招投标监管体制。要整合各种监督力量，健全监管机构。建议成立由各级纪检监察机关牵头，有关职能部门和行业协会参加的招投标监督委员会，负责组织协调各行政主管部门依法对工程项目、经营性土地使用权出让、政府采购等招投标工作的监督。各监管部门要在监督委员会统一领导下开展监管工作，形成自上而下、不同层次的监督，明确责任，理清角色定位。作为行政主管部门对招投标工作的监管应定位于对每项招投标的程序和内容进行全过程、全方位监督，并及时向监督委员会上报监管情况，及时纠正监管中发现的问题。要尽快实现招投标执行机构与监管部门人员分离、机构分设、资金脱钩，形成相互制约的格局，从体制上保证招投标监管活动的正常进行。</w:t>
      </w:r>
    </w:p>
    <w:p>
      <w:pPr>
        <w:ind w:left="0" w:right="0" w:firstLine="560"/>
        <w:spacing w:before="450" w:after="450" w:line="312" w:lineRule="auto"/>
      </w:pPr>
      <w:r>
        <w:rPr>
          <w:rFonts w:ascii="宋体" w:hAnsi="宋体" w:eastAsia="宋体" w:cs="宋体"/>
          <w:color w:val="000"/>
          <w:sz w:val="28"/>
          <w:szCs w:val="28"/>
        </w:rPr>
        <w:t xml:space="preserve">(二)健全法律法规制度，使招投标活动及其监管更加规范</w:t>
      </w:r>
    </w:p>
    <w:p>
      <w:pPr>
        <w:ind w:left="0" w:right="0" w:firstLine="560"/>
        <w:spacing w:before="450" w:after="450" w:line="312" w:lineRule="auto"/>
      </w:pPr>
      <w:r>
        <w:rPr>
          <w:rFonts w:ascii="宋体" w:hAnsi="宋体" w:eastAsia="宋体" w:cs="宋体"/>
          <w:color w:val="000"/>
          <w:sz w:val="28"/>
          <w:szCs w:val="28"/>
        </w:rPr>
        <w:t xml:space="preserve">面对当前我国的招投标法律法规及其监管制度不系统，不严密的状况，建议立法机关应尽快对《招标投标法》和《政府采购法》等系列法规作进一步的修改完善。相关部门应加快制度建设步伐，制定完善具体的实施办法和细则。尽快出台《招标投标法实施条例》，完善招投标文件编制办法、投标人资料审查办法、评标委员会组成办法、评标定标办法、合同履行的监管办法、责任追究办法等操作规程;建立实施招投标师职业水平考评制度和招投标从业人员执业准入制度，为招标人、投标人、评标人、招投标代理机构以及招投标监管机构提供切实的行为规范，使重大工程项目从招标到合同执行、监督等各个环节都有法可依，堵塞程序上的漏洞，减少随意行为，从源头上遏制腐败行为的发生。</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参观完项目工作总结6</w:t>
      </w:r>
    </w:p>
    <w:p>
      <w:pPr>
        <w:ind w:left="0" w:right="0" w:firstLine="560"/>
        <w:spacing w:before="450" w:after="450" w:line="312" w:lineRule="auto"/>
      </w:pPr>
      <w:r>
        <w:rPr>
          <w:rFonts w:ascii="宋体" w:hAnsi="宋体" w:eastAsia="宋体" w:cs="宋体"/>
          <w:color w:val="000"/>
          <w:sz w:val="28"/>
          <w:szCs w:val="28"/>
        </w:rPr>
        <w:t xml:space="preserve">1、只有党员干部思想解放创新思路，敢想敢干，才能实现经济社会的快速发展。XX县位于大青山南麓，是黄河上中游分界处。全县总面积1416。8平方公里，总人口19。4万人，过去是一个“地上无草，地下无宝”，自然、生态条件相对恶劣的国扶贫困县。但是当4月28日，考察团一行驱车900多公里，历时13个小时，从银川赶到托克托的时候，看到的却是一派大开发，大建设的景象，“大项目顶天立地，小项目铺天盖地”，大唐托电、石药集团、香港惠记、唐山永丰等县有国际核心竞争力的工业企业优势已经形成并带动了县域经济的超常规，跨越式发展。</w:t>
      </w:r>
    </w:p>
    <w:p>
      <w:pPr>
        <w:ind w:left="0" w:right="0" w:firstLine="560"/>
        <w:spacing w:before="450" w:after="450" w:line="312" w:lineRule="auto"/>
      </w:pPr>
      <w:r>
        <w:rPr>
          <w:rFonts w:ascii="宋体" w:hAnsi="宋体" w:eastAsia="宋体" w:cs="宋体"/>
          <w:color w:val="000"/>
          <w:sz w:val="28"/>
          <w:szCs w:val="28"/>
        </w:rPr>
        <w:t xml:space="preserve">在托县的境内我们发现了这样一条醒目的标语“观念决定方向，思路决定出路，胸怀决定规模，时机决定成功”，托县是这样宣传自己，同时也是这样调整思路，伺机发展的。近年来，他们紧紧抓住国家西部大开发和少数民族地区开发建设有利时机，用足用活国家政策，结合县情，出台了一系列招商引资的优惠政策，大办工业，大办项目，敢在建设中打“擦”边球，提出了在电力建设上，用三年时间建成亚洲最大的火力发电基地，在生物制药上建成全国最大的生物发醇制药基地。经过几年的运作，实现了县域经济的超常规、跨越式发展，主要经济指标年均增速都在两位数以上，有的甚至是当年翻翻 ，三年翻两翻。xx年，全县国内生产总值完成42。7亿元，比上年增长84。9%，财政收入完成5。79亿元，较上年增长145%；城镇居民可支配收入达到7098元，农民人均纯收入达到4057元，分别较上年增长28%和27%。这一组组 数字都充分说明了思想解放的程度决定着经济社会发展的速度这一道理，托县人这种敢想、敢干、不甘人后、争创一流的精神正是我们所缺少的。</w:t>
      </w:r>
    </w:p>
    <w:p>
      <w:pPr>
        <w:ind w:left="0" w:right="0" w:firstLine="560"/>
        <w:spacing w:before="450" w:after="450" w:line="312" w:lineRule="auto"/>
      </w:pPr>
      <w:r>
        <w:rPr>
          <w:rFonts w:ascii="宋体" w:hAnsi="宋体" w:eastAsia="宋体" w:cs="宋体"/>
          <w:color w:val="000"/>
          <w:sz w:val="28"/>
          <w:szCs w:val="28"/>
        </w:rPr>
        <w:t xml:space="preserve">2、用足用活国家开发政策，立足自身资源优势，构建项目建设的大链条。托县电工业园区是国家级开发区，是XX区推进新型工业化进程，立足托电充裕电力能源规划建设高起点、高载能、高科技大型综合工业园区。园区建设之初，在地上无草，地下无宝“的两难情况下，托县县委、县政府紧紧抓住亚洲最大的火力发电基地在托县建设的极好机遇，采取借鸡下蛋，借巢引凤的办法，利用邻县丰富的煤碳资源来开发火力发电产业，形成了大唐托克托火力发电厂8×600mw机组及园区自备电厂6×300mw机组充裕廉价的电力能源优势。用托电人的话来说，如果XX市有4盏灯亮，那其中有一盏就是托电的。园区规划中，托县人始终坚持高起点规划，高速度建设，高水平开发，高效益投入，高效率服务的建园方针，不断加大招商引资工作力度，一批投资强度大，技术含量高的工业项目相继落户建成。截止xx年10月，已有中牧公司、石药集团、浙江升华拜克，厦门金达威等多家知名企业落户园区，累计引进项目37个，协议总投资282。4亿元。石药集团中润制药（内蒙古）有限公司是由力润制药集团在内蒙古投资建设的港商独资企业，企业利用托县廉价的电力资源，穿流而过的黄河水和优越的地理条件，建成的万吨青霉素生产项目已经投产运营，第二条生产线即将建成，产量可占全世界的三分之一。目前，园区初步形成了以电力能源工业为基础，以生物制药，金属冶炼和化工工业为重点，同时带动农副产品加工业、建筑业、运输业及相关产业同步发展的新格局。xx年园区完成工业总产值35亿元，上缴税金4。5亿元。大项目、好项目，不仅加快了开发建设的速度，同时也成了推动县域经济增长，农民增收的龙头企业，支柱产业。</w:t>
      </w:r>
    </w:p>
    <w:p>
      <w:pPr>
        <w:ind w:left="0" w:right="0" w:firstLine="560"/>
        <w:spacing w:before="450" w:after="450" w:line="312" w:lineRule="auto"/>
      </w:pPr>
      <w:r>
        <w:rPr>
          <w:rFonts w:ascii="宋体" w:hAnsi="宋体" w:eastAsia="宋体" w:cs="宋体"/>
          <w:color w:val="000"/>
          <w:sz w:val="28"/>
          <w:szCs w:val="28"/>
        </w:rPr>
        <w:t xml:space="preserve">与托县相比，我县有“一黑一绿”的资源优势。长庆油田在我县境内油气开发的二次创业应当成为我们借助发展的平台，我们应充分把握住这次机遇，在油气开发的第三产业上做文章，同时，也应利用国家出台的关于支持西部经济发展的政策，接管油田闲置资产，把这些资产做为我们筑巢引凤的良好平台。要招商引资，我们就应当首先留住长庆这只凤，不能再出现捧着金饭碗要饭吃的局面。</w:t>
      </w:r>
    </w:p>
    <w:p>
      <w:pPr>
        <w:ind w:left="0" w:right="0" w:firstLine="560"/>
        <w:spacing w:before="450" w:after="450" w:line="312" w:lineRule="auto"/>
      </w:pPr>
      <w:r>
        <w:rPr>
          <w:rFonts w:ascii="宋体" w:hAnsi="宋体" w:eastAsia="宋体" w:cs="宋体"/>
          <w:color w:val="000"/>
          <w:sz w:val="28"/>
          <w:szCs w:val="28"/>
        </w:rPr>
        <w:t xml:space="preserve">苹果、黄花、畜牧这些产业是我们庆城经济发展的主导产业，托县能从外地调煤、调玉米，发展工业，我们为什么不能在自身的优势上再加大力度，力争也能建成全国的黄花大县，优质苹果之乡，利用这些农业项目，把本土资源产业做大做强。同时，也应当加大对自身优势的宣传，托县能引来石药集团，香港惠江，我们为什么不能也与一两个国家大型企业取得合作关系，依靠名牌优势，走活全县经济发展这盘棋。</w:t>
      </w:r>
    </w:p>
    <w:p>
      <w:pPr>
        <w:ind w:left="0" w:right="0" w:firstLine="560"/>
        <w:spacing w:before="450" w:after="450" w:line="312" w:lineRule="auto"/>
      </w:pPr>
      <w:r>
        <w:rPr>
          <w:rFonts w:ascii="宋体" w:hAnsi="宋体" w:eastAsia="宋体" w:cs="宋体"/>
          <w:color w:val="000"/>
          <w:sz w:val="28"/>
          <w:szCs w:val="28"/>
        </w:rPr>
        <w:t xml:space="preserve">3、项目建设要大、要专，不能小而全。托县几届领导班子一任接着一任跑，领导亲力亲为，招商引资，终于用时间打造了托电这一大产业，实现了县域经济的腾飞。我们在项目建设上有苹果、白瓜籽这些优势，就应当把无公害苹果基地的面积再做大，扩大栽植规模，提高果品品质，真正成为全国闻名的苹果之乡。我县的白瓜籽出口量占到了全国出口总量的70%，这些朝阳产业正是我们的优势所在，我们就应当以一贯之的干下去，把它做大做强。反之，象梨枣、烤烟之些因为种种原因，群众不能接受的产业，就应当谨慎推广，不能妄目上马，不然就会挫伤群众的生产积极性。当前，在我县的苹果生产、黄花加工上应当加大其后续产业的开发，加大科技含量，使之形成产、供、销一条龙的产业链，从而使之真正成为拉动县域经济的支柱产业。</w:t>
      </w:r>
    </w:p>
    <w:p>
      <w:pPr>
        <w:ind w:left="0" w:right="0" w:firstLine="560"/>
        <w:spacing w:before="450" w:after="450" w:line="312" w:lineRule="auto"/>
      </w:pPr>
      <w:r>
        <w:rPr>
          <w:rFonts w:ascii="宋体" w:hAnsi="宋体" w:eastAsia="宋体" w:cs="宋体"/>
          <w:color w:val="000"/>
          <w:sz w:val="28"/>
          <w:szCs w:val="28"/>
        </w:rPr>
        <w:t xml:space="preserve">4、把优化投资环境，落实优惠政策做为项目建设的绿色平台。招商引资关键在优化环境，优惠政策，优质服务，XX县以优惠政策和优质服务保证了环境的优化。县上按照“开放式招商，封闭式管理”的思路，提出了“只要项目园中建，一切手续我们办”，“项目入园，服务周全”的承诺，做到所有入工业园的项目工业园管委会“一门管理”，各项手续由管委会组织有关部门联合审批。“一站式”服务，免除了入园企业的所有行政性收费。走进托电工业园区，到处是热火朝天的建设场面，有的项目尽管外部正在加紧施工，而厂房内的生产线却已全面运作，已经见到了效益。园区许多投资商坦言，他们来这里投资，很重要的一点就是这里服务好，有利于企业发展。在大项目上求突破就必须要有敢想敢干的大气魄。只有19万人口的XX县能办到的，我们庆城应当也能办到。我们既将全面展开的驿马、西川两个工业园区的建设就应当制定出优惠的招商政策和待遇，让入园者感受到，只有在庆城才有这样的发展平台。西川可以把油田闲置厂房，设备无偿提供给开发、建设商，只要他们在园区办厂，就给他们开启一路绿灯。驿马工业园应当由政府出面协调配合农副产品加工企业，建立农产品加工销售集团公司，增强产品的竞争优势，打响庆城农产品的品牌，以全新的姿态走向国际市场，吸引更多的商家来入股从商，利用大项目、大产业做大做强庆城农产品加工这块蛋糕，促进城乡经济的和谐发展，拼力打造庆城经济腾飞的“金三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2025-08-12T07:27:34+08:00</dcterms:created>
  <dcterms:modified xsi:type="dcterms:W3CDTF">2025-08-12T07:27:34+08:00</dcterms:modified>
</cp:coreProperties>
</file>

<file path=docProps/custom.xml><?xml version="1.0" encoding="utf-8"?>
<Properties xmlns="http://schemas.openxmlformats.org/officeDocument/2006/custom-properties" xmlns:vt="http://schemas.openxmlformats.org/officeDocument/2006/docPropsVTypes"/>
</file>