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活动总结报告（5篇）通过活动，有效的普及了宪法知识、广大群众更加深刻地了解了宪法，认识了宪法，感受了宪法，激发了大家主动参与普宪活动的热度，下面是小编为大家带来的学宪法讲宪法活动总结报告（5篇），希望大家能够喜欢!1学宪法讲宪法...</w:t>
      </w:r>
    </w:p>
    <w:p>
      <w:pPr>
        <w:ind w:left="0" w:right="0" w:firstLine="560"/>
        <w:spacing w:before="450" w:after="450" w:line="312" w:lineRule="auto"/>
      </w:pPr>
      <w:r>
        <w:rPr>
          <w:rFonts w:ascii="宋体" w:hAnsi="宋体" w:eastAsia="宋体" w:cs="宋体"/>
          <w:color w:val="000"/>
          <w:sz w:val="28"/>
          <w:szCs w:val="28"/>
        </w:rPr>
        <w:t xml:space="preserve">学宪法讲宪法活动总结报告（5篇）</w:t>
      </w:r>
    </w:p>
    <w:p>
      <w:pPr>
        <w:ind w:left="0" w:right="0" w:firstLine="560"/>
        <w:spacing w:before="450" w:after="450" w:line="312" w:lineRule="auto"/>
      </w:pPr>
      <w:r>
        <w:rPr>
          <w:rFonts w:ascii="宋体" w:hAnsi="宋体" w:eastAsia="宋体" w:cs="宋体"/>
          <w:color w:val="000"/>
          <w:sz w:val="28"/>
          <w:szCs w:val="28"/>
        </w:rPr>
        <w:t xml:space="preserve">通过活动，有效的普及了宪法知识、广大群众更加深刻地了解了宪法，认识了宪法，感受了宪法，激发了大家主动参与普宪活动的热度，下面是小编为大家带来的学宪法讲宪法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1学宪法讲宪法活动总结报告</w:t>
      </w:r>
    </w:p>
    <w:p>
      <w:pPr>
        <w:ind w:left="0" w:right="0" w:firstLine="560"/>
        <w:spacing w:before="450" w:after="450" w:line="312" w:lineRule="auto"/>
      </w:pPr>
      <w:r>
        <w:rPr>
          <w:rFonts w:ascii="宋体" w:hAnsi="宋体" w:eastAsia="宋体" w:cs="宋体"/>
          <w:color w:val="000"/>
          <w:sz w:val="28"/>
          <w:szCs w:val="28"/>
        </w:rPr>
        <w:t xml:space="preserve">12月4日，是我国第__个国家宪法日，也将迎来第__个宪法宣传周。为积极贯彻实施“12.4”国家宪法日和宪法宣传周活动，进一步把我局法制教育工作推上一个新的台阶，我局结合单位实际，紧紧围绕法治__，把普法教育、依法治县、依法行政作为重要工作来抓，为我县法治建设提供了有力保证。现将我局的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一、成立领导小组，强化全局法制意识</w:t>
      </w:r>
    </w:p>
    <w:p>
      <w:pPr>
        <w:ind w:left="0" w:right="0" w:firstLine="560"/>
        <w:spacing w:before="450" w:after="450" w:line="312" w:lineRule="auto"/>
      </w:pPr>
      <w:r>
        <w:rPr>
          <w:rFonts w:ascii="宋体" w:hAnsi="宋体" w:eastAsia="宋体" w:cs="宋体"/>
          <w:color w:val="000"/>
          <w:sz w:val="28"/>
          <w:szCs w:val="28"/>
        </w:rPr>
        <w:t xml:space="preserve">局领导高度重视本次宪法宣传周活动，20__年12月3日__局长主持召开动员大会，认真学习宪法宣传周文件，成立了本次活动的领导小组，确定了本次活动主题和指导思想及活动内容。</w:t>
      </w:r>
    </w:p>
    <w:p>
      <w:pPr>
        <w:ind w:left="0" w:right="0" w:firstLine="560"/>
        <w:spacing w:before="450" w:after="450" w:line="312" w:lineRule="auto"/>
      </w:pPr>
      <w:r>
        <w:rPr>
          <w:rFonts w:ascii="宋体" w:hAnsi="宋体" w:eastAsia="宋体" w:cs="宋体"/>
          <w:color w:val="000"/>
          <w:sz w:val="28"/>
          <w:szCs w:val="28"/>
        </w:rPr>
        <w:t xml:space="preserve">二、营造文化氛围，注重法制宣传</w:t>
      </w:r>
    </w:p>
    <w:p>
      <w:pPr>
        <w:ind w:left="0" w:right="0" w:firstLine="560"/>
        <w:spacing w:before="450" w:after="450" w:line="312" w:lineRule="auto"/>
      </w:pPr>
      <w:r>
        <w:rPr>
          <w:rFonts w:ascii="宋体" w:hAnsi="宋体" w:eastAsia="宋体" w:cs="宋体"/>
          <w:color w:val="000"/>
          <w:sz w:val="28"/>
          <w:szCs w:val="28"/>
        </w:rPr>
        <w:t xml:space="preserve">为了配合宪法宣传周活动的开展，进一步增强宣传力度，在局机关醒目地方悬挂“深入开展法制宣传教育，提高全民法律素质”、“尊崇宪法、学习宪法、遵守宪法、维护宪法、运用宪法”等横幅标语，在显眼的地方悬挂名人画像及其格言、各种规范守则等，营造法制氛围。</w:t>
      </w:r>
    </w:p>
    <w:p>
      <w:pPr>
        <w:ind w:left="0" w:right="0" w:firstLine="560"/>
        <w:spacing w:before="450" w:after="450" w:line="312" w:lineRule="auto"/>
      </w:pPr>
      <w:r>
        <w:rPr>
          <w:rFonts w:ascii="宋体" w:hAnsi="宋体" w:eastAsia="宋体" w:cs="宋体"/>
          <w:color w:val="000"/>
          <w:sz w:val="28"/>
          <w:szCs w:val="28"/>
        </w:rPr>
        <w:t xml:space="preserve">三、积极开展丰富多彩的法治宣传教育活动</w:t>
      </w:r>
    </w:p>
    <w:p>
      <w:pPr>
        <w:ind w:left="0" w:right="0" w:firstLine="560"/>
        <w:spacing w:before="450" w:after="450" w:line="312" w:lineRule="auto"/>
      </w:pPr>
      <w:r>
        <w:rPr>
          <w:rFonts w:ascii="宋体" w:hAnsi="宋体" w:eastAsia="宋体" w:cs="宋体"/>
          <w:color w:val="000"/>
          <w:sz w:val="28"/>
          <w:szCs w:val="28"/>
        </w:rPr>
        <w:t xml:space="preserve">1、利用办公会、学习日等活动进行法制宣传教育提出工作要求。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2、组织学习：学习《宪法》、《房地产管理法》、《房地产开发企业资质管理规定》以及其他的一些法律知识，加大培养法制观念的力度。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3、宣传板报：在局大院开辟一个法制园地，采取海报等形式，以职工学法为内容、定期搞好法制宣传。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4、法制展台：利用在法治广场展台宣传，增强全民学法尊法守法用法的意识。</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2学宪法讲宪法活动总结报告</w:t>
      </w:r>
    </w:p>
    <w:p>
      <w:pPr>
        <w:ind w:left="0" w:right="0" w:firstLine="560"/>
        <w:spacing w:before="450" w:after="450" w:line="312" w:lineRule="auto"/>
      </w:pPr>
      <w:r>
        <w:rPr>
          <w:rFonts w:ascii="宋体" w:hAnsi="宋体" w:eastAsia="宋体" w:cs="宋体"/>
          <w:color w:val="000"/>
          <w:sz w:val="28"/>
          <w:szCs w:val="28"/>
        </w:rPr>
        <w:t xml:space="preserve">__镇初级中学为了进一步推进宪法教育，使广大学生深入了解宪法、尊崇宪法，弘扬宪法精神，增强法治观念。9月15日上午，兴安镇初级中学在录播教室举行20__年“学宪法 讲宪法”主题演讲比赛。此次比赛共有17位选手参加，校长周__、书记吴__、副校长陈__以及黄__、杨__等老师担任本次比赛的评委。</w:t>
      </w:r>
    </w:p>
    <w:p>
      <w:pPr>
        <w:ind w:left="0" w:right="0" w:firstLine="560"/>
        <w:spacing w:before="450" w:after="450" w:line="312" w:lineRule="auto"/>
      </w:pPr>
      <w:r>
        <w:rPr>
          <w:rFonts w:ascii="宋体" w:hAnsi="宋体" w:eastAsia="宋体" w:cs="宋体"/>
          <w:color w:val="000"/>
          <w:sz w:val="28"/>
          <w:szCs w:val="28"/>
        </w:rPr>
        <w:t xml:space="preserve">在本次比赛中，参赛选手紧扣主题，结合自身实际和现实情境，讲认识、谈体会，充分表达了自己对宪法的理解和情感，分析了学宪法、讲宪法对中学生成长进步的重大作用。本次演讲比赛以《学宪法，讲宪法》、《宪法在我心中》、《做一个知法守法的好公民》等为主题，生动地向所有同学们倡议：从自己做起，从身边小事做起，自觉做到学法、知法、守法、用法，做推广宪法，遵守宪法的小主人。他们自信沉着，激进昂扬，精彩的演讲博得了台下阵阵喝彩。</w:t>
      </w:r>
    </w:p>
    <w:p>
      <w:pPr>
        <w:ind w:left="0" w:right="0" w:firstLine="560"/>
        <w:spacing w:before="450" w:after="450" w:line="312" w:lineRule="auto"/>
      </w:pPr>
      <w:r>
        <w:rPr>
          <w:rFonts w:ascii="宋体" w:hAnsi="宋体" w:eastAsia="宋体" w:cs="宋体"/>
          <w:color w:val="000"/>
          <w:sz w:val="28"/>
          <w:szCs w:val="28"/>
        </w:rPr>
        <w:t xml:space="preserve">最终，156班陶阳及168班苏__同学脱颖而出获得一等奖。通过此次演讲比赛，既加深了学生对宪法的认识，也是对社会主义和谐社会和核心价值观的有力推动，体现了满满的正能量。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3学宪法讲宪法活动总结报告</w:t>
      </w:r>
    </w:p>
    <w:p>
      <w:pPr>
        <w:ind w:left="0" w:right="0" w:firstLine="560"/>
        <w:spacing w:before="450" w:after="450" w:line="312" w:lineRule="auto"/>
      </w:pPr>
      <w:r>
        <w:rPr>
          <w:rFonts w:ascii="宋体" w:hAnsi="宋体" w:eastAsia="宋体" w:cs="宋体"/>
          <w:color w:val="000"/>
          <w:sz w:val="28"/>
          <w:szCs w:val="28"/>
        </w:rPr>
        <w:t xml:space="preserve">按照《蓬安县依法治县领导小组、中共蓬安县委宣传部、蓬安县司法局关于开展20__年国家宪法日暨全国法制宣传日系列宣传活动的通知》(蓬法组〔20__〕2号)文件要求，南燕乡紧紧围绕“弘扬宪法精神，推动创新、协调、绿色、开放、共享发展”活动主题，积极组织开展了“12.4”国家宪法日暨全国法制宣传日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一、高度重视，精心组织。乡党委高度重视，召开了党委会专题研究“12.4”国家宪法日暨全国法制宣传日宣传活动。依法治理领导小组办公室及时制定活动方案，并召开了工作安排会议进行了部署。</w:t>
      </w:r>
    </w:p>
    <w:p>
      <w:pPr>
        <w:ind w:left="0" w:right="0" w:firstLine="560"/>
        <w:spacing w:before="450" w:after="450" w:line="312" w:lineRule="auto"/>
      </w:pPr>
      <w:r>
        <w:rPr>
          <w:rFonts w:ascii="宋体" w:hAnsi="宋体" w:eastAsia="宋体" w:cs="宋体"/>
          <w:color w:val="000"/>
          <w:sz w:val="28"/>
          <w:szCs w:val="28"/>
        </w:rPr>
        <w:t xml:space="preserve">二、突出重点,深化教育。突出“弘扬宪法精神，推动创新、协调、绿色、开放、共享发展”这一主题，重点学习宣传宪法和党的省委十届七次全会和市委工作会议精神，深入学习宣传中国特色社会主义法律体系。加强领导干部、机关事业单位工作人员、村干部、村民、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三、广泛宣传，增强实效。一是利用广播、会议、简报、橱窗、标语等宣传手段，大力宣传。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4学宪法讲宪法活动总结报告</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20__年是第__个“国家宪法日”，践行报告提出的“加大全民普法力度，建设社会主义法治文化”要求，12月4日上午，龙江法院按照最高院的统一部署，开展了以“弘扬宪法精神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中华人民共和国法官，我宣誓：忠于中华人民共和国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5学宪法讲宪法活动总结报告</w:t>
      </w:r>
    </w:p>
    <w:p>
      <w:pPr>
        <w:ind w:left="0" w:right="0" w:firstLine="560"/>
        <w:spacing w:before="450" w:after="450" w:line="312" w:lineRule="auto"/>
      </w:pPr>
      <w:r>
        <w:rPr>
          <w:rFonts w:ascii="宋体" w:hAnsi="宋体" w:eastAsia="宋体" w:cs="宋体"/>
          <w:color w:val="000"/>
          <w:sz w:val="28"/>
          <w:szCs w:val="28"/>
        </w:rPr>
        <w:t xml:space="preserve">20__年12月4日是我国第__个国家宪法日，根据有关通知，12月4日晚我院在团委的号召下，紧紧围绕普法要求，开展了一系列教育活动。总结如下：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一、积极成立学习小组</w:t>
      </w:r>
    </w:p>
    <w:p>
      <w:pPr>
        <w:ind w:left="0" w:right="0" w:firstLine="560"/>
        <w:spacing w:before="450" w:after="450" w:line="312" w:lineRule="auto"/>
      </w:pPr>
      <w:r>
        <w:rPr>
          <w:rFonts w:ascii="宋体" w:hAnsi="宋体" w:eastAsia="宋体" w:cs="宋体"/>
          <w:color w:val="000"/>
          <w:sz w:val="28"/>
          <w:szCs w:val="28"/>
        </w:rPr>
        <w:t xml:space="preserve">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二、加强宣传，扩大普及范围</w:t>
      </w:r>
    </w:p>
    <w:p>
      <w:pPr>
        <w:ind w:left="0" w:right="0" w:firstLine="560"/>
        <w:spacing w:before="450" w:after="450" w:line="312" w:lineRule="auto"/>
      </w:pPr>
      <w:r>
        <w:rPr>
          <w:rFonts w:ascii="宋体" w:hAnsi="宋体" w:eastAsia="宋体" w:cs="宋体"/>
          <w:color w:val="000"/>
          <w:sz w:val="28"/>
          <w:szCs w:val="28"/>
        </w:rPr>
        <w:t xml:space="preserve">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四、借助各种力量，创造学习氛围</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2025-05-03T12:38:26+08:00</dcterms:created>
  <dcterms:modified xsi:type="dcterms:W3CDTF">2025-05-03T12:38:26+08:00</dcterms:modified>
</cp:coreProperties>
</file>

<file path=docProps/custom.xml><?xml version="1.0" encoding="utf-8"?>
<Properties xmlns="http://schemas.openxmlformats.org/officeDocument/2006/custom-properties" xmlns:vt="http://schemas.openxmlformats.org/officeDocument/2006/docPropsVTypes"/>
</file>