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月度工作总结（精选13篇）月度工作总结 篇1 进入XX公司已有2个月的时间，回首往事，有过紧张，几多的欢乐。我和我的团队拼搏过，努力过，在东阁公司我经历了从以前的一个玩世不恭到公司总监转变，感谢公司对我的培养和信任。现将工作中出现的情况及下...</w:t>
      </w:r>
    </w:p>
    <w:p>
      <w:pPr>
        <w:ind w:left="0" w:right="0" w:firstLine="560"/>
        <w:spacing w:before="450" w:after="450" w:line="312" w:lineRule="auto"/>
      </w:pPr>
      <w:r>
        <w:rPr>
          <w:rFonts w:ascii="宋体" w:hAnsi="宋体" w:eastAsia="宋体" w:cs="宋体"/>
          <w:color w:val="000"/>
          <w:sz w:val="28"/>
          <w:szCs w:val="28"/>
        </w:rPr>
        <w:t xml:space="preserve">月度工作总结（精选13篇）</w:t>
      </w:r>
    </w:p>
    <w:p>
      <w:pPr>
        <w:ind w:left="0" w:right="0" w:firstLine="560"/>
        <w:spacing w:before="450" w:after="450" w:line="312" w:lineRule="auto"/>
      </w:pPr>
      <w:r>
        <w:rPr>
          <w:rFonts w:ascii="宋体" w:hAnsi="宋体" w:eastAsia="宋体" w:cs="宋体"/>
          <w:color w:val="000"/>
          <w:sz w:val="28"/>
          <w:szCs w:val="28"/>
        </w:rPr>
        <w:t xml:space="preserve">月度工作总结 篇1</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月度工作总结 篇2</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 安全第一，预防为主 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月度工作总结 篇3</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宋体" w:hAnsi="宋体" w:eastAsia="宋体" w:cs="宋体"/>
          <w:color w:val="000"/>
          <w:sz w:val="28"/>
          <w:szCs w:val="28"/>
        </w:rPr>
        <w:t xml:space="preserve">月度工作总结 篇4</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 三促三统 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 礼让三分 。协调工作是一个经常学习和长期实践的过程，只要持之以恒，努力学习，相信一定能做好。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月度工作总结 篇5</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 安全挑刺 活动评比及应对，做好安全工作计划及总结。月内，公司对整理推出的50多个 刺点 进行了评比，最后，共产生 最佳刺点 3个， 优秀刺点 3个。并将在工会牵头下，组织领导和专家对 剌点 进行按号入座会诊，从公司、基层单位、班组的三级层面进行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四、参与漕泾 望亭对口竞赛推进活动。月内，公司工会积极关心漕泾 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 三清、三白 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 最快进步奖 和 青年职业生涯导航 活动中去。</w:t>
      </w:r>
    </w:p>
    <w:p>
      <w:pPr>
        <w:ind w:left="0" w:right="0" w:firstLine="560"/>
        <w:spacing w:before="450" w:after="450" w:line="312" w:lineRule="auto"/>
      </w:pPr>
      <w:r>
        <w:rPr>
          <w:rFonts w:ascii="宋体" w:hAnsi="宋体" w:eastAsia="宋体" w:cs="宋体"/>
          <w:color w:val="000"/>
          <w:sz w:val="28"/>
          <w:szCs w:val="28"/>
        </w:rPr>
        <w:t xml:space="preserve">十、 万胜卡 回收、登记工作。公司工会把职工的关心热点始终当作工作的重点，月内，围绕 第四届企业文化节纪念卡 (简称 万胜卡 )退卡工作，非常重视，积极落实专人去进行协调处理。目前，经过大量的登记工作，已经回收了1000余张卡，金额达10万余元。下一步，公司工会将想办法解决。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 赶猪捉羊 比赛，现场气氛热烈。最后，经过五轮紧张激烈的角逐，来自电气专业的王勇、薛志宏组合荣获第一。本次赛事，得到了吴泾地区各基层单位行政和工会的积极配合，他们合理安排好生产，选派好职工投入活动，做到了 工作文体两不误 。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 银线杯 保龄球比赛，名列第四，活跃了职工的文体生活。</w:t>
      </w:r>
    </w:p>
    <w:p>
      <w:pPr>
        <w:ind w:left="0" w:right="0" w:firstLine="560"/>
        <w:spacing w:before="450" w:after="450" w:line="312" w:lineRule="auto"/>
      </w:pPr>
      <w:r>
        <w:rPr>
          <w:rFonts w:ascii="宋体" w:hAnsi="宋体" w:eastAsia="宋体" w:cs="宋体"/>
          <w:color w:val="000"/>
          <w:sz w:val="28"/>
          <w:szCs w:val="28"/>
        </w:rPr>
        <w:t xml:space="preserve">月度工作总结 篇6</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月度工作总结 篇7</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月度工作总结 篇8</w:t>
      </w:r>
    </w:p>
    <w:p>
      <w:pPr>
        <w:ind w:left="0" w:right="0" w:firstLine="560"/>
        <w:spacing w:before="450" w:after="450" w:line="312" w:lineRule="auto"/>
      </w:pPr>
      <w:r>
        <w:rPr>
          <w:rFonts w:ascii="宋体" w:hAnsi="宋体" w:eastAsia="宋体" w:cs="宋体"/>
          <w:color w:val="000"/>
          <w:sz w:val="28"/>
          <w:szCs w:val="28"/>
        </w:rPr>
        <w:t xml:space="preserve">我是20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报告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透过宣讲团对xx大精神的进一步贯彻，使我更深入地了解了xx大的主要好处。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月度工作总结 篇9</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月度工作总结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 篇11</w:t>
      </w:r>
    </w:p>
    <w:p>
      <w:pPr>
        <w:ind w:left="0" w:right="0" w:firstLine="560"/>
        <w:spacing w:before="450" w:after="450" w:line="312" w:lineRule="auto"/>
      </w:pPr>
      <w:r>
        <w:rPr>
          <w:rFonts w:ascii="宋体" w:hAnsi="宋体" w:eastAsia="宋体" w:cs="宋体"/>
          <w:color w:val="000"/>
          <w:sz w:val="28"/>
          <w:szCs w:val="28"/>
        </w:rPr>
        <w:t xml:space="preserve">_月份的工作即将告一段落，可能是这个月的天数比别的月都少的原因吧，觉得一眨眼这个月就过去了，回顾一下这个月来的工作，主要是日常工作及__月份的年报工作。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月度工作总结 篇12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 安全挑刺 活动进入汇总评比阶段。由公司工会组织开展的 安全挑刺 活动，进入最后汇总、整理阶段。相比较于 揭短 ， 挑刺 更注重自我加压，巩固和提高员工安全意识。公司从严要求，基层广泛发动，整理推出50多个 刺点 ，集中反映了公司及基层安全管理层面、各基层单位现场的安全布局、重大的机械设备及危险源控制、施工班组的习惯性安全违章、职工群众的安全意识最薄弱点及职工最为关心和担忧的安全生产热点;等等。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 在上下炉架时用移动电话收发信息、能树立为安全典型的班组屈指可数、习惯性违章没有根本杜绝、对外来建设者的安全管理不够 等一批 刺点 涌现。下月，工会将组织评比出 最佳刺点 若干;并由工会牵头，组织领导和专家对 剌点 进行按号入座会诊后，从公司、基层单位、班组的三级层面进行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 以人才发展为突破口，以安全实效为着力点 为标题，进行了回顾和总结。今年，我们公司坚持以对上海发展提出的新要求为方向，按照市竞赛办提出的 三围绕三确保 的重大工程立功竞赛活动的要求，并结合上海电力建设有限责任公司提出的竞赛工作重点，以人为本，积极开展以争创 电建精英杯 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 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 安全挑刺 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 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 电建精英杯 立功竞赛活动、 安全挑刺 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十二、开展20xx年职工子女中、高考成绩统计。x年度中、高考已经结束，按照工x年下半年工作计划，公司工会于月内发出通知，组织各基层工会对职工子女中、高考成绩进行了统计工作。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月度工作总结 篇13</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2025-06-19T23:14:54+08:00</dcterms:created>
  <dcterms:modified xsi:type="dcterms:W3CDTF">2025-06-19T23:14:54+08:00</dcterms:modified>
</cp:coreProperties>
</file>

<file path=docProps/custom.xml><?xml version="1.0" encoding="utf-8"?>
<Properties xmlns="http://schemas.openxmlformats.org/officeDocument/2006/custom-properties" xmlns:vt="http://schemas.openxmlformats.org/officeDocument/2006/docPropsVTypes"/>
</file>