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“四讲四爱”群众教育实践活动第一阶段总结</w:t>
      </w:r>
      <w:bookmarkEnd w:id="1"/>
    </w:p>
    <w:p>
      <w:pPr>
        <w:jc w:val="center"/>
        <w:spacing w:before="0" w:after="450"/>
      </w:pPr>
      <w:r>
        <w:rPr>
          <w:rFonts w:ascii="Arial" w:hAnsi="Arial" w:eastAsia="Arial" w:cs="Arial"/>
          <w:color w:val="999999"/>
          <w:sz w:val="20"/>
          <w:szCs w:val="20"/>
        </w:rPr>
        <w:t xml:space="preserve">来源：网络  作者：九曲桥畔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四讲四爱”群众教育实践活动第一阶段总结为推进岗切乡“四讲四爱”群众教育实践活动有序开展，7月24日，__乡召开了20_年“四讲四爱”群众教育实践活动第一阶段总结暨第二阶段安排部署会议，在家乡干部职工、各驻村工作队、村两委、妇女代表共计50...</w:t>
      </w:r>
    </w:p>
    <w:p>
      <w:pPr>
        <w:ind w:left="0" w:right="0" w:firstLine="560"/>
        <w:spacing w:before="450" w:after="450" w:line="312" w:lineRule="auto"/>
      </w:pPr>
      <w:r>
        <w:rPr>
          <w:rFonts w:ascii="宋体" w:hAnsi="宋体" w:eastAsia="宋体" w:cs="宋体"/>
          <w:color w:val="000"/>
          <w:sz w:val="28"/>
          <w:szCs w:val="28"/>
        </w:rPr>
        <w:t xml:space="preserve">“四讲四爱”群众教育实践活动第一阶段总结</w:t>
      </w:r>
    </w:p>
    <w:p>
      <w:pPr>
        <w:ind w:left="0" w:right="0" w:firstLine="560"/>
        <w:spacing w:before="450" w:after="450" w:line="312" w:lineRule="auto"/>
      </w:pPr>
      <w:r>
        <w:rPr>
          <w:rFonts w:ascii="宋体" w:hAnsi="宋体" w:eastAsia="宋体" w:cs="宋体"/>
          <w:color w:val="000"/>
          <w:sz w:val="28"/>
          <w:szCs w:val="28"/>
        </w:rPr>
        <w:t xml:space="preserve">为推进岗切乡“四讲四爱”群众教育实践活动有序开展，7月24日，__乡召开了20_年“四讲四爱”群众教育实践活动第一阶段总结暨第二阶段安排部署会议，在家乡干部职工、各驻村工作队、村两委、妇女代表共计50余人参加了此次会议。</w:t>
      </w:r>
    </w:p>
    <w:p>
      <w:pPr>
        <w:ind w:left="0" w:right="0" w:firstLine="560"/>
        <w:spacing w:before="450" w:after="450" w:line="312" w:lineRule="auto"/>
      </w:pPr>
      <w:r>
        <w:rPr>
          <w:rFonts w:ascii="宋体" w:hAnsi="宋体" w:eastAsia="宋体" w:cs="宋体"/>
          <w:color w:val="000"/>
          <w:sz w:val="28"/>
          <w:szCs w:val="28"/>
        </w:rPr>
        <w:t xml:space="preserve">会上对__乡20_年第一阶段宣讲活动进行了工作总结，对“四讲四爱”群众教育实践活动第二阶段宣讲工作进行了安排部署。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__同志对第一阶段宣讲工作进行了简要点评并对第二阶段工作开展提出了要求。一是高度重视、统一思想、充分认识宣讲“讲团结爱祖国”的重要意义及目的。二是全乡各部门一定要严格按照市委、县委的安排部署及乡党委的工作要求，以“四讲四爱”第二阶段“讲团结爱祖国”阶段的八项规定宣讲为契机，以农牧民群众、青少年学生为主要对象，创新方式、找准契合、深入开展第二阶段宣讲工作。三是落实主体责任，强化督导检查，各单位负责人要层层把关，对每一个阶段精心组织，落地开花。</w:t>
      </w:r>
    </w:p>
    <w:p>
      <w:pPr>
        <w:ind w:left="0" w:right="0" w:firstLine="560"/>
        <w:spacing w:before="450" w:after="450" w:line="312" w:lineRule="auto"/>
      </w:pPr>
      <w:r>
        <w:rPr>
          <w:rFonts w:ascii="宋体" w:hAnsi="宋体" w:eastAsia="宋体" w:cs="宋体"/>
          <w:color w:val="000"/>
          <w:sz w:val="28"/>
          <w:szCs w:val="28"/>
        </w:rPr>
        <w:t xml:space="preserve">会议最后，__乡10村农牧民宣讲员巴热讲述了做一名合格的党员，必须要起到先锋模范作用，带头学习“四讲四爱”主题教育实践活动，邻里之间共倡团结、和睦相处、同舟共济、和谐发展。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