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有关复工复产工作总结精选</w:t>
      </w:r>
      <w:bookmarkEnd w:id="1"/>
    </w:p>
    <w:p>
      <w:pPr>
        <w:jc w:val="center"/>
        <w:spacing w:before="0" w:after="450"/>
      </w:pPr>
      <w:r>
        <w:rPr>
          <w:rFonts w:ascii="Arial" w:hAnsi="Arial" w:eastAsia="Arial" w:cs="Arial"/>
          <w:color w:val="999999"/>
          <w:sz w:val="20"/>
          <w:szCs w:val="20"/>
        </w:rPr>
        <w:t xml:space="preserve">来源：网络  作者：悠然小筑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科学判断形势、精准把握疫情是打赢疫情防控阻击战的关键。范文小编整理新冠肺炎疫情防控各类文章，可以顶部搜索栏中找到您需要的文章，供大家共同学习参考。复工复产工作总结　　近期，×县委坚决贯彻落实中央决策部署和省委、市委工作 安排，把企业复工复产...</w:t>
      </w:r>
    </w:p>
    <w:p>
      <w:pPr>
        <w:ind w:left="0" w:right="0" w:firstLine="560"/>
        <w:spacing w:before="450" w:after="450" w:line="312" w:lineRule="auto"/>
      </w:pPr>
      <w:r>
        <w:rPr>
          <w:rFonts w:ascii="宋体" w:hAnsi="宋体" w:eastAsia="宋体" w:cs="宋体"/>
          <w:color w:val="000"/>
          <w:sz w:val="28"/>
          <w:szCs w:val="28"/>
        </w:rPr>
        <w:t xml:space="preserve">科学判断形势、精准把握疫情是打赢疫情防控阻击战的关键。范文小编整理新冠肺炎疫情防控各类文章，可以顶部搜索栏中找到您需要的文章，供大家共同学习参考。[_TAG_h2]复工复产工作总结</w:t>
      </w:r>
    </w:p>
    <w:p>
      <w:pPr>
        <w:ind w:left="0" w:right="0" w:firstLine="560"/>
        <w:spacing w:before="450" w:after="450" w:line="312" w:lineRule="auto"/>
      </w:pPr>
      <w:r>
        <w:rPr>
          <w:rFonts w:ascii="宋体" w:hAnsi="宋体" w:eastAsia="宋体" w:cs="宋体"/>
          <w:color w:val="000"/>
          <w:sz w:val="28"/>
          <w:szCs w:val="28"/>
        </w:rPr>
        <w:t xml:space="preserve">　　近期，×县委坚决贯彻落实中央决策部署和省委、市委工作 安排，把企业复工复产作为打赢疫情防控阻击战的基础保障，下大力度抓紧抓好，通过用好关键人、选强攻坚队、组建后援团、 出动主力军等措施，分级分批、稳扎稳打，有序推进企业复工复 产。</w:t>
      </w:r>
    </w:p>
    <w:p>
      <w:pPr>
        <w:ind w:left="0" w:right="0" w:firstLine="560"/>
        <w:spacing w:before="450" w:after="450" w:line="312" w:lineRule="auto"/>
      </w:pPr>
      <w:r>
        <w:rPr>
          <w:rFonts w:ascii="宋体" w:hAnsi="宋体" w:eastAsia="宋体" w:cs="宋体"/>
          <w:color w:val="000"/>
          <w:sz w:val="28"/>
          <w:szCs w:val="28"/>
        </w:rPr>
        <w:t xml:space="preserve">　&gt;　用好关键人，强化联系帮扶</w:t>
      </w:r>
    </w:p>
    <w:p>
      <w:pPr>
        <w:ind w:left="0" w:right="0" w:firstLine="560"/>
        <w:spacing w:before="450" w:after="450" w:line="312" w:lineRule="auto"/>
      </w:pPr>
      <w:r>
        <w:rPr>
          <w:rFonts w:ascii="宋体" w:hAnsi="宋体" w:eastAsia="宋体" w:cs="宋体"/>
          <w:color w:val="000"/>
          <w:sz w:val="28"/>
          <w:szCs w:val="28"/>
        </w:rPr>
        <w:t xml:space="preserve">　　实行县级领导联系帮扶规模以上工业企业复产复工和疫情防 控工作责任制，×名县级领导干部联系包扶全县×家规模以上企业，落实包疫情防控、困难解决、达产达效、安全生产“四包” 责任制。坚持领导帮扶、属地负责、企业落实、医疗保障四方联 动，在县级领导包扶的基础上，明确所属镇街负责人、企业主要负责人、医护人员责任，“1+3”模式凝聚合力推进复工复产和疫 情防控工作。按照“企企到”开展调研座谈、现场指导把关的要 求，县级领导已累计到包扶企业走访调研×次。针对复工企业普 遍反映口罩等防护物资短缺的问题，县疫情处置工作指挥部紧急协调口罩×个，根据企业需求下拨。示范带动包扶企业的乡镇领导干部深入企业问需求、解难题、帮复工。×镇党委从紧缺的防 疫物资中拿出×个口罩配发给×食品有限公司，优先保障企业复工复产。×乡党委为复工企业提供×消毒液×斤。目前，×规模 以上工业企业复工复产×家、复工率×，累计返岗职工×人、占全部用工人数×。</w:t>
      </w:r>
    </w:p>
    <w:p>
      <w:pPr>
        <w:ind w:left="0" w:right="0" w:firstLine="560"/>
        <w:spacing w:before="450" w:after="450" w:line="312" w:lineRule="auto"/>
      </w:pPr>
      <w:r>
        <w:rPr>
          <w:rFonts w:ascii="宋体" w:hAnsi="宋体" w:eastAsia="宋体" w:cs="宋体"/>
          <w:color w:val="000"/>
          <w:sz w:val="28"/>
          <w:szCs w:val="28"/>
        </w:rPr>
        <w:t xml:space="preserve">　　&gt;选强攻坚队，跟进服务保障</w:t>
      </w:r>
    </w:p>
    <w:p>
      <w:pPr>
        <w:ind w:left="0" w:right="0" w:firstLine="560"/>
        <w:spacing w:before="450" w:after="450" w:line="312" w:lineRule="auto"/>
      </w:pPr>
      <w:r>
        <w:rPr>
          <w:rFonts w:ascii="宋体" w:hAnsi="宋体" w:eastAsia="宋体" w:cs="宋体"/>
          <w:color w:val="000"/>
          <w:sz w:val="28"/>
          <w:szCs w:val="28"/>
        </w:rPr>
        <w:t xml:space="preserve">　　县疫情处置工作指挥部新增设企业复工复产专线组，由县领 导牵头，工信、发改、中小企业服务中心等多个部门联动，筛选专业精干的党员、干部靠上，第一时间做好报备、审核、验收等 工作，确保具备条件的企业全部恢复生产。各乡镇街区落实属地 管理责任，主动作为、跟上服务，组织×名班子成员、副科级干部联系企业，抽调×名党员、干部盯靠在企业，帮助做好对上联系沟通、疫情防控物资保障、复工复产准备把关等各项工作，“一企一策”确保企业复工复产和疫情防控工作两不误、两促进。为做好临工重托机械有限公司复工复产工作，经济开发区党工委安 排×名副科级干部盯在企业，与企业党支部、业务骨干一起，周 密制定防疫防控、复工复产预案，对人员排查、防疫物资配备等</w:t>
      </w:r>
    </w:p>
    <w:p>
      <w:pPr>
        <w:ind w:left="0" w:right="0" w:firstLine="560"/>
        <w:spacing w:before="450" w:after="450" w:line="312" w:lineRule="auto"/>
      </w:pPr>
      <w:r>
        <w:rPr>
          <w:rFonts w:ascii="宋体" w:hAnsi="宋体" w:eastAsia="宋体" w:cs="宋体"/>
          <w:color w:val="000"/>
          <w:sz w:val="28"/>
          <w:szCs w:val="28"/>
        </w:rPr>
        <w:t xml:space="preserve">　　×项措施逐个检查落实，经县检查组审核通过后，顺利复工复产。全县工业企业复工复产推进会议在该企业举办，×家拟复工企业现场观摩学习了他们同步抓疫情防控和恢复生产的成功经验。</w:t>
      </w:r>
    </w:p>
    <w:p>
      <w:pPr>
        <w:ind w:left="0" w:right="0" w:firstLine="560"/>
        <w:spacing w:before="450" w:after="450" w:line="312" w:lineRule="auto"/>
      </w:pPr>
      <w:r>
        <w:rPr>
          <w:rFonts w:ascii="宋体" w:hAnsi="宋体" w:eastAsia="宋体" w:cs="宋体"/>
          <w:color w:val="000"/>
          <w:sz w:val="28"/>
          <w:szCs w:val="28"/>
        </w:rPr>
        <w:t xml:space="preserve">　　&gt;组建后援团，积极帮解难题</w:t>
      </w:r>
    </w:p>
    <w:p>
      <w:pPr>
        <w:ind w:left="0" w:right="0" w:firstLine="560"/>
        <w:spacing w:before="450" w:after="450" w:line="312" w:lineRule="auto"/>
      </w:pPr>
      <w:r>
        <w:rPr>
          <w:rFonts w:ascii="宋体" w:hAnsi="宋体" w:eastAsia="宋体" w:cs="宋体"/>
          <w:color w:val="000"/>
          <w:sz w:val="28"/>
          <w:szCs w:val="28"/>
        </w:rPr>
        <w:t xml:space="preserve">　　各职能部门党组织立足自身职责，创新举措、发挥作用，积极帮助企业解难题、办实事。县农商银行创新推出“复工生产贷”，单列信贷规模计划，给予下调××—××个基点的贷款利率优惠，为企业复工复产提供资金保障。县税务局推广电子税务局“非接触式”办税，通过微信、电话等形式为纳税人提供咨询辅导。县交通运输局为复工复产企业物流运输畅通“绿色通道”，已累计审核发放交通运输通行证×个。县农业农村局针对疫情期间部分农业合作社生产的蔬菜、水果等农产品运输难、销售难的问题，派出×名党员干部深入调研、靠上帮扶，帮助×家农业龙头企业申办《民生保供企业资质证明》，为企业打开了销路。县畜牧发展促进服务中心针对文友家禽养殖合作社×多万只鸡面临饲料断顿的情况，第一时间与经济开发区党工委联系对接，及时指导帮助县内临沂鹤来饲料有限公司办理了复工复产手续，现在该公司员工每天×点上班、晚上×点下班，开足马力生产保障畜禽饲料供应。</w:t>
      </w:r>
    </w:p>
    <w:p>
      <w:pPr>
        <w:ind w:left="0" w:right="0" w:firstLine="560"/>
        <w:spacing w:before="450" w:after="450" w:line="312" w:lineRule="auto"/>
      </w:pPr>
      <w:r>
        <w:rPr>
          <w:rFonts w:ascii="宋体" w:hAnsi="宋体" w:eastAsia="宋体" w:cs="宋体"/>
          <w:color w:val="000"/>
          <w:sz w:val="28"/>
          <w:szCs w:val="28"/>
        </w:rPr>
        <w:t xml:space="preserve">&gt;　　出动主力军，主动守土担责</w:t>
      </w:r>
    </w:p>
    <w:p>
      <w:pPr>
        <w:ind w:left="0" w:right="0" w:firstLine="560"/>
        <w:spacing w:before="450" w:after="450" w:line="312" w:lineRule="auto"/>
      </w:pPr>
      <w:r>
        <w:rPr>
          <w:rFonts w:ascii="宋体" w:hAnsi="宋体" w:eastAsia="宋体" w:cs="宋体"/>
          <w:color w:val="000"/>
          <w:sz w:val="28"/>
          <w:szCs w:val="28"/>
        </w:rPr>
        <w:t xml:space="preserve">　　企业党组织充分发挥战斗堡垒作用，严格落实县疫情处置工 作指挥部《关于做好工业企业复工复产的意见》要求，指导和监督企业从严落实复工复产政策、履行复工复产程序，组织党员、骨干对照企业复工条件深入自查、抓好整改，对返岗人员本人、家庭成员、春节出行等信息严格审核，“一人一档”建立“花名册”，健全“小班制”、分散用餐、非关键岗位延后返岗等管理制度，防止人员聚集。抓实岗前培训，让返岗员工人人知晓疫情防控知识和复工后的就餐、身体监测等制度。同时通过微信群、悬挂条幅标语、张贴发放明白纸等形式加大宣传力度。××建材有限公司党支部党员主动放弃休假，从×月×日开始，返回公司开展排查、预警、防控等工作，为保障企业顺利复工打下了基础。××购物广场党支部组织党员和管理人员全员上岗，在加强员工 健康管理的基础上，督促落实佩戴口罩、测体温、消毒等防控措施，为因疫情暂时无法开业的×家商户减免租金，党支部书记xx主动缴纳×元特殊党费支援疫情防控工作。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2025-05-03T09:20:06+08:00</dcterms:created>
  <dcterms:modified xsi:type="dcterms:W3CDTF">2025-05-03T09:20:06+08:00</dcterms:modified>
</cp:coreProperties>
</file>

<file path=docProps/custom.xml><?xml version="1.0" encoding="utf-8"?>
<Properties xmlns="http://schemas.openxmlformats.org/officeDocument/2006/custom-properties" xmlns:vt="http://schemas.openxmlformats.org/officeDocument/2006/docPropsVTypes"/>
</file>