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【202_年党的教育主题是什么】202_党史学习教育活动情况工作总结8篇</w:t>
      </w:r>
      <w:bookmarkEnd w:id="1"/>
    </w:p>
    <w:p>
      <w:pPr>
        <w:jc w:val="center"/>
        <w:spacing w:before="0" w:after="450"/>
      </w:pPr>
      <w:r>
        <w:rPr>
          <w:rFonts w:ascii="Arial" w:hAnsi="Arial" w:eastAsia="Arial" w:cs="Arial"/>
          <w:color w:val="999999"/>
          <w:sz w:val="20"/>
          <w:szCs w:val="20"/>
        </w:rPr>
        <w:t xml:space="preserve">来源：网络  作者：蓝色心情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政党的历史。亦专指中国共产党的历史。以下是为大家整理的关于202_党史学习教育活动情况工作总结8篇范文，供大家参考选择。    202_党史学习教育活动情况工作总结篇1　　    在党史学习教育中，xx县xx镇紧扣主题主线，准确...</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政党的历史。亦专指中国共产党的历史。以下是为大家整理的关于202_党史学习教育活动情况工作总结8篇范文，供大家参考选择。[_TAG_h2]    202_党史学习教育活动情况工作总结篇1</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202_党史学习教育活动情况工作总结篇2</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为庆祝中国共产党成立99周年，xx县奉浦街各党群服务网站结合党史学习教育要求，开展多元化党史学习教育活动，重温初心、感悟初心、坚定初心等一系列服务活动，使很多党员群众不忘初心，记住使命</w:t>
      </w:r>
    </w:p>
    <w:p>
      <w:pPr>
        <w:ind w:left="0" w:right="0" w:firstLine="560"/>
        <w:spacing w:before="450" w:after="450" w:line="312" w:lineRule="auto"/>
      </w:pPr>
      <w:r>
        <w:rPr>
          <w:rFonts w:ascii="宋体" w:hAnsi="宋体" w:eastAsia="宋体" w:cs="宋体"/>
          <w:color w:val="000"/>
          <w:sz w:val="28"/>
          <w:szCs w:val="28"/>
        </w:rPr>
        <w:t xml:space="preserve">　　温暖初心传达党史，引导党群服务阵地。</w:t>
      </w:r>
    </w:p>
    <w:p>
      <w:pPr>
        <w:ind w:left="0" w:right="0" w:firstLine="560"/>
        <w:spacing w:before="450" w:after="450" w:line="312" w:lineRule="auto"/>
      </w:pPr>
      <w:r>
        <w:rPr>
          <w:rFonts w:ascii="宋体" w:hAnsi="宋体" w:eastAsia="宋体" w:cs="宋体"/>
          <w:color w:val="000"/>
          <w:sz w:val="28"/>
          <w:szCs w:val="28"/>
        </w:rPr>
        <w:t xml:space="preserve">　　初心如灯塔，引导使命的航向。奉浦街道各党组服务阵地积极组织党员们重温入党誓言，特别是街道领导班子成员作为普通党员参加党组服务中心开展的誓言教育活动，党工委书记担任誓言人，在有力的誓言中唤醒先进意识，不忘入党初心，永远保持先驱精神</w:t>
      </w:r>
    </w:p>
    <w:p>
      <w:pPr>
        <w:ind w:left="0" w:right="0" w:firstLine="560"/>
        <w:spacing w:before="450" w:after="450" w:line="312" w:lineRule="auto"/>
      </w:pPr>
      <w:r>
        <w:rPr>
          <w:rFonts w:ascii="宋体" w:hAnsi="宋体" w:eastAsia="宋体" w:cs="宋体"/>
          <w:color w:val="000"/>
          <w:sz w:val="28"/>
          <w:szCs w:val="28"/>
        </w:rPr>
        <w:t xml:space="preserve">　　为党50年的老党员们集中发行光荣在党50年的荣誉证明书，鼓励老党员们保持初本色，不改变先驱的本色，进一步学习、使用、传播周围生动的党史故事，教育使党员大众不忘来时之路，走脚下之路</w:t>
      </w:r>
    </w:p>
    <w:p>
      <w:pPr>
        <w:ind w:left="0" w:right="0" w:firstLine="560"/>
        <w:spacing w:before="450" w:after="450" w:line="312" w:lineRule="auto"/>
      </w:pPr>
      <w:r>
        <w:rPr>
          <w:rFonts w:ascii="宋体" w:hAnsi="宋体" w:eastAsia="宋体" w:cs="宋体"/>
          <w:color w:val="000"/>
          <w:sz w:val="28"/>
          <w:szCs w:val="28"/>
        </w:rPr>
        <w:t xml:space="preserve">　　组织党员共同庆祝政治生日，为党员们送贺卡、党徽和党章，大家温暖历史，共同写信，共同鉴定初心，共同明确责任转载到月亮岛教育网:20。</w:t>
      </w:r>
    </w:p>
    <w:p>
      <w:pPr>
        <w:ind w:left="0" w:right="0" w:firstLine="560"/>
        <w:spacing w:before="450" w:after="450" w:line="312" w:lineRule="auto"/>
      </w:pPr>
      <w:r>
        <w:rPr>
          <w:rFonts w:ascii="宋体" w:hAnsi="宋体" w:eastAsia="宋体" w:cs="宋体"/>
          <w:color w:val="000"/>
          <w:sz w:val="28"/>
          <w:szCs w:val="28"/>
        </w:rPr>
        <w:t xml:space="preserve">1党史学习教育活动情况工作总结)。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202_党史学习教育活动情况工作总结篇4</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202_党史学习教育活动情况工作总结篇5</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转载于:Www.bJyLd.com月亮岛教育网:202_党史学习教育活动情况工作总结)。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202_党史学习教育活动情况工作总结篇6</w:t>
      </w:r>
    </w:p>
    <w:p>
      <w:pPr>
        <w:ind w:left="0" w:right="0" w:firstLine="560"/>
        <w:spacing w:before="450" w:after="450" w:line="312" w:lineRule="auto"/>
      </w:pPr>
      <w:r>
        <w:rPr>
          <w:rFonts w:ascii="宋体" w:hAnsi="宋体" w:eastAsia="宋体" w:cs="宋体"/>
          <w:color w:val="000"/>
          <w:sz w:val="28"/>
          <w:szCs w:val="28"/>
        </w:rPr>
        <w:t xml:space="preserve">　　党史学习教育开始以来，xx县xx町党委迅速应对，精心部署，挂图作战，积极行动，以三张图为焦点，活跃各种资源，丰富活动形式，使许多党员学习党史，提高思想感悟，建立民初心，学习深刻，理解，实际推进</w:t>
      </w:r>
    </w:p>
    <w:p>
      <w:pPr>
        <w:ind w:left="0" w:right="0" w:firstLine="560"/>
        <w:spacing w:before="450" w:after="450" w:line="312" w:lineRule="auto"/>
      </w:pPr>
      <w:r>
        <w:rPr>
          <w:rFonts w:ascii="宋体" w:hAnsi="宋体" w:eastAsia="宋体" w:cs="宋体"/>
          <w:color w:val="000"/>
          <w:sz w:val="28"/>
          <w:szCs w:val="28"/>
        </w:rPr>
        <w:t xml:space="preserve">　　绘制作战图，制定高起点计划。</w:t>
      </w:r>
    </w:p>
    <w:p>
      <w:pPr>
        <w:ind w:left="0" w:right="0" w:firstLine="560"/>
        <w:spacing w:before="450" w:after="450" w:line="312" w:lineRule="auto"/>
      </w:pPr>
      <w:r>
        <w:rPr>
          <w:rFonts w:ascii="宋体" w:hAnsi="宋体" w:eastAsia="宋体" w:cs="宋体"/>
          <w:color w:val="000"/>
          <w:sz w:val="28"/>
          <w:szCs w:val="28"/>
        </w:rPr>
        <w:t xml:space="preserve">　　xx镇党委坚持从整体出发，规划党史学习教育，有目标，有实践。计划已经到位。结合本镇实际，制定实施方案，同时创新六维度工作法，以看、说、听、读、写、行为六个切入点，推出学习党史记忆初心系列，开展学史志向、知史追梦、赞扬史恩、实践史修身、绘画史承情五项活动。资源的配送到了。镇党委全面整合各类红色资源，推出党史学习教育四张清单，包括红色阵地清单、学习数目清单、红色电影清单和课程资源清单，由各支部自主选择，及时向各支部和村党群服务点配送中国共产党历史、中华人民共和国简史等书籍，使党史学习教育能够听取体验，为各基层党支部开展党史学习教育提供强有力的支持和强有力的保障。动员配置到位。及时召开党史学习教育动员部署会，深刻明确学习教育的重要意义，明确强调主要措施和各项任务，要求全镇各基层党支部加强宣传指导，迅速掀起学习党史的热潮。</w:t>
      </w:r>
    </w:p>
    <w:p>
      <w:pPr>
        <w:ind w:left="0" w:right="0" w:firstLine="560"/>
        <w:spacing w:before="450" w:after="450" w:line="312" w:lineRule="auto"/>
      </w:pPr>
      <w:r>
        <w:rPr>
          <w:rFonts w:ascii="宋体" w:hAnsi="宋体" w:eastAsia="宋体" w:cs="宋体"/>
          <w:color w:val="000"/>
          <w:sz w:val="28"/>
          <w:szCs w:val="28"/>
        </w:rPr>
        <w:t xml:space="preserve">　　细分分类图，实行高要求。</w:t>
      </w:r>
    </w:p>
    <w:p>
      <w:pPr>
        <w:ind w:left="0" w:right="0" w:firstLine="560"/>
        <w:spacing w:before="450" w:after="450" w:line="312" w:lineRule="auto"/>
      </w:pPr>
      <w:r>
        <w:rPr>
          <w:rFonts w:ascii="宋体" w:hAnsi="宋体" w:eastAsia="宋体" w:cs="宋体"/>
          <w:color w:val="000"/>
          <w:sz w:val="28"/>
          <w:szCs w:val="28"/>
        </w:rPr>
        <w:t xml:space="preserve">　　为进一步加强分类指导，创新学习载体，满足不同群体的实际需求，镇党委积极探索，细化各领域的推广措施，切实加强党史学习教育的针对性和有效性。在线和离线都有力量。镇社区党群服务中心通过微信号公众信号推出音为初心系列音频党课，以党员讲党史故事的方式，带领众多党员听党史，温暖党魂，使在线平台成为学习教育的移动资源库。此外，由镇级青年党员骨干、区域化岗位老师等人员组成线下宣讲团，将精品党史课程及时推送至基层（转载于：wwW.bjylD.com月亮岛教育网：202_党史学习教育活动情况工作汇总）。分层分类与促进相同。加强党委中心组学习，抓住党员领导干部这一关键少数。同时，以基层党支部书记班和党务人员班为契机，通过党史专题讲座为基层领导者打下了学习基础。各基层党支部将学习党史融入全年组织生活计划，以送学访问远程监督等形式，为部分卧床不起的党员和在外工作的党员提供学习援助。同时，充分利用党群服务阵地认真开展学习党史主题党日。例如，xx村党支部以党组为单位组织党员学习知识，讲故事，讲感悟，行动明亮。另外，以听讲座、谈话体验、比赛效果的形式组织二新分部党员区域开展联合活动，进一步激发二新分部的活力，确保党史学习的全权复盖。党史镇史融合。结合本镇志编撰相关工作，挖掘镇史资源，通过向基层推荐书目《百年人文话沧桑》感受xx镇历史文化纵横，开放红色阵地《建贤馆》了解116位xx镇历史名人，将本镇百年历史、光荣传统和英雄乡贤贯穿党史学习教育，引导党员在xx镇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拓展一张实践图，高标准推广。</w:t>
      </w:r>
    </w:p>
    <w:p>
      <w:pPr>
        <w:ind w:left="0" w:right="0" w:firstLine="560"/>
        <w:spacing w:before="450" w:after="450" w:line="312" w:lineRule="auto"/>
      </w:pPr>
      <w:r>
        <w:rPr>
          <w:rFonts w:ascii="宋体" w:hAnsi="宋体" w:eastAsia="宋体" w:cs="宋体"/>
          <w:color w:val="000"/>
          <w:sz w:val="28"/>
          <w:szCs w:val="28"/>
        </w:rPr>
        <w:t xml:space="preserve">　　镇党委重视党史学习教育与当前工作紧密结合，要求全镇党员将历史与现实学、理论与实际学相结合，以行动取得效果，推进党史学习教育，进一步发言。使用良好的历史经验。在我党和国家的发展过程中，密切联系大众，全心全意为人民服务是宗旨，也是优秀的历史经验。在学习党史的同时，结合大调查等工作，党员领导干部要求自己进入、工作进入、责任进入，真诚联系大众，立即应对大众的关心，解决发展难点、民生痛点、管理堵塞点。基层党员结合生态xx先驱行动和花博先驱行动等密切的党群关系，率先参加环境整备、矛盾解决、帮助老年人、党史学习教育对策等志愿服务，积极贡献党员力量。传承历史精神。党一直重视精神力量和精神建设党，结合七一纪念活动，镇党委组织开展基层党员先进事迹展示活动，各基层党支部从历史中寻找答案，从现实中寻找参考，积极推进疫情预防管理工作和党委政府中心工作中出现的先进典型，继承积极、敢于负责、无私奉献的精神力量。坚持历史使命。要真正学好历史，就必须激发党员们遵守时代使命的责任、感情、责任、信念，把学习成果用于现在，用于镇村xx的发展，不忘初心，永远奋斗。xx町作为花博会的门户町，现在迎花博治五棚的攻防战很重要。全镇党员积极投入五棚整治工作，为人先，勇敢负担，率先拆除五棚，积极调停矛盾，搞好环境卫生等工作，充分发挥党员先驱模范作用。</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202_党史学习教育活动情况工作总结篇7</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202_党史学习教育活动情况工作总结篇8</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2025-05-03T13:47:55+08:00</dcterms:created>
  <dcterms:modified xsi:type="dcterms:W3CDTF">2025-05-03T13:47:55+08:00</dcterms:modified>
</cp:coreProperties>
</file>

<file path=docProps/custom.xml><?xml version="1.0" encoding="utf-8"?>
<Properties xmlns="http://schemas.openxmlformats.org/officeDocument/2006/custom-properties" xmlns:vt="http://schemas.openxmlformats.org/officeDocument/2006/docPropsVTypes"/>
</file>