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单位科级干部工作总结(必备4篇)</w:t>
      </w:r>
      <w:bookmarkEnd w:id="1"/>
    </w:p>
    <w:p>
      <w:pPr>
        <w:jc w:val="center"/>
        <w:spacing w:before="0" w:after="450"/>
      </w:pPr>
      <w:r>
        <w:rPr>
          <w:rFonts w:ascii="Arial" w:hAnsi="Arial" w:eastAsia="Arial" w:cs="Arial"/>
          <w:color w:val="999999"/>
          <w:sz w:val="20"/>
          <w:szCs w:val="20"/>
        </w:rPr>
        <w:t xml:space="preserve">来源：网络  作者：紫竹清香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单位科级干部工作总结1一、以学习实践科学发展观为统领，努力提高政治素质一个干部践行科学发展观，关键是看这个干部在综合素质方面是否得到提高，本职工作是否得到促进。我作为一名城市建设的探索者，投融资运作的操盘手，面对形势发展的客观要求，如何在具...</w:t>
      </w:r>
    </w:p>
    <w:p>
      <w:pPr>
        <w:ind w:left="0" w:right="0" w:firstLine="560"/>
        <w:spacing w:before="450" w:after="450" w:line="312" w:lineRule="auto"/>
      </w:pPr>
      <w:r>
        <w:rPr>
          <w:rFonts w:ascii="黑体" w:hAnsi="黑体" w:eastAsia="黑体" w:cs="黑体"/>
          <w:color w:val="000000"/>
          <w:sz w:val="36"/>
          <w:szCs w:val="36"/>
          <w:b w:val="1"/>
          <w:bCs w:val="1"/>
        </w:rPr>
        <w:t xml:space="preserve">单位科级干部工作总结1</w:t>
      </w:r>
    </w:p>
    <w:p>
      <w:pPr>
        <w:ind w:left="0" w:right="0" w:firstLine="560"/>
        <w:spacing w:before="450" w:after="450" w:line="312" w:lineRule="auto"/>
      </w:pPr>
      <w:r>
        <w:rPr>
          <w:rFonts w:ascii="宋体" w:hAnsi="宋体" w:eastAsia="宋体" w:cs="宋体"/>
          <w:color w:val="000"/>
          <w:sz w:val="28"/>
          <w:szCs w:val="28"/>
        </w:rPr>
        <w:t xml:space="preserve">一、以学习实践科学发展观为统领，努力提高政治素质</w:t>
      </w:r>
    </w:p>
    <w:p>
      <w:pPr>
        <w:ind w:left="0" w:right="0" w:firstLine="560"/>
        <w:spacing w:before="450" w:after="450" w:line="312" w:lineRule="auto"/>
      </w:pPr>
      <w:r>
        <w:rPr>
          <w:rFonts w:ascii="宋体" w:hAnsi="宋体" w:eastAsia="宋体" w:cs="宋体"/>
          <w:color w:val="000"/>
          <w:sz w:val="28"/>
          <w:szCs w:val="28"/>
        </w:rPr>
        <w:t xml:space="preserve">一个干部践行科学发展观，关键是看这个干部在综合素质方面是否得到提高，本职工作是否得到促进。我作为一名城市建设的探索者，投融资运作的操盘手，面对形势发展的客观要求，如何在具体工作实践中更好地践行科学发展观，着力提高服务能力，努力做到参有新策，谋有高度，干有落实。一个人特别是_员信念坚定，就能够正确认识党，始终忠于党;就能够正确认识社会，坚定必胜信心。通过学习实践科学发展观，使自已全方面受到很好的教育。强化宗旨意识，密切联系群众，一切工作以让广大人民得实惠为出发点和落脚点，努力提高政治素质。</w:t>
      </w:r>
    </w:p>
    <w:p>
      <w:pPr>
        <w:ind w:left="0" w:right="0" w:firstLine="560"/>
        <w:spacing w:before="450" w:after="450" w:line="312" w:lineRule="auto"/>
      </w:pPr>
      <w:r>
        <w:rPr>
          <w:rFonts w:ascii="宋体" w:hAnsi="宋体" w:eastAsia="宋体" w:cs="宋体"/>
          <w:color w:val="000"/>
          <w:sz w:val="28"/>
          <w:szCs w:val="28"/>
        </w:rPr>
        <w:t xml:space="preserve">二、以勤学苦练坚持当学生为依托，全面增强工作能力</w:t>
      </w:r>
    </w:p>
    <w:p>
      <w:pPr>
        <w:ind w:left="0" w:right="0" w:firstLine="560"/>
        <w:spacing w:before="450" w:after="450" w:line="312" w:lineRule="auto"/>
      </w:pPr>
      <w:r>
        <w:rPr>
          <w:rFonts w:ascii="宋体" w:hAnsi="宋体" w:eastAsia="宋体" w:cs="宋体"/>
          <w:color w:val="000"/>
          <w:sz w:val="28"/>
          <w:szCs w:val="28"/>
        </w:rPr>
        <w:t xml:space="preserve">坚持用科学理论武装头脑，不断增强学习理论的主动性、自觉性，强化理论体系的系统性、条理性，勤奋刻苦，做学习型干部。天赋使人聪明，学习摧人进步。当今时代，科技日新月异，知识更新加快。昨天的理论未必能解释今天的现实，今天的经验也未必能解决明天的问题。以甘当学生心态，强化理论学习，完善知识结构。几年来通过自学，取得了法律本科学历;熟读了建设方面的理论知识，从规划到设计、从预算到决算、从图纸到监管等方面知识体系得到了提高;广泛学习了资本运作方面知识，从直接建设到bt模式建设、从直接向银行融资到面向社融资以及到资本市场融资、从自行建设到bot模式运作建设经营移交等方面有了很大进步。努力在把握理论的科学体系和精神实质上下功夫，在真学、真懂、真信、真用上下功夫。把理论学习与工作中遇到的难点问题结合起来，全面提高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三、以贯彻落实首问责任制为抓手，切实改进工作作风</w:t>
      </w:r>
    </w:p>
    <w:p>
      <w:pPr>
        <w:ind w:left="0" w:right="0" w:firstLine="560"/>
        <w:spacing w:before="450" w:after="450" w:line="312" w:lineRule="auto"/>
      </w:pPr>
      <w:r>
        <w:rPr>
          <w:rFonts w:ascii="宋体" w:hAnsi="宋体" w:eastAsia="宋体" w:cs="宋体"/>
          <w:color w:val="000"/>
          <w:sz w:val="28"/>
          <w:szCs w:val="28"/>
        </w:rPr>
        <w:t xml:space="preserve">首问责任制就是首问责任人对群众提出的问题或要求，无论是否是自己职责(权)范围内的事，都要给群众一个满意的答复。对职责(权)范围内的事，若手续完备，首问责任人要在规定的时限内予以办结;若手续不完备，应一次性告之其办事机关的全部办理要求和所需的文书材料，不要让群众多跑或白跑。对非自己职责(权)范围内的事，首问责任人也要热情接待，并根据群众来访事由，负责引导该人到相应部门，让来访群众方便、快捷地找到经办人员并及时办事。这个制度说来简单，但实际操作确实很难。首问责任制是改进工作作风一个风向标，工作作风也就得到了很大的改进。在实际工作，通过推行首问责任制，工作办事效力有了显著提高，特别面对被征地的农民、被拆迁的拆迁户、因建筑施工导致的工伤事件的当事人等等，我能够以身作则，做好耐心细仔解释工作，并对相关问题及时进行处理。</w:t>
      </w:r>
    </w:p>
    <w:p>
      <w:pPr>
        <w:ind w:left="0" w:right="0" w:firstLine="560"/>
        <w:spacing w:before="450" w:after="450" w:line="312" w:lineRule="auto"/>
      </w:pPr>
      <w:r>
        <w:rPr>
          <w:rFonts w:ascii="宋体" w:hAnsi="宋体" w:eastAsia="宋体" w:cs="宋体"/>
          <w:color w:val="000"/>
          <w:sz w:val="28"/>
          <w:szCs w:val="28"/>
        </w:rPr>
        <w:t xml:space="preserve">几年来我共协助征地约2230亩[正大西街道路(含配套用地)约130亩、建安西路约70亩、建业路约54亩、行政中心约670亩、神农酒店及超市约40亩、珠曹线约790亩、新万中(含配套及路网)约476亩];共协助拆迁约108户[建业路8户、正大街2户、行政路网1户、珠曹线约96户及一个活性炭厂];共协助处理相关责任事故5起。到目前没有一个赴京访。坚持以_员和领导干部的标准严格要求自己，大力发扬实事求是、求真务实的作风，勇于开展自我批评，努力使自己的思想更纯一些，境界更高一些，作风更过硬一些，行为更规范一些。以贯彻落实首问责任制为抓手，切实改进工作作风。</w:t>
      </w:r>
    </w:p>
    <w:p>
      <w:pPr>
        <w:ind w:left="0" w:right="0" w:firstLine="560"/>
        <w:spacing w:before="450" w:after="450" w:line="312" w:lineRule="auto"/>
      </w:pPr>
      <w:r>
        <w:rPr>
          <w:rFonts w:ascii="宋体" w:hAnsi="宋体" w:eastAsia="宋体" w:cs="宋体"/>
          <w:color w:val="000"/>
          <w:sz w:val="28"/>
          <w:szCs w:val="28"/>
        </w:rPr>
        <w:t xml:space="preserve">四、以主动应对国际金融危机为落点，确保取得工作实效</w:t>
      </w:r>
    </w:p>
    <w:p>
      <w:pPr>
        <w:ind w:left="0" w:right="0" w:firstLine="560"/>
        <w:spacing w:before="450" w:after="450" w:line="312" w:lineRule="auto"/>
      </w:pPr>
      <w:r>
        <w:rPr>
          <w:rFonts w:ascii="宋体" w:hAnsi="宋体" w:eastAsia="宋体" w:cs="宋体"/>
          <w:color w:val="000"/>
          <w:sz w:val="28"/>
          <w:szCs w:val="28"/>
        </w:rPr>
        <w:t xml:space="preserve">国际金融危机对我县的影响十分明显，主要表现在房地产市场严重萎缩，直接影响土地基金收入，而我县建设资金主要来源于土地基金收入。光土地基金收入(不包括房地产开发带来税费及开发带动的相关产业收入)_年短收约3000万元，20_年短收约1个亿，20_年到现在几乎没有收入入账。我们在县委、县政府的领导下，及时调整策略，主动应对国际金融危机，化危为机遇，积极向上争相关建设补助，积极与银行对接启动项目融资，积极包装项目主动向社会融资。</w:t>
      </w:r>
    </w:p>
    <w:p>
      <w:pPr>
        <w:ind w:left="0" w:right="0" w:firstLine="560"/>
        <w:spacing w:before="450" w:after="450" w:line="312" w:lineRule="auto"/>
      </w:pPr>
      <w:r>
        <w:rPr>
          <w:rFonts w:ascii="宋体" w:hAnsi="宋体" w:eastAsia="宋体" w:cs="宋体"/>
          <w:color w:val="000"/>
          <w:sz w:val="28"/>
          <w:szCs w:val="28"/>
        </w:rPr>
        <w:t xml:space="preserve">几年来，为侧应县城向西拓展战略，通过bt模式完善建德大道建设，完成了正大街、建安路延伸，完成了建业路改造，完成了万泉东西路建设，完成了行政中心路网建设，拉开了城市框架，使城区规模扩大了2平方公里;为打造生态万年，启动了生态景观轴建设，并完成d段的建设，配合方启动了万中新校园建设，逐步完善了城市功能;为实施后发战略，配合方案，启动并完成了珠曹线主体工程。为应对国际金融危机，解决资金难题，协助向工行融资3000万元，提出收费权质押的融资模式，协助向中行融资1400万元。通过主动应对国际金融危机，运用各种方式，确保了工作取得一定的实效。</w:t>
      </w:r>
    </w:p>
    <w:p>
      <w:pPr>
        <w:ind w:left="0" w:right="0" w:firstLine="560"/>
        <w:spacing w:before="450" w:after="450" w:line="312" w:lineRule="auto"/>
      </w:pPr>
      <w:r>
        <w:rPr>
          <w:rFonts w:ascii="宋体" w:hAnsi="宋体" w:eastAsia="宋体" w:cs="宋体"/>
          <w:color w:val="000"/>
          <w:sz w:val="28"/>
          <w:szCs w:val="28"/>
        </w:rPr>
        <w:t xml:space="preserve">五、以认真履行党风廉政建设为重点，严格做好廉洁自律</w:t>
      </w:r>
    </w:p>
    <w:p>
      <w:pPr>
        <w:ind w:left="0" w:right="0" w:firstLine="560"/>
        <w:spacing w:before="450" w:after="450" w:line="312" w:lineRule="auto"/>
      </w:pPr>
      <w:r>
        <w:rPr>
          <w:rFonts w:ascii="宋体" w:hAnsi="宋体" w:eastAsia="宋体" w:cs="宋体"/>
          <w:color w:val="000"/>
          <w:sz w:val="28"/>
          <w:szCs w:val="28"/>
        </w:rPr>
        <w:t xml:space="preserve">在日常工作中，本人注重改造世界观，加强党性修养，增强自律意识，时刻牢记权力是人民赋予的，自觉接受人民和组织的监督，自觉担当起系统党风廉政建设的责任，始终做到自重、自警、自省、自励。一切以法律法规和党纪政纪为准绳，经常进行自我反省。在工作中自觉做到：正视权力，公私分明，艰苦朴素，克己奉公。不仅于严格要求自己，还带领员工精打细算。以认真履行党风廉政建设为重点，严格做好廉洁自律。</w:t>
      </w:r>
    </w:p>
    <w:p>
      <w:pPr>
        <w:ind w:left="0" w:right="0" w:firstLine="560"/>
        <w:spacing w:before="450" w:after="450" w:line="312" w:lineRule="auto"/>
      </w:pPr>
      <w:r>
        <w:rPr>
          <w:rFonts w:ascii="宋体" w:hAnsi="宋体" w:eastAsia="宋体" w:cs="宋体"/>
          <w:color w:val="000"/>
          <w:sz w:val="28"/>
          <w:szCs w:val="28"/>
        </w:rPr>
        <w:t xml:space="preserve">作为一名年轻干部，在工作中还存在着一定的差距和不足，今后将再接再厉，进一步解放思想、更新观念，不断提高五个方面的能力(科学判断形势的能力、驾驭市场经济的能力、应对复杂局面的能力、依法执政的能力和总揽全局的能力)，从而不断应对新的形势，创造性地开展工作，不辜负组织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单位科级干部工作总结2</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黑体" w:hAnsi="黑体" w:eastAsia="黑体" w:cs="黑体"/>
          <w:color w:val="000000"/>
          <w:sz w:val="36"/>
          <w:szCs w:val="36"/>
          <w:b w:val="1"/>
          <w:bCs w:val="1"/>
        </w:rPr>
        <w:t xml:space="preserve">单位科级干部工作总结3</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一、认真学习马列主义、中国特色社会主义理论体系。</w:t>
      </w:r>
    </w:p>
    <w:p>
      <w:pPr>
        <w:ind w:left="0" w:right="0" w:firstLine="560"/>
        <w:spacing w:before="450" w:after="450" w:line="312" w:lineRule="auto"/>
      </w:pPr>
      <w:r>
        <w:rPr>
          <w:rFonts w:ascii="宋体" w:hAnsi="宋体" w:eastAsia="宋体" w:cs="宋体"/>
          <w:color w:val="000"/>
          <w:sz w:val="28"/>
          <w:szCs w:val="28"/>
        </w:rPr>
        <w:t xml:space="preserve">学习党的_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 “安全生产工作，责任重于泰山”深知企业要发展壮大，安全生产至关重要。</w:t>
      </w:r>
    </w:p>
    <w:p>
      <w:pPr>
        <w:ind w:left="0" w:right="0" w:firstLine="560"/>
        <w:spacing w:before="450" w:after="450" w:line="312" w:lineRule="auto"/>
      </w:pPr>
      <w:r>
        <w:rPr>
          <w:rFonts w:ascii="宋体" w:hAnsi="宋体" w:eastAsia="宋体" w:cs="宋体"/>
          <w:color w:val="000"/>
          <w:sz w:val="28"/>
          <w:szCs w:val="28"/>
        </w:rPr>
        <w:t xml:space="preserve">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w:t>
      </w:r>
    </w:p>
    <w:p>
      <w:pPr>
        <w:ind w:left="0" w:right="0" w:firstLine="560"/>
        <w:spacing w:before="450" w:after="450" w:line="312" w:lineRule="auto"/>
      </w:pPr>
      <w:r>
        <w:rPr>
          <w:rFonts w:ascii="宋体" w:hAnsi="宋体" w:eastAsia="宋体" w:cs="宋体"/>
          <w:color w:val="000"/>
          <w:sz w:val="28"/>
          <w:szCs w:val="28"/>
        </w:rPr>
        <w:t xml:space="preserve">学习《中国_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四、重视业务学习，要适应科学技术进步和安全形势不断发展。</w:t>
      </w:r>
    </w:p>
    <w:p>
      <w:pPr>
        <w:ind w:left="0" w:right="0" w:firstLine="560"/>
        <w:spacing w:before="450" w:after="450" w:line="312" w:lineRule="auto"/>
      </w:pPr>
      <w:r>
        <w:rPr>
          <w:rFonts w:ascii="宋体" w:hAnsi="宋体" w:eastAsia="宋体" w:cs="宋体"/>
          <w:color w:val="000"/>
          <w:sz w:val="28"/>
          <w:szCs w:val="28"/>
        </w:rPr>
        <w:t xml:space="preserve">只有坚持不断学习，才能保证技术业务水平的与时俱进，才能牢牢把握安全监察工作的主动权。如果只靠过去那一点，凭过去那一点经验来工作，始终在原地踏步而没有增进提高的知识，总有一天被淘汰，所以按照党_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单位科级干部工作总结4</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w:t>
      </w:r>
    </w:p>
    <w:p>
      <w:pPr>
        <w:ind w:left="0" w:right="0" w:firstLine="560"/>
        <w:spacing w:before="450" w:after="450" w:line="312" w:lineRule="auto"/>
      </w:pPr>
      <w:r>
        <w:rPr>
          <w:rFonts w:ascii="宋体" w:hAnsi="宋体" w:eastAsia="宋体" w:cs="宋体"/>
          <w:color w:val="000"/>
          <w:sz w:val="28"/>
          <w:szCs w:val="28"/>
        </w:rPr>
        <w:t xml:space="preserve">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w:t>
      </w:r>
    </w:p>
    <w:p>
      <w:pPr>
        <w:ind w:left="0" w:right="0" w:firstLine="560"/>
        <w:spacing w:before="450" w:after="450" w:line="312" w:lineRule="auto"/>
      </w:pPr>
      <w:r>
        <w:rPr>
          <w:rFonts w:ascii="宋体" w:hAnsi="宋体" w:eastAsia="宋体" w:cs="宋体"/>
          <w:color w:val="000"/>
          <w:sz w:val="28"/>
          <w:szCs w:val="28"/>
        </w:rPr>
        <w:t xml:space="preserve">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2025-05-03T17:06:44+08:00</dcterms:created>
  <dcterms:modified xsi:type="dcterms:W3CDTF">2025-05-03T17:06:44+08:00</dcterms:modified>
</cp:coreProperties>
</file>

<file path=docProps/custom.xml><?xml version="1.0" encoding="utf-8"?>
<Properties xmlns="http://schemas.openxmlformats.org/officeDocument/2006/custom-properties" xmlns:vt="http://schemas.openxmlformats.org/officeDocument/2006/docPropsVTypes"/>
</file>