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信访工作是我们联系人民群众的重要渠道，下面是小编搜集整理的202_年信访工作总结汇报，欢迎阅读。 202_年信访工作总结汇报一  今年来，信访局按照市信访工作的总体要求，在区工委、管委会的正确领导和全区各级各部门的共同努力下，重点围绕解决...</w:t>
      </w:r>
    </w:p>
    <w:p>
      <w:pPr>
        <w:ind w:left="0" w:right="0" w:firstLine="560"/>
        <w:spacing w:before="450" w:after="450" w:line="312" w:lineRule="auto"/>
      </w:pPr>
      <w:r>
        <w:rPr>
          <w:rFonts w:ascii="宋体" w:hAnsi="宋体" w:eastAsia="宋体" w:cs="宋体"/>
          <w:color w:val="000"/>
          <w:sz w:val="28"/>
          <w:szCs w:val="28"/>
        </w:rPr>
        <w:t xml:space="preserve">信访工作是我们联系人民群众的重要渠道，下面是小编搜集整理的202_年信访工作总结汇报，欢迎阅读。</w:t>
      </w:r>
    </w:p>
    <w:p>
      <w:pPr>
        <w:ind w:left="0" w:right="0" w:firstLine="560"/>
        <w:spacing w:before="450" w:after="450" w:line="312" w:lineRule="auto"/>
      </w:pPr>
      <w:r>
        <w:rPr>
          <w:rFonts w:ascii="宋体" w:hAnsi="宋体" w:eastAsia="宋体" w:cs="宋体"/>
          <w:color w:val="000"/>
          <w:sz w:val="28"/>
          <w:szCs w:val="28"/>
        </w:rPr>
        <w:t xml:space="preserve">202_年信访工作总结汇报一</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202_年信访工作总结汇报二</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