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w:t>
      </w:r>
      <w:bookmarkEnd w:id="1"/>
    </w:p>
    <w:p>
      <w:pPr>
        <w:jc w:val="center"/>
        <w:spacing w:before="0" w:after="450"/>
      </w:pPr>
      <w:r>
        <w:rPr>
          <w:rFonts w:ascii="Arial" w:hAnsi="Arial" w:eastAsia="Arial" w:cs="Arial"/>
          <w:color w:val="999999"/>
          <w:sz w:val="20"/>
          <w:szCs w:val="20"/>
        </w:rPr>
        <w:t xml:space="preserve">来源：网络  作者：雨声轻语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中共党史，简单来说就是中国共产党从成立到现在这么一个过程。本站为大家整理的相关的党史学习教育情况总结，供大家参考选择。　　党史学习教育情况总结　　党史学习教育开展以来，XX区严格按照中央、自治区党委和市委关于学习教育的部署安排，健全组织、压...</w:t>
      </w:r>
    </w:p>
    <w:p>
      <w:pPr>
        <w:ind w:left="0" w:right="0" w:firstLine="560"/>
        <w:spacing w:before="450" w:after="450" w:line="312" w:lineRule="auto"/>
      </w:pPr>
      <w:r>
        <w:rPr>
          <w:rFonts w:ascii="宋体" w:hAnsi="宋体" w:eastAsia="宋体" w:cs="宋体"/>
          <w:color w:val="000"/>
          <w:sz w:val="28"/>
          <w:szCs w:val="28"/>
        </w:rPr>
        <w:t xml:space="preserve">中共党史，简单来说就是中国共产党从成立到现在这么一个过程。本站为大家整理的相关的党史学习教育情况总结，供大家参考选择。[_TAG_h2]　　党史学习教育情况总结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　　&gt;一、工作进展情况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按照文件精神，开展“手抄入党誓词”、“党史故事我们讲”、“红色歌曲我们唱”、“党章党规我们读”等多种形式党史教育学习活动。[_TAG_h2]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按照县委党史学习教育方案要求，在住建局党史学习教育领导小组的悉心指导下，环卫中心党总支扎实开展党史学习教育，现将我总支党史学习教育开展情况汇报如下：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环卫中心党总支委高度重视，认真研究，坚持高站位部署、高起点开局、高标准推进，严格落实住建局机关党委关于党史学习要求，较好地完成了前一阶段各项任务。先后组织集中学习9次;认真撰写学习心得体会9领导干部讲党课1次;所有党支部开展了集中学习交流，开展了革命传统教育、爱国主义教育等，40余名党员受到深刻教育;用好“学习强国”“灯塔在线”等载体，组织党员在线学习;组织党员瞻仰参观了“红色记忆博物馆”，重温了入党誓词，引导广大党员从伟大抗战精神中汲取力量。</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坚决履行党史学习教育第一责任人职责，积极参加党史学习教育，同时对我单位的学习教育活动非常关心，经常电话询问了解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党中央部署党史学习教育以来，就超前谋划，积极主动学习相关内容，购买部分书籍保障各党支部，先学一步。以各党支部为单位组织全体党员学习习近平总书记、楼阳生书记和张吉福书记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认真学习《中国共产党简史》，便于大家利用“碎片化”时间学习，全局党员每日学习党史知识，发挥日常教育作用，让党员干部对我们党的历史脉络和历史经纬有更加清晰完整的认识了解，从而更进一步坚定共产主义信仰。目前已印发36期。二是组织党员自学。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4组织党员干部以支部为单位赴红色记忆馆参观学习，接受爱国主义和革命传统教育，坚定理想信念，弘扬革命精神。四是开展线上学习。利用“学习强国”“灯塔党建在线”等网络平台开展党史学习，组织全体党员在线观看红色电影《沂蒙红嫂俺的娘》。五是认真集中研讨。3月12日、3月19日和4月1日，局党委组织召开党史学习教育三次集中研讨交流会。在研讨交流中，中心组成员结合所学所思所悟和岗位六是讲好党课。4月份围绕《百年党史，有我同行》，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1.出实招、做实功，服务基层促提升。充分发挥环卫行业领域的环境作用，通过走进乡镇等方式，向环卫工人讲解垃圾分类知识并现场进行问题解答。4.察实情、办实事，服务群众解难题。到包联企业进行现场安全检查，帮助企业发现安全隐患，及时进行整改</w:t>
      </w:r>
    </w:p>
    <w:p>
      <w:pPr>
        <w:ind w:left="0" w:right="0" w:firstLine="560"/>
        <w:spacing w:before="450" w:after="450" w:line="312" w:lineRule="auto"/>
      </w:pPr>
      <w:r>
        <w:rPr>
          <w:rFonts w:ascii="宋体" w:hAnsi="宋体" w:eastAsia="宋体" w:cs="宋体"/>
          <w:color w:val="000"/>
          <w:sz w:val="28"/>
          <w:szCs w:val="28"/>
        </w:rPr>
        <w:t xml:space="preserve">　　&gt;三、存在的问题和下步工作打算</w:t>
      </w:r>
    </w:p>
    <w:p>
      <w:pPr>
        <w:ind w:left="0" w:right="0" w:firstLine="560"/>
        <w:spacing w:before="450" w:after="450" w:line="312" w:lineRule="auto"/>
      </w:pPr>
      <w:r>
        <w:rPr>
          <w:rFonts w:ascii="宋体" w:hAnsi="宋体" w:eastAsia="宋体" w:cs="宋体"/>
          <w:color w:val="000"/>
          <w:sz w:val="28"/>
          <w:szCs w:val="28"/>
        </w:rPr>
        <w:t xml:space="preserve">　　下一步，环卫中心将按照县委和住建局机关党委要求，继续深入开展党史学习教育，认真落实好规定动作，不断创新工作形式，促进党员干部思想境界再提高，工作作风再转变，促进全单位党建工作再发力，队伍建设再强化，以优异成绩献礼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