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县产业帮扶工作总结(汇总4篇)</w:t>
      </w:r>
      <w:bookmarkEnd w:id="1"/>
    </w:p>
    <w:p>
      <w:pPr>
        <w:jc w:val="center"/>
        <w:spacing w:before="0" w:after="450"/>
      </w:pPr>
      <w:r>
        <w:rPr>
          <w:rFonts w:ascii="Arial" w:hAnsi="Arial" w:eastAsia="Arial" w:cs="Arial"/>
          <w:color w:val="999999"/>
          <w:sz w:val="20"/>
          <w:szCs w:val="20"/>
        </w:rPr>
        <w:t xml:space="preserve">来源：网络  作者：明月清风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县产业帮扶工作总结1&gt;一、基本情况1。行政区划：xx乡位于大方县城东北面，10个行政村，55个村民组，面积平方千米，截至20xx年，常住人口12624人，其中农业人口12520人，有苗族、彝族、仡佬族、白族、蒙古族等种民族，少数民族人口44...</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1。行政区划：xx乡位于大方县城东北面，10个行政村，55个村民组，面积平方千米，截至20xx年，常住人口12624人，其中农业人口12520人，有苗族、彝族、仡佬族、白族、蒙古族等种民族，少数民族人口4486人。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2。经济数据：20xx年全乡完成生产总值6900万元，财政总收入900万元；农民可支配收入5873元。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3。农业数据：20xx年全乡农业总产值3760万元，粮食总产量6518吨，主要有玉米、马铃署、养牛、养猪等农业产业。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xx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15。1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x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xx年末的5873元，提高到20x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xx年3月13日，由党委书记主持召开了全乡各村支书和村委主任会议，重点要求要把全乡贫困人口核实好，在核实贫困人口工作中，要把民政部门的低保人口衔接起来，通过认真相对比较，做好贫困农户的识别工作。20xx年3月17日，按照20xx年3月16日县委、政府召开的精准扶贫业务培训工作会议精神，由党委书记主持再次召开全乡各村支书和村委主任会议。进一步核实全乡贫困人口，同时做好扶贫户、扶贫低保户的信息采集工作。20xx年5月17日，县委、政府召开了精准扶贫“四法”暨建档立卡工作会议，为了及时贯彻会议精神，在20xx年5月19日下午4点，乡党委、政府召开了党政联席会议。传达5月17日召开的大方县精准扶贫“四法”暨建档立卡工作会议有关精神，并结合实际安排部署本乡工作。乡党委、政府在20x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（1）各村召开村民代表会议。在20xx年5月21至20xx年5月27日，各村召开村民代表会议，评议和初选出本村贫困农户名单。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（2）村级公示初选贫困农户名单。在20xx年5月28日至6月3日各村公示了初选贫困农户名单。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（3）乡级公示初选贫困农户名单，乡按照各村上报的初选贫困农户名单，乡在20xx年6月日公示了初选贫困农户名单。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（4）按照市、县的通知，20xx年7月28日至8月15日，xx乡通过10个村核实，村级公示、乡级公示，新增了低保户和五保户为贫困户。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通过以上方法和步骤，经统计20xx年末，全乡有20xx年度建档立卡贫困户1604户，3510人，其中：扶贫户244户，773人。扶贫低保户170户，416人。低保户706户，969人。五保户59户，60人。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xx年末，全乡有20xx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4、做好20xx年减少贫困人口的工作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乡党委、政府根据各村贫困人口的情况，做好20xx年减少贫困人口的分解工作，做好20xx年减少贫困人口的计划，有目的性帮扶贫困农户。按照县委、政府分解的任务，xx乡20xx年完成减少贫困人口1377人。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20xx年实施好历年未实施结束的财政扶贫项目，重点实施20xx年至20xx年项目。20xx年实施项目总计10个，总投资万元。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县产业帮扶工作总结2</w:t>
      </w:r>
    </w:p>
    <w:p>
      <w:pPr>
        <w:ind w:left="0" w:right="0" w:firstLine="560"/>
        <w:spacing w:before="450" w:after="450" w:line="312" w:lineRule="auto"/>
      </w:pPr>
      <w:r>
        <w:rPr>
          <w:rFonts w:ascii="宋体" w:hAnsi="宋体" w:eastAsia="宋体" w:cs="宋体"/>
          <w:color w:val="000"/>
          <w:sz w:val="28"/>
          <w:szCs w:val="28"/>
        </w:rPr>
        <w:t xml:space="preserve">现将我县果茶产业扶贫有关工作情况汇报如下：</w:t>
      </w:r>
    </w:p>
    <w:p>
      <w:pPr>
        <w:ind w:left="0" w:right="0" w:firstLine="560"/>
        <w:spacing w:before="450" w:after="450" w:line="312" w:lineRule="auto"/>
      </w:pPr>
      <w:r>
        <w:rPr>
          <w:rFonts w:ascii="宋体" w:hAnsi="宋体" w:eastAsia="宋体" w:cs="宋体"/>
          <w:color w:val="000"/>
          <w:sz w:val="28"/>
          <w:szCs w:val="28"/>
        </w:rPr>
        <w:t xml:space="preserve">一、果茶产业发展基本情况</w:t>
      </w:r>
    </w:p>
    <w:p>
      <w:pPr>
        <w:ind w:left="0" w:right="0" w:firstLine="560"/>
        <w:spacing w:before="450" w:after="450" w:line="312" w:lineRule="auto"/>
      </w:pPr>
      <w:r>
        <w:rPr>
          <w:rFonts w:ascii="宋体" w:hAnsi="宋体" w:eastAsia="宋体" w:cs="宋体"/>
          <w:color w:val="000"/>
          <w:sz w:val="28"/>
          <w:szCs w:val="28"/>
        </w:rPr>
        <w:t xml:space="preserve">截止XX年底，全县果业总面积万亩，其中柑橘面积万亩，脐橙面积万亩;水果总产量万吨，其中脐橙 万吨。建成了四个万亩标准化脐橙生态示范基地，形成了贡江、梅江两江流域10万亩脐橙产业带。茶叶总面积9820亩，年产干茶430吨。</w:t>
      </w:r>
    </w:p>
    <w:p>
      <w:pPr>
        <w:ind w:left="0" w:right="0" w:firstLine="560"/>
        <w:spacing w:before="450" w:after="450" w:line="312" w:lineRule="auto"/>
      </w:pPr>
      <w:r>
        <w:rPr>
          <w:rFonts w:ascii="宋体" w:hAnsi="宋体" w:eastAsia="宋体" w:cs="宋体"/>
          <w:color w:val="000"/>
          <w:sz w:val="28"/>
          <w:szCs w:val="28"/>
        </w:rPr>
        <w:t xml:space="preserve">二、产业扶贫主要措施及成效</w:t>
      </w:r>
    </w:p>
    <w:p>
      <w:pPr>
        <w:ind w:left="0" w:right="0" w:firstLine="560"/>
        <w:spacing w:before="450" w:after="450" w:line="312" w:lineRule="auto"/>
      </w:pPr>
      <w:r>
        <w:rPr>
          <w:rFonts w:ascii="宋体" w:hAnsi="宋体" w:eastAsia="宋体" w:cs="宋体"/>
          <w:color w:val="000"/>
          <w:sz w:val="28"/>
          <w:szCs w:val="28"/>
        </w:rPr>
        <w:t xml:space="preserve">1、制定了《县贫困村XX-20_年果业产业扶贫发展规划》</w:t>
      </w:r>
    </w:p>
    <w:p>
      <w:pPr>
        <w:ind w:left="0" w:right="0" w:firstLine="560"/>
        <w:spacing w:before="450" w:after="450" w:line="312" w:lineRule="auto"/>
      </w:pPr>
      <w:r>
        <w:rPr>
          <w:rFonts w:ascii="宋体" w:hAnsi="宋体" w:eastAsia="宋体" w:cs="宋体"/>
          <w:color w:val="000"/>
          <w:sz w:val="28"/>
          <w:szCs w:val="28"/>
        </w:rPr>
        <w:t xml:space="preserve">规划明确了对象范围，将贫困村中有发展产业意愿且有劳动力的贫困户列为重点帮扶对象;明确了目标任务，计划开发果业扶贫基地3万亩。规划落实到了具体的乡(镇)、村，按照一乡一业、一村一品格局，建设一批以脐橙、大盒柿为主的产业扶贫基地。细化了工作措施。提出了“统一思想，广泛动员”、“优惠政策扶持”、“建立帮扶机制”、“统一山地流转，落实山地经营权”、“确保开发质量，建设生态果园”、“实施标准化生产，强化技术推广与创新”等六项举措。</w:t>
      </w:r>
    </w:p>
    <w:p>
      <w:pPr>
        <w:ind w:left="0" w:right="0" w:firstLine="560"/>
        <w:spacing w:before="450" w:after="450" w:line="312" w:lineRule="auto"/>
      </w:pPr>
      <w:r>
        <w:rPr>
          <w:rFonts w:ascii="宋体" w:hAnsi="宋体" w:eastAsia="宋体" w:cs="宋体"/>
          <w:color w:val="000"/>
          <w:sz w:val="28"/>
          <w:szCs w:val="28"/>
        </w:rPr>
        <w:t xml:space="preserve">2、开展了入户调查</w:t>
      </w:r>
    </w:p>
    <w:p>
      <w:pPr>
        <w:ind w:left="0" w:right="0" w:firstLine="560"/>
        <w:spacing w:before="450" w:after="450" w:line="312" w:lineRule="auto"/>
      </w:pPr>
      <w:r>
        <w:rPr>
          <w:rFonts w:ascii="宋体" w:hAnsi="宋体" w:eastAsia="宋体" w:cs="宋体"/>
          <w:color w:val="000"/>
          <w:sz w:val="28"/>
          <w:szCs w:val="28"/>
        </w:rPr>
        <w:t xml:space="preserve">据入户调查初步统计，我县有果茶产业发展意愿的扶贫户约6000户，计划发展脐橙、大盒柿、茶叶、杨梅、葡萄等果茶产业种植3-5万亩。</w:t>
      </w:r>
    </w:p>
    <w:p>
      <w:pPr>
        <w:ind w:left="0" w:right="0" w:firstLine="560"/>
        <w:spacing w:before="450" w:after="450" w:line="312" w:lineRule="auto"/>
      </w:pPr>
      <w:r>
        <w:rPr>
          <w:rFonts w:ascii="宋体" w:hAnsi="宋体" w:eastAsia="宋体" w:cs="宋体"/>
          <w:color w:val="000"/>
          <w:sz w:val="28"/>
          <w:szCs w:val="28"/>
        </w:rPr>
        <w:t xml:space="preserve">3、开展了技术培训</w:t>
      </w:r>
    </w:p>
    <w:p>
      <w:pPr>
        <w:ind w:left="0" w:right="0" w:firstLine="560"/>
        <w:spacing w:before="450" w:after="450" w:line="312" w:lineRule="auto"/>
      </w:pPr>
      <w:r>
        <w:rPr>
          <w:rFonts w:ascii="宋体" w:hAnsi="宋体" w:eastAsia="宋体" w:cs="宋体"/>
          <w:color w:val="000"/>
          <w:sz w:val="28"/>
          <w:szCs w:val="28"/>
        </w:rPr>
        <w:t xml:space="preserve">开展了两期县级培训班和50余期乡(镇)级培训班，培训果农及有意向发展脐橙产业的农户3000余人次。</w:t>
      </w:r>
    </w:p>
    <w:p>
      <w:pPr>
        <w:ind w:left="0" w:right="0" w:firstLine="560"/>
        <w:spacing w:before="450" w:after="450" w:line="312" w:lineRule="auto"/>
      </w:pPr>
      <w:r>
        <w:rPr>
          <w:rFonts w:ascii="宋体" w:hAnsi="宋体" w:eastAsia="宋体" w:cs="宋体"/>
          <w:color w:val="000"/>
          <w:sz w:val="28"/>
          <w:szCs w:val="28"/>
        </w:rPr>
        <w:t xml:space="preserve">4、制定出台了具体的扶持政策和帮扶措施</w:t>
      </w:r>
    </w:p>
    <w:p>
      <w:pPr>
        <w:ind w:left="0" w:right="0" w:firstLine="560"/>
        <w:spacing w:before="450" w:after="450" w:line="312" w:lineRule="auto"/>
      </w:pPr>
      <w:r>
        <w:rPr>
          <w:rFonts w:ascii="宋体" w:hAnsi="宋体" w:eastAsia="宋体" w:cs="宋体"/>
          <w:color w:val="000"/>
          <w:sz w:val="28"/>
          <w:szCs w:val="28"/>
        </w:rPr>
        <w:t xml:space="preserve">一是在推进赣南脐橙产业转型升级中，优先扶持贫困户土地流转、开发种植。二是对在册贫困户实行免费供应无病毒柑橘苗木。三是中央财政支持现代农业生产发展资金柑橘项目的实施，优先支持从事脐橙种植的贫困户开展标准果园建设。四是对从事脐橙产业的贫困家庭开展免费种植技术培训，并加强脐橙种植、防病、防虫等技术指导。五是从事果业产业开发的贫困户按照有关办法专项申请精准扶贫产业帮扶资金，柑橘整地按每亩300元、改善基地道路按每公里2万元给予补助，架设供电线路按每公里2万元给予补助，建50立方蓄水池每个补助5000元。六是鼓励龙头企业、专业合作社、家庭农场、种果大户、种果能人采取“公司+基地(合作社)+贫困户”等方式帮助贫困户发展脐橙产业，吸纳贫困户劳动力到果园务工计酬，保障贫困户收入。安排一定的精准扶贫产业帮扶资金对带动贫困户脱贫致富成效显著的龙头企业、专业合作社、家庭农场、种果大户、种果能人进行帖息扶持，带动贫困户加快脱贫致富。七是整合财政惠农信贷通、农行扶贫贷、产业贴息金、扶贫互助金，优先支持精准扶贫结对帮扶的龙头企业、专业合作社、家庭农场、种果大户、种果能人，优先支持土地流转规模经营，优先支持农业社会化服务，优先支持开拓国际市场的果业“走出去”项目。</w:t>
      </w:r>
    </w:p>
    <w:p>
      <w:pPr>
        <w:ind w:left="0" w:right="0" w:firstLine="560"/>
        <w:spacing w:before="450" w:after="450" w:line="312" w:lineRule="auto"/>
      </w:pPr>
      <w:r>
        <w:rPr>
          <w:rFonts w:ascii="宋体" w:hAnsi="宋体" w:eastAsia="宋体" w:cs="宋体"/>
          <w:color w:val="000"/>
          <w:sz w:val="28"/>
          <w:szCs w:val="28"/>
        </w:rPr>
        <w:t xml:space="preserve">5、打造示范基地，建立产业扶贫典型样板</w:t>
      </w:r>
    </w:p>
    <w:p>
      <w:pPr>
        <w:ind w:left="0" w:right="0" w:firstLine="560"/>
        <w:spacing w:before="450" w:after="450" w:line="312" w:lineRule="auto"/>
      </w:pPr>
      <w:r>
        <w:rPr>
          <w:rFonts w:ascii="宋体" w:hAnsi="宋体" w:eastAsia="宋体" w:cs="宋体"/>
          <w:color w:val="000"/>
          <w:sz w:val="28"/>
          <w:szCs w:val="28"/>
        </w:rPr>
        <w:t xml:space="preserve">为全力推进我县精准扶贫工作，加快贫困户脱贫致富步伐，XX年在贡江镇红峰村、禾丰镇黄村等地建设扶贫示范基地。基地建设按照统一山地流转、统一规划设计、统一苗木供应、统一完善水、电、路等基础设施、分户经营模式，重点安排贫困户开发种植。为确保示范基地扶贫效果，县、镇、村三级加大扶持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1、柑橘黄龙病防控形势还不容乐观。</w:t>
      </w:r>
    </w:p>
    <w:p>
      <w:pPr>
        <w:ind w:left="0" w:right="0" w:firstLine="560"/>
        <w:spacing w:before="450" w:after="450" w:line="312" w:lineRule="auto"/>
      </w:pPr>
      <w:r>
        <w:rPr>
          <w:rFonts w:ascii="宋体" w:hAnsi="宋体" w:eastAsia="宋体" w:cs="宋体"/>
          <w:color w:val="000"/>
          <w:sz w:val="28"/>
          <w:szCs w:val="28"/>
        </w:rPr>
        <w:t xml:space="preserve">2、产业发展资金不足。</w:t>
      </w:r>
    </w:p>
    <w:p>
      <w:pPr>
        <w:ind w:left="0" w:right="0" w:firstLine="560"/>
        <w:spacing w:before="450" w:after="450" w:line="312" w:lineRule="auto"/>
      </w:pPr>
      <w:r>
        <w:rPr>
          <w:rFonts w:ascii="宋体" w:hAnsi="宋体" w:eastAsia="宋体" w:cs="宋体"/>
          <w:color w:val="000"/>
          <w:sz w:val="28"/>
          <w:szCs w:val="28"/>
        </w:rPr>
        <w:t xml:space="preserve">3、部分老果园基础设施条件不完善。</w:t>
      </w:r>
    </w:p>
    <w:p>
      <w:pPr>
        <w:ind w:left="0" w:right="0" w:firstLine="560"/>
        <w:spacing w:before="450" w:after="450" w:line="312" w:lineRule="auto"/>
      </w:pPr>
      <w:r>
        <w:rPr>
          <w:rFonts w:ascii="宋体" w:hAnsi="宋体" w:eastAsia="宋体" w:cs="宋体"/>
          <w:color w:val="000"/>
          <w:sz w:val="28"/>
          <w:szCs w:val="28"/>
        </w:rPr>
        <w:t xml:space="preserve">4、柑橘苗木供应能力不足。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1、科学规划，提高建园水平。对新建产业扶贫基地，按照“山、水、园、林、路”综合配套的原则，合理规划作业小区，坚持“山顶戴帽、山腰种果、山脚穿裙、山底养殖”立体开发。</w:t>
      </w:r>
    </w:p>
    <w:p>
      <w:pPr>
        <w:ind w:left="0" w:right="0" w:firstLine="560"/>
        <w:spacing w:before="450" w:after="450" w:line="312" w:lineRule="auto"/>
      </w:pPr>
      <w:r>
        <w:rPr>
          <w:rFonts w:ascii="宋体" w:hAnsi="宋体" w:eastAsia="宋体" w:cs="宋体"/>
          <w:color w:val="000"/>
          <w:sz w:val="28"/>
          <w:szCs w:val="28"/>
        </w:rPr>
        <w:t xml:space="preserve">2、继续强化技术培训，提高果农的技术水平。</w:t>
      </w:r>
    </w:p>
    <w:p>
      <w:pPr>
        <w:ind w:left="0" w:right="0" w:firstLine="560"/>
        <w:spacing w:before="450" w:after="450" w:line="312" w:lineRule="auto"/>
      </w:pPr>
      <w:r>
        <w:rPr>
          <w:rFonts w:ascii="宋体" w:hAnsi="宋体" w:eastAsia="宋体" w:cs="宋体"/>
          <w:color w:val="000"/>
          <w:sz w:val="28"/>
          <w:szCs w:val="28"/>
        </w:rPr>
        <w:t xml:space="preserve">3、全力打好柑橘黄龙病防控攻坚战，确保柑橘产业持续健康发展。</w:t>
      </w:r>
    </w:p>
    <w:p>
      <w:pPr>
        <w:ind w:left="0" w:right="0" w:firstLine="560"/>
        <w:spacing w:before="450" w:after="450" w:line="312" w:lineRule="auto"/>
      </w:pPr>
      <w:r>
        <w:rPr>
          <w:rFonts w:ascii="宋体" w:hAnsi="宋体" w:eastAsia="宋体" w:cs="宋体"/>
          <w:color w:val="000"/>
          <w:sz w:val="28"/>
          <w:szCs w:val="28"/>
        </w:rPr>
        <w:t xml:space="preserve">4、深化市场营销，提高果品知名度和市场份额，保障果农增收。</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县产业帮扶工作总结3</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县产业帮扶工作总结4</w:t>
      </w:r>
    </w:p>
    <w:p>
      <w:pPr>
        <w:ind w:left="0" w:right="0" w:firstLine="560"/>
        <w:spacing w:before="450" w:after="450" w:line="312" w:lineRule="auto"/>
      </w:pPr>
      <w:r>
        <w:rPr>
          <w:rFonts w:ascii="宋体" w:hAnsi="宋体" w:eastAsia="宋体" w:cs="宋体"/>
          <w:color w:val="000"/>
          <w:sz w:val="28"/>
          <w:szCs w:val="28"/>
        </w:rPr>
        <w:t xml:space="preserve">导语:在县委、县政府的正确领导下，在省、市扶贫办的大力支持下，我们抢抓被列为全省脱贫奔小康试点县的有利机遇，在产业扶贫上科学谋划，精心组织、突出重点，延长链条、扶智扶技、很抓落实。</w:t>
      </w:r>
    </w:p>
    <w:p>
      <w:pPr>
        <w:ind w:left="0" w:right="0" w:firstLine="560"/>
        <w:spacing w:before="450" w:after="450" w:line="312" w:lineRule="auto"/>
      </w:pPr>
      <w:r>
        <w:rPr>
          <w:rFonts w:ascii="宋体" w:hAnsi="宋体" w:eastAsia="宋体" w:cs="宋体"/>
          <w:color w:val="000"/>
          <w:sz w:val="28"/>
          <w:szCs w:val="28"/>
        </w:rPr>
        <w:t xml:space="preserve">XX年1月以来，我局坚决按照市委、市政府精准扶贫攻坚年的决策部署，主动联合市产业开发专责小组成员单位，全力以赴抓好产业扶贫工作，积极配合县市区党委、政府，推动扶贫攻坚战役。</w:t>
      </w:r>
    </w:p>
    <w:p>
      <w:pPr>
        <w:ind w:left="0" w:right="0" w:firstLine="560"/>
        <w:spacing w:before="450" w:after="450" w:line="312" w:lineRule="auto"/>
      </w:pPr>
      <w:r>
        <w:rPr>
          <w:rFonts w:ascii="宋体" w:hAnsi="宋体" w:eastAsia="宋体" w:cs="宋体"/>
          <w:color w:val="000"/>
          <w:sz w:val="28"/>
          <w:szCs w:val="28"/>
        </w:rPr>
        <w:t xml:space="preserve">1.检查指导县市区确定主导产业和产业发展载体。从XX年1月中旬开始，我局牵头组织农业、水产畜牧兽医、林业等部门根据精准扶贫要求，确定特色果蔬、中药材、富硒稻、茶叶、桑蚕、生猪、肉鸡、肉鸭、油茶等为主导产业，并组织召开全市产业化龙头企业与产业扶贫对接会，23家企业积极响应，计划通过“龙头企业+合作社+贫困户”模式，参与政府主导的扶贫攻坚大行动，确保种养得出、销售得了、加工得好、产品有市场、农民有收益、企业能发展。</w:t>
      </w:r>
    </w:p>
    <w:p>
      <w:pPr>
        <w:ind w:left="0" w:right="0" w:firstLine="560"/>
        <w:spacing w:before="450" w:after="450" w:line="312" w:lineRule="auto"/>
      </w:pPr>
      <w:r>
        <w:rPr>
          <w:rFonts w:ascii="宋体" w:hAnsi="宋体" w:eastAsia="宋体" w:cs="宋体"/>
          <w:color w:val="000"/>
          <w:sz w:val="28"/>
          <w:szCs w:val="28"/>
        </w:rPr>
        <w:t xml:space="preserve">2.推进农业产业精准扶贫工作。针对XX年全市计划脱贫摘帽115个贫困村1062个屯，有劳动能力的贫困户14349户58072人、水田万亩、旱坡地万亩、山林地万亩的特点，组织产业专责小组成员单位反复调查研究和召开联席会议，拟定了《贵港市XX年农业产业精准扶贫实施方案(讨论稿)》，并转发县市区征求意见。3月2日，我局印发实施《贵港市农业产业脱贫XX春季大行动工作方案》(贵农业通〔XX〕13号)，派出组织5个工作组分赴县市区开展精准脱贫帮扶和产业技术指导工作，确保“精准扶贫攻坚年”活动取得实效。</w:t>
      </w:r>
    </w:p>
    <w:p>
      <w:pPr>
        <w:ind w:left="0" w:right="0" w:firstLine="560"/>
        <w:spacing w:before="450" w:after="450" w:line="312" w:lineRule="auto"/>
      </w:pPr>
      <w:r>
        <w:rPr>
          <w:rFonts w:ascii="宋体" w:hAnsi="宋体" w:eastAsia="宋体" w:cs="宋体"/>
          <w:color w:val="000"/>
          <w:sz w:val="28"/>
          <w:szCs w:val="28"/>
        </w:rPr>
        <w:t xml:space="preserve">3.组织种苗繁育和产业发展基地建设准备工作。从2月初开始，我局组织市蚕种场、桂平市汇鑫百香果专业合作社等单位，围绕百香果产业扶贫进行繁育种苗达120万株以上。同时，1月31日、3月4日先后两次到挂点联系乡镇平南县大坡镇召开贫困村驻村第一书记、村干部座谈会，指导帮助贫困村落实主导产业和增收产业，已落实种植水果1200多亩、富硒优质稻1500多亩。3月9日，组织大坡镇贫困村驻村第一书记、村支书或村委主任到桂平市安担村、百香果加工企业和港南区高庆村参观学习，明晰产业发展思路和坚定产业脱贫致富的信心。</w:t>
      </w:r>
    </w:p>
    <w:p>
      <w:pPr>
        <w:ind w:left="0" w:right="0" w:firstLine="560"/>
        <w:spacing w:before="450" w:after="450" w:line="312" w:lineRule="auto"/>
      </w:pPr>
      <w:r>
        <w:rPr>
          <w:rFonts w:ascii="宋体" w:hAnsi="宋体" w:eastAsia="宋体" w:cs="宋体"/>
          <w:color w:val="000"/>
          <w:sz w:val="28"/>
          <w:szCs w:val="28"/>
        </w:rPr>
        <w:t xml:space="preserve">4.指导有实力的龙头企业建立“扶贫+”、“产业订单扶贫”模式。组织金沙果蔬专业合作社、深禾丰公司利用自己的产业基地，吸纳贫困户到基地务工、认管和入股等，多形式增加贫困户入收。3月8日，我局在港北区庆丰镇深禾丰公司蔬菜基地召开全市蔬菜产业扶贫暨春季大行动推进会，推广种植高产高效蔬菜，着力解决XX年计划脱困群众收入问题。</w:t>
      </w:r>
    </w:p>
    <w:p>
      <w:pPr>
        <w:ind w:left="0" w:right="0" w:firstLine="560"/>
        <w:spacing w:before="450" w:after="450" w:line="312" w:lineRule="auto"/>
      </w:pPr>
      <w:r>
        <w:rPr>
          <w:rFonts w:ascii="宋体" w:hAnsi="宋体" w:eastAsia="宋体" w:cs="宋体"/>
          <w:color w:val="000"/>
          <w:sz w:val="28"/>
          <w:szCs w:val="28"/>
        </w:rPr>
        <w:t xml:space="preserve">5.指导贫困村建立覆盖面广的专业合作社。为指导后盾单位和驻村第一书记开展产业扶贫工作，我局组织人员编写《产业扶贫手册》，重点介绍我市扶贫主导产业、增收产业，合作社、家庭农场等新型实体注册登记和产业扶贫政策等。推介一批合作社带动农民增收的典型范例，如港南区八塘镇高庆屯成立合作社，以土地入股、现金入股和流转无劳动力(或外出务工)家庭的土地，进行集约化经营，发展蔬菜生产带动村民增收致富，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2025-05-02T20:18:40+08:00</dcterms:created>
  <dcterms:modified xsi:type="dcterms:W3CDTF">2025-05-02T20:18:40+08:00</dcterms:modified>
</cp:coreProperties>
</file>

<file path=docProps/custom.xml><?xml version="1.0" encoding="utf-8"?>
<Properties xmlns="http://schemas.openxmlformats.org/officeDocument/2006/custom-properties" xmlns:vt="http://schemas.openxmlformats.org/officeDocument/2006/docPropsVTypes"/>
</file>