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年乡镇开展小化工专项整治排查工作总结汇报报告工作经验202_三篇</w:t>
      </w:r>
      <w:bookmarkEnd w:id="1"/>
    </w:p>
    <w:p>
      <w:pPr>
        <w:jc w:val="center"/>
        <w:spacing w:before="0" w:after="450"/>
      </w:pPr>
      <w:r>
        <w:rPr>
          <w:rFonts w:ascii="Arial" w:hAnsi="Arial" w:eastAsia="Arial" w:cs="Arial"/>
          <w:color w:val="999999"/>
          <w:sz w:val="20"/>
          <w:szCs w:val="20"/>
        </w:rPr>
        <w:t xml:space="preserve">来源：网络  作者：明月清风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专项整治是政府出于整治某种市场行为、某个行业或者突出的社会问题的需要，由主管部门或多个部门，在较短的时间内从重、从快地进行的行政检查、执法处罚行动。本站今天为大家精心准备了年乡镇开展小化工专项整治排查工作总结汇报报告工作经验，希望对大...</w:t>
      </w:r>
    </w:p>
    <w:p>
      <w:pPr>
        <w:ind w:left="0" w:right="0" w:firstLine="560"/>
        <w:spacing w:before="450" w:after="450" w:line="312" w:lineRule="auto"/>
      </w:pPr>
      <w:r>
        <w:rPr>
          <w:rFonts w:ascii="宋体" w:hAnsi="宋体" w:eastAsia="宋体" w:cs="宋体"/>
          <w:color w:val="000"/>
          <w:sz w:val="28"/>
          <w:szCs w:val="28"/>
        </w:rPr>
        <w:t xml:space="preserve">　　 专项整治是政府出于整治某种市场行为、某个行业或者突出的社会问题的需要，由主管部门或多个部门，在较短的时间内从重、从快地进行的行政检查、执法处罚行动。本站今天为大家精心准备了年乡镇开展小化工专项整治排查工作总结汇报报告工作经验，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年乡镇开展小化工专项整治排查工作总结汇报报告工作经验一篇</w:t>
      </w:r>
    </w:p>
    <w:p>
      <w:pPr>
        <w:ind w:left="0" w:right="0" w:firstLine="560"/>
        <w:spacing w:before="450" w:after="450" w:line="312" w:lineRule="auto"/>
      </w:pPr>
      <w:r>
        <w:rPr>
          <w:rFonts w:ascii="宋体" w:hAnsi="宋体" w:eastAsia="宋体" w:cs="宋体"/>
          <w:color w:val="000"/>
          <w:sz w:val="28"/>
          <w:szCs w:val="28"/>
        </w:rPr>
        <w:t xml:space="preserve">　　根据县安委会办公室《转发市安全监管局〈关于开展全市202_年危险化学吕安全专项整治工作的通知〉的通知》(定安办[202_]13号)的文件精神，大桥镇常委、政府高度重视，制定了《大桥镇危险化学品安全专项整治工作的实施方案》，通过治理，有效地消除危险化学品安全隐患，遏制和杜绝危险化学品的事故发生，现将大桥镇的危险化学品专项整治工作总结如下：</w:t>
      </w:r>
    </w:p>
    <w:p>
      <w:pPr>
        <w:ind w:left="0" w:right="0" w:firstLine="560"/>
        <w:spacing w:before="450" w:after="450" w:line="312" w:lineRule="auto"/>
      </w:pPr>
      <w:r>
        <w:rPr>
          <w:rFonts w:ascii="宋体" w:hAnsi="宋体" w:eastAsia="宋体" w:cs="宋体"/>
          <w:color w:val="000"/>
          <w:sz w:val="28"/>
          <w:szCs w:val="28"/>
        </w:rPr>
        <w:t xml:space="preserve">　&gt;　一、整治工作的成效</w:t>
      </w:r>
    </w:p>
    <w:p>
      <w:pPr>
        <w:ind w:left="0" w:right="0" w:firstLine="560"/>
        <w:spacing w:before="450" w:after="450" w:line="312" w:lineRule="auto"/>
      </w:pPr>
      <w:r>
        <w:rPr>
          <w:rFonts w:ascii="宋体" w:hAnsi="宋体" w:eastAsia="宋体" w:cs="宋体"/>
          <w:color w:val="000"/>
          <w:sz w:val="28"/>
          <w:szCs w:val="28"/>
        </w:rPr>
        <w:t xml:space="preserve">　　1、进一步摸清危险化学品从业单位的分布情况。全镇有经营危险化学品的单位23家(销售)，从事生产单位一家(现已停产)，从事成品油4家。</w:t>
      </w:r>
    </w:p>
    <w:p>
      <w:pPr>
        <w:ind w:left="0" w:right="0" w:firstLine="560"/>
        <w:spacing w:before="450" w:after="450" w:line="312" w:lineRule="auto"/>
      </w:pPr>
      <w:r>
        <w:rPr>
          <w:rFonts w:ascii="宋体" w:hAnsi="宋体" w:eastAsia="宋体" w:cs="宋体"/>
          <w:color w:val="000"/>
          <w:sz w:val="28"/>
          <w:szCs w:val="28"/>
        </w:rPr>
        <w:t xml:space="preserve">　　2、查清了危险化学品从事单位安全生产生产情况，包括安全责任制和规章制度的建立、安全设施的配置、安全投入及安全隐患等情况。</w:t>
      </w:r>
    </w:p>
    <w:p>
      <w:pPr>
        <w:ind w:left="0" w:right="0" w:firstLine="560"/>
        <w:spacing w:before="450" w:after="450" w:line="312" w:lineRule="auto"/>
      </w:pPr>
      <w:r>
        <w:rPr>
          <w:rFonts w:ascii="宋体" w:hAnsi="宋体" w:eastAsia="宋体" w:cs="宋体"/>
          <w:color w:val="000"/>
          <w:sz w:val="28"/>
          <w:szCs w:val="28"/>
        </w:rPr>
        <w:t xml:space="preserve">　　3、危险化学品专项整治取得新进展，查处违法单位违规单位1家，提出整改建议5条，整改事故隐患3项。</w:t>
      </w:r>
    </w:p>
    <w:p>
      <w:pPr>
        <w:ind w:left="0" w:right="0" w:firstLine="560"/>
        <w:spacing w:before="450" w:after="450" w:line="312" w:lineRule="auto"/>
      </w:pPr>
      <w:r>
        <w:rPr>
          <w:rFonts w:ascii="宋体" w:hAnsi="宋体" w:eastAsia="宋体" w:cs="宋体"/>
          <w:color w:val="000"/>
          <w:sz w:val="28"/>
          <w:szCs w:val="28"/>
        </w:rPr>
        <w:t xml:space="preserve">　　4、没有一起危险化学品安全事故。通过整治危险化学品生产、储存、运输、使用和废弃处置等各个环节，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&gt;　　二、整治工作的主要做法</w:t>
      </w:r>
    </w:p>
    <w:p>
      <w:pPr>
        <w:ind w:left="0" w:right="0" w:firstLine="560"/>
        <w:spacing w:before="450" w:after="450" w:line="312" w:lineRule="auto"/>
      </w:pPr>
      <w:r>
        <w:rPr>
          <w:rFonts w:ascii="宋体" w:hAnsi="宋体" w:eastAsia="宋体" w:cs="宋体"/>
          <w:color w:val="000"/>
          <w:sz w:val="28"/>
          <w:szCs w:val="28"/>
        </w:rPr>
        <w:t xml:space="preserve">　　1、广泛宣传，积极发动。为开展好危险化学品的整治工作。镇召开了全镇危险化学品安全专项整治工作会议，通过动员、布置，使各危险从业单位认清了危险化学品的安全生产形势及当前存在的问题，明确了危险化学品专项整治的目标、步骤、方法和整治重点，有关部门及危险化学品从业单位为认真贯彻落实党中央、国务院领导同志的重要指示，都分别召开了各种会议，采取多种形式，进行广泛宣传和深入发动。</w:t>
      </w:r>
    </w:p>
    <w:p>
      <w:pPr>
        <w:ind w:left="0" w:right="0" w:firstLine="560"/>
        <w:spacing w:before="450" w:after="450" w:line="312" w:lineRule="auto"/>
      </w:pPr>
      <w:r>
        <w:rPr>
          <w:rFonts w:ascii="宋体" w:hAnsi="宋体" w:eastAsia="宋体" w:cs="宋体"/>
          <w:color w:val="000"/>
          <w:sz w:val="28"/>
          <w:szCs w:val="28"/>
        </w:rPr>
        <w:t xml:space="preserve">　　2、加强领导，精心组织。镇政府安委会成立了由分管安全工作的副镇长为组长，安委会、派出所、消防队等为成员的领导小组，并结合本地制定了专项整治实施方案或实施意见。</w:t>
      </w:r>
    </w:p>
    <w:p>
      <w:pPr>
        <w:ind w:left="0" w:right="0" w:firstLine="560"/>
        <w:spacing w:before="450" w:after="450" w:line="312" w:lineRule="auto"/>
      </w:pPr>
      <w:r>
        <w:rPr>
          <w:rFonts w:ascii="宋体" w:hAnsi="宋体" w:eastAsia="宋体" w:cs="宋体"/>
          <w:color w:val="000"/>
          <w:sz w:val="28"/>
          <w:szCs w:val="28"/>
        </w:rPr>
        <w:t xml:space="preserve">　　3、摸清底数，分类指导。为摸清我镇危险化学品从业单位的安全生产现状，将《危险化学品做从业单位安全情况调查表》分发到每一户从业单位，并督促各单位认真填写、上报，并将调查的情况汇总分析后录入微机，建立危险化学品从业单位的安全档案，同时，根据从业单位的危险源的数量，按照国家有关标准，结合安全评价、评估结果，将从业单位进行分类造册。为更直观地掌握我镇危险化学品从业单位的分布情况及对我镇经济、社会环境的影响，还将危险化学品从业单位分类上到我镇行政区域地图上，为指导危险化学品从业单位安全生产监管工作提供了有效的手段。</w:t>
      </w:r>
    </w:p>
    <w:p>
      <w:pPr>
        <w:ind w:left="0" w:right="0" w:firstLine="560"/>
        <w:spacing w:before="450" w:after="450" w:line="312" w:lineRule="auto"/>
      </w:pPr>
      <w:r>
        <w:rPr>
          <w:rFonts w:ascii="宋体" w:hAnsi="宋体" w:eastAsia="宋体" w:cs="宋体"/>
          <w:color w:val="000"/>
          <w:sz w:val="28"/>
          <w:szCs w:val="28"/>
        </w:rPr>
        <w:t xml:space="preserve">　　4、企业开展自查自纠，及时整改隐患。各危险化学品从业单位按照专项整治的要求，开展了安全检查，对照《危险化学品的安全管理条例》及有关国家、行业标准进行自查自纠，对发现的隐患及时采取措施进行整改。</w:t>
      </w:r>
    </w:p>
    <w:p>
      <w:pPr>
        <w:ind w:left="0" w:right="0" w:firstLine="560"/>
        <w:spacing w:before="450" w:after="450" w:line="312" w:lineRule="auto"/>
      </w:pPr>
      <w:r>
        <w:rPr>
          <w:rFonts w:ascii="宋体" w:hAnsi="宋体" w:eastAsia="宋体" w:cs="宋体"/>
          <w:color w:val="000"/>
          <w:sz w:val="28"/>
          <w:szCs w:val="28"/>
        </w:rPr>
        <w:t xml:space="preserve">　　5、加大督查、督办力度，严厉查处各类违法违规行为。在专项整治月活动中，各有关部门都能认真履行自己的安全监管职责，对所管辖的危险化学品从业单位进行了安全督查、督办，深入到生产、经营、储存、使用场所进行检查、指导、服务，安全督查面达到90%以上，重点单位督查面达100%。对举报或发现的从业单位的违法违规行为及时依法进行了查处，镇安委会对义和化学品下达了《整改决定书》，促使企业对存在的安全隐患进行整治。镇党委、政府的主要领导高度重视，分别带队深入企业进行督查、督办，促使了整治工作的顺利开展。</w:t>
      </w:r>
    </w:p>
    <w:p>
      <w:pPr>
        <w:ind w:left="0" w:right="0" w:firstLine="560"/>
        <w:spacing w:before="450" w:after="450" w:line="312" w:lineRule="auto"/>
      </w:pPr>
      <w:r>
        <w:rPr>
          <w:rFonts w:ascii="宋体" w:hAnsi="宋体" w:eastAsia="宋体" w:cs="宋体"/>
          <w:color w:val="000"/>
          <w:sz w:val="28"/>
          <w:szCs w:val="28"/>
        </w:rPr>
        <w:t xml:space="preserve">　　&gt;三、整治工作存在的问题</w:t>
      </w:r>
    </w:p>
    <w:p>
      <w:pPr>
        <w:ind w:left="0" w:right="0" w:firstLine="560"/>
        <w:spacing w:before="450" w:after="450" w:line="312" w:lineRule="auto"/>
      </w:pPr>
      <w:r>
        <w:rPr>
          <w:rFonts w:ascii="宋体" w:hAnsi="宋体" w:eastAsia="宋体" w:cs="宋体"/>
          <w:color w:val="000"/>
          <w:sz w:val="28"/>
          <w:szCs w:val="28"/>
        </w:rPr>
        <w:t xml:space="preserve">　　1、整治的深度、力度和广度不够，发展不平衡，一定程度上存在重治标、轻治本的问题，仍存在一定数量的安全距离不够的从业单位。</w:t>
      </w:r>
    </w:p>
    <w:p>
      <w:pPr>
        <w:ind w:left="0" w:right="0" w:firstLine="560"/>
        <w:spacing w:before="450" w:after="450" w:line="312" w:lineRule="auto"/>
      </w:pPr>
      <w:r>
        <w:rPr>
          <w:rFonts w:ascii="宋体" w:hAnsi="宋体" w:eastAsia="宋体" w:cs="宋体"/>
          <w:color w:val="000"/>
          <w:sz w:val="28"/>
          <w:szCs w:val="28"/>
        </w:rPr>
        <w:t xml:space="preserve">　　2、少数企业受经济利益的驱动，忽视安全生产，冒险违章蛮干的现象仍然存在。</w:t>
      </w:r>
    </w:p>
    <w:p>
      <w:pPr>
        <w:ind w:left="0" w:right="0" w:firstLine="560"/>
        <w:spacing w:before="450" w:after="450" w:line="312" w:lineRule="auto"/>
      </w:pPr>
      <w:r>
        <w:rPr>
          <w:rFonts w:ascii="宋体" w:hAnsi="宋体" w:eastAsia="宋体" w:cs="宋体"/>
          <w:color w:val="000"/>
          <w:sz w:val="28"/>
          <w:szCs w:val="28"/>
        </w:rPr>
        <w:t xml:space="preserve">　　3、危险化学品从业人员事故应急知识能力不够，从业单位事故应急预案编制不规范，且未进行演练。</w:t>
      </w:r>
    </w:p>
    <w:p>
      <w:pPr>
        <w:ind w:left="0" w:right="0" w:firstLine="560"/>
        <w:spacing w:before="450" w:after="450" w:line="312" w:lineRule="auto"/>
      </w:pPr>
      <w:r>
        <w:rPr>
          <w:rFonts w:ascii="宋体" w:hAnsi="宋体" w:eastAsia="宋体" w:cs="宋体"/>
          <w:color w:val="000"/>
          <w:sz w:val="28"/>
          <w:szCs w:val="28"/>
        </w:rPr>
        <w:t xml:space="preserve">　&gt;　四、下一步工作的意见和建议</w:t>
      </w:r>
    </w:p>
    <w:p>
      <w:pPr>
        <w:ind w:left="0" w:right="0" w:firstLine="560"/>
        <w:spacing w:before="450" w:after="450" w:line="312" w:lineRule="auto"/>
      </w:pPr>
      <w:r>
        <w:rPr>
          <w:rFonts w:ascii="宋体" w:hAnsi="宋体" w:eastAsia="宋体" w:cs="宋体"/>
          <w:color w:val="000"/>
          <w:sz w:val="28"/>
          <w:szCs w:val="28"/>
        </w:rPr>
        <w:t xml:space="preserve">　　1、进一步深入宣传贯彻《安全生产》、《危险化学品安全管理条例》、《安全生产许可证条例》等。</w:t>
      </w:r>
    </w:p>
    <w:p>
      <w:pPr>
        <w:ind w:left="0" w:right="0" w:firstLine="560"/>
        <w:spacing w:before="450" w:after="450" w:line="312" w:lineRule="auto"/>
      </w:pPr>
      <w:r>
        <w:rPr>
          <w:rFonts w:ascii="宋体" w:hAnsi="宋体" w:eastAsia="宋体" w:cs="宋体"/>
          <w:color w:val="000"/>
          <w:sz w:val="28"/>
          <w:szCs w:val="28"/>
        </w:rPr>
        <w:t xml:space="preserve">　　2、按照《安全生产许可的实施办法》，进一步深入、细致地开展好涉及单位的调查摸底工作，弄清企业安全生产现状和存在的问题，建立全镇危险化学品从业单位安全档案和企业数据库，为《安全生产许可证》发放提供依据。</w:t>
      </w:r>
    </w:p>
    <w:p>
      <w:pPr>
        <w:ind w:left="0" w:right="0" w:firstLine="560"/>
        <w:spacing w:before="450" w:after="450" w:line="312" w:lineRule="auto"/>
      </w:pPr>
      <w:r>
        <w:rPr>
          <w:rFonts w:ascii="宋体" w:hAnsi="宋体" w:eastAsia="宋体" w:cs="宋体"/>
          <w:color w:val="000"/>
          <w:sz w:val="28"/>
          <w:szCs w:val="28"/>
        </w:rPr>
        <w:t xml:space="preserve">　　3、加强危险化学品从业单位法人及安全管理人员特殊工种人员的安全培训，使其知法懂法、提高技能，并对以上人员衽安全资格管理，同时对主要负责人进行编制应急预案的培训，提高从业单位事故应急求援能力。</w:t>
      </w:r>
    </w:p>
    <w:p>
      <w:pPr>
        <w:ind w:left="0" w:right="0" w:firstLine="560"/>
        <w:spacing w:before="450" w:after="450" w:line="312" w:lineRule="auto"/>
      </w:pPr>
      <w:r>
        <w:rPr>
          <w:rFonts w:ascii="宋体" w:hAnsi="宋体" w:eastAsia="宋体" w:cs="宋体"/>
          <w:color w:val="000"/>
          <w:sz w:val="28"/>
          <w:szCs w:val="28"/>
        </w:rPr>
        <w:t xml:space="preserve">　　4、依法整治，综合治理。结合今年内完成对危险化学品从业单位特别是生产单位的安全生产许可证的换发工作的时机，对不具备安全生产条件的、没有经过三同时审查的、不具备资质和证照不全的，依法予以取缔、关闭。</w:t>
      </w:r>
    </w:p>
    <w:p>
      <w:pPr>
        <w:ind w:left="0" w:right="0" w:firstLine="560"/>
        <w:spacing w:before="450" w:after="450" w:line="312" w:lineRule="auto"/>
      </w:pPr>
      <w:r>
        <w:rPr>
          <w:rFonts w:ascii="宋体" w:hAnsi="宋体" w:eastAsia="宋体" w:cs="宋体"/>
          <w:color w:val="000"/>
          <w:sz w:val="28"/>
          <w:szCs w:val="28"/>
        </w:rPr>
        <w:t xml:space="preserve">　　5、加大危险化学从业单位违法违规行为的查处力度，严肃责任，搞好警示教育，推进危化品整治工作的深入开展。</w:t>
      </w:r>
    </w:p>
    <w:p>
      <w:pPr>
        <w:ind w:left="0" w:right="0" w:firstLine="560"/>
        <w:spacing w:before="450" w:after="450" w:line="312" w:lineRule="auto"/>
      </w:pPr>
      <w:r>
        <w:rPr>
          <w:rFonts w:ascii="宋体" w:hAnsi="宋体" w:eastAsia="宋体" w:cs="宋体"/>
          <w:color w:val="000"/>
          <w:sz w:val="28"/>
          <w:szCs w:val="28"/>
        </w:rPr>
        <w:t xml:space="preserve">　　6、完善全镇危险化学品安全监管体制和事故应急援助体系。</w:t>
      </w:r>
    </w:p>
    <w:p>
      <w:pPr>
        <w:ind w:left="0" w:right="0" w:firstLine="560"/>
        <w:spacing w:before="450" w:after="450" w:line="312" w:lineRule="auto"/>
      </w:pPr>
      <w:r>
        <w:rPr>
          <w:rFonts w:ascii="宋体" w:hAnsi="宋体" w:eastAsia="宋体" w:cs="宋体"/>
          <w:color w:val="000"/>
          <w:sz w:val="28"/>
          <w:szCs w:val="28"/>
        </w:rPr>
        <w:t xml:space="preserve">　　7、按照国家、省制定的整治工作验收指导意见，制定验收标准，层层把关，分级验收，落实好层级监督制，切实把验收工作搞好。</w:t>
      </w:r>
    </w:p>
    <w:p>
      <w:pPr>
        <w:ind w:left="0" w:right="0" w:firstLine="560"/>
        <w:spacing w:before="450" w:after="450" w:line="312" w:lineRule="auto"/>
      </w:pPr>
      <w:r>
        <w:rPr>
          <w:rFonts w:ascii="黑体" w:hAnsi="黑体" w:eastAsia="黑体" w:cs="黑体"/>
          <w:color w:val="000000"/>
          <w:sz w:val="36"/>
          <w:szCs w:val="36"/>
          <w:b w:val="1"/>
          <w:bCs w:val="1"/>
        </w:rPr>
        <w:t xml:space="preserve">　　年乡镇开展小化工专项整治排查工作总结汇报报告工作经验二篇</w:t>
      </w:r>
    </w:p>
    <w:p>
      <w:pPr>
        <w:ind w:left="0" w:right="0" w:firstLine="560"/>
        <w:spacing w:before="450" w:after="450" w:line="312" w:lineRule="auto"/>
      </w:pPr>
      <w:r>
        <w:rPr>
          <w:rFonts w:ascii="宋体" w:hAnsi="宋体" w:eastAsia="宋体" w:cs="宋体"/>
          <w:color w:val="000"/>
          <w:sz w:val="28"/>
          <w:szCs w:val="28"/>
        </w:rPr>
        <w:t xml:space="preserve">　　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　&gt;　一、贯彻落实国务院165次常务会议精神，全面布署开展安全生产大检查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　　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温家宝总理在国务院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&gt;　　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　　根据国家、省、市下发的开展安全生产隐患排查治理工作文件要求，我区迅速成立以专项行动领导小组，各部门均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&gt;　　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　　(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　　(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　　(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　　(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　　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　&gt;　四、存在的问题及整改措施</w:t>
      </w:r>
    </w:p>
    <w:p>
      <w:pPr>
        <w:ind w:left="0" w:right="0" w:firstLine="560"/>
        <w:spacing w:before="450" w:after="450" w:line="312" w:lineRule="auto"/>
      </w:pPr>
      <w:r>
        <w:rPr>
          <w:rFonts w:ascii="宋体" w:hAnsi="宋体" w:eastAsia="宋体" w:cs="宋体"/>
          <w:color w:val="000"/>
          <w:sz w:val="28"/>
          <w:szCs w:val="28"/>
        </w:rPr>
        <w:t xml:space="preserve">　　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　　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　　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　　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　　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　　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　　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黑体" w:hAnsi="黑体" w:eastAsia="黑体" w:cs="黑体"/>
          <w:color w:val="000000"/>
          <w:sz w:val="36"/>
          <w:szCs w:val="36"/>
          <w:b w:val="1"/>
          <w:bCs w:val="1"/>
        </w:rPr>
        <w:t xml:space="preserve">　　年乡镇开展小化工专项整治排查工作总结汇报报告工作经验三篇</w:t>
      </w:r>
    </w:p>
    <w:p>
      <w:pPr>
        <w:ind w:left="0" w:right="0" w:firstLine="560"/>
        <w:spacing w:before="450" w:after="450" w:line="312" w:lineRule="auto"/>
      </w:pPr>
      <w:r>
        <w:rPr>
          <w:rFonts w:ascii="宋体" w:hAnsi="宋体" w:eastAsia="宋体" w:cs="宋体"/>
          <w:color w:val="000"/>
          <w:sz w:val="28"/>
          <w:szCs w:val="28"/>
        </w:rPr>
        <w:t xml:space="preserve">　　今年以来，我大队按照市委、市政府的统一部署，深入扎实开展整治庸懒散奢贪专项工作，经过治庸提本事、治懒增效率、治散正风气、治奢讲节俭、治贪顺民心，着力打造一支政治坚定、理论过硬、作风正派、战斗力强的城市管理队伍，较好地促进城市管理各项工作的顺利完成。</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（一）狠抓学习教育，着力提升工作本事</w:t>
      </w:r>
    </w:p>
    <w:p>
      <w:pPr>
        <w:ind w:left="0" w:right="0" w:firstLine="560"/>
        <w:spacing w:before="450" w:after="450" w:line="312" w:lineRule="auto"/>
      </w:pPr>
      <w:r>
        <w:rPr>
          <w:rFonts w:ascii="宋体" w:hAnsi="宋体" w:eastAsia="宋体" w:cs="宋体"/>
          <w:color w:val="000"/>
          <w:sz w:val="28"/>
          <w:szCs w:val="28"/>
        </w:rPr>
        <w:t xml:space="preserve">　　针对我大队退伍兵多，人员政治理论以及执法水平不高，解决实际问题本事不足等实际，我们把加强学习教育，提升队伍本事作为首要任务来抓。一是抓政治理论学习。认真组织党员干部和队员深入学习党的十八大、新党章、十八届中央纪委二次全会、习近平总书记视察海南的重要讲话、省委第六届三次全会和市第十一次党代会、市十四届人大四次会议精神，学习中央八项、省二十条、市二十二条规定以及有关党纪规定，使队伍及时了解党的路线方针政策，提升了政治理论水平。二是抓城管法律法规学习。根据城管工作实际，认真组织开展《中华人民共和国城乡规划法》、《中华人民共和国建筑法》、《国有土地上房屋征收与补偿条例》、《海南省城乡规划条例》、《城市市容和环境卫生管理条例》、《城市道路管理条例》、《行政处罚法》、《行政强制法》、《行政复议法》等法律法规的学习，切实提高队伍执法水平以及解决实际问题的本事。三是抓礼貌执法警示教育。经过召开警示教育大会，利用多媒体播放国内部分地区发生城管暴力执法案例，广泛开展礼貌执法教育，反复强调礼貌执法的重要性，使队员从中汲取教训，引以为戒，在执法工作中能坚持以人为本、执法为民，切实做好群众工作，进取为群众解决实际问题，从而拉近与群众的</w:t>
      </w:r>
    </w:p>
    <w:p>
      <w:pPr>
        <w:ind w:left="0" w:right="0" w:firstLine="560"/>
        <w:spacing w:before="450" w:after="450" w:line="312" w:lineRule="auto"/>
      </w:pPr>
      <w:r>
        <w:rPr>
          <w:rFonts w:ascii="宋体" w:hAnsi="宋体" w:eastAsia="宋体" w:cs="宋体"/>
          <w:color w:val="000"/>
          <w:sz w:val="28"/>
          <w:szCs w:val="28"/>
        </w:rPr>
        <w:t xml:space="preserve">　　距离，促进城管执法从管理型向服务型转变。</w:t>
      </w:r>
    </w:p>
    <w:p>
      <w:pPr>
        <w:ind w:left="0" w:right="0" w:firstLine="560"/>
        <w:spacing w:before="450" w:after="450" w:line="312" w:lineRule="auto"/>
      </w:pPr>
      <w:r>
        <w:rPr>
          <w:rFonts w:ascii="宋体" w:hAnsi="宋体" w:eastAsia="宋体" w:cs="宋体"/>
          <w:color w:val="000"/>
          <w:sz w:val="28"/>
          <w:szCs w:val="28"/>
        </w:rPr>
        <w:t xml:space="preserve">　　（二）认真履行职责，着力完成工作任务</w:t>
      </w:r>
    </w:p>
    <w:p>
      <w:pPr>
        <w:ind w:left="0" w:right="0" w:firstLine="560"/>
        <w:spacing w:before="450" w:after="450" w:line="312" w:lineRule="auto"/>
      </w:pPr>
      <w:r>
        <w:rPr>
          <w:rFonts w:ascii="宋体" w:hAnsi="宋体" w:eastAsia="宋体" w:cs="宋体"/>
          <w:color w:val="000"/>
          <w:sz w:val="28"/>
          <w:szCs w:val="28"/>
        </w:rPr>
        <w:t xml:space="preserve">　　今年以来，我们经过深入开展庸懒散奢贪专项整治，大力整治“不作为、乱作为”行为，队伍的执行力明显提升，极大促进了城市管理各项任务的完成。主要体此刻三个方面：一是城市规划管理力度加大。随着我市经济社会的快速发展，财政收入的大幅提高，人民生活水平的不断改善，城市面貌焕然一新，伴随而来的社会矛盾也日益尖锐复杂，违法建设问题突出，给城市管理工作带来极大的挑战和压力，为从根本上预防和遏制违法建设的发生，确保我市城乡规划法的顺利实施，保障各重点项目建设的顺利推进，我们始终把规划管理放在城市管理之首。首先，抓好宣传教育。经过进社区、建筑工地广泛宣传规划法律法规、城市规划的重要意义等，不断提高广大市民群众的规划意识和法律意识，能够理解、支持和配合我们的管理。其次，创新管理模式。为确保规划管理到位，我们重新整合管理力量，将城区划分为六个管理区域，实行定人定岗定责，对所有在建工程进行全程跟踪。再次，突出管理重点。在抓好日常巡查的基础上，将兰洋北路、中兴大街西沿线、站前路等新建道路和重点建设项目所在路段纳入监控重点，坚持每一天巡查，确保违法建设早发现、早制止；四是加大打击力度。对违法建设该立案的立案，该查处的查处，该拆除的拆除，绝不</w:t>
      </w:r>
    </w:p>
    <w:p>
      <w:pPr>
        <w:ind w:left="0" w:right="0" w:firstLine="560"/>
        <w:spacing w:before="450" w:after="450" w:line="312" w:lineRule="auto"/>
      </w:pPr>
      <w:r>
        <w:rPr>
          <w:rFonts w:ascii="宋体" w:hAnsi="宋体" w:eastAsia="宋体" w:cs="宋体"/>
          <w:color w:val="000"/>
          <w:sz w:val="28"/>
          <w:szCs w:val="28"/>
        </w:rPr>
        <w:t xml:space="preserve">　　手软。如最近，我们对兰洋北路西侧爱图村村民一户挖井桩，一户立钢筋的违法建设依法进行处置，给违法建设者带来了极大的震慑。据统计，今年以来共立案查处违法建筑143宗，敦促补办规划报建135间，纠正未报先建及少报多建220间、面积30000平方米，拆除占用消防通道、排水沟及其他违法建筑292处、面积3000平方米。二是环境综合整治扎实推进。随着城市化进程的加快，很多农民工涌入城市，就业形势严峻，一些群众为了谋求生计，占道经营、摆摊设点现象突出，给城市管理带来巨大压力。首先，为解决好市容管理和民生问题，我们按照“城市主干道禁摆、次干道控摆、背街小巷规范”的疏堵结合原则，对城市占道经营进行分类管理，在确保市容整洁的同时，能最大限度地满足群众的就业需求。其次，是抓好专项整治，为加强市容环境的整治，持续开展了那大城区市容环境专项整治、取缔横幅广告专项行动、清理户外广告专项行动以及清理乱贴乱涂乱画“牛皮癣”广告专项行动，对市容环境进行不间断的整治，使市容市貌得到了明显改观。再次，是抓好迎赛工作。在迎接国际象棋特级大师超霸战、环岛自行车赛，异常是最近为迎接国际马拉松赛中，我们早安排、早部署，连续加班加点，比较赛线路进行了全面的整治，为赛事的顺利举</w:t>
      </w:r>
    </w:p>
    <w:p>
      <w:pPr>
        <w:ind w:left="0" w:right="0" w:firstLine="560"/>
        <w:spacing w:before="450" w:after="450" w:line="312" w:lineRule="auto"/>
      </w:pPr>
      <w:r>
        <w:rPr>
          <w:rFonts w:ascii="宋体" w:hAnsi="宋体" w:eastAsia="宋体" w:cs="宋体"/>
          <w:color w:val="000"/>
          <w:sz w:val="28"/>
          <w:szCs w:val="28"/>
        </w:rPr>
        <w:t xml:space="preserve">　　行发挥了作用。据统计，今年以来共拆除有碍市容观瞻的建筑物、构筑物300多处、面积12400平方米，整治规范建筑工地240间，清理条幅布幔广告7680条、“牛皮癣”广告4万余处，拆除灯杆旗广告80个，破损灯箱、牌匾1080块，参与拆除白马井滨海新区大型广告牌2个。三是服务重点项目建设进取主动。随着重点项目的进驻，一些村民受利益的驱动，在项目用地上非法抢建的行为屡禁不止，使项目顺利上马受阻，给社会带来不稳定因素。为此，我们在加强巡查，及时发现、制止违法建设的同时，进取参与各重点项目建设征地拆迁工作，为项目的推进扫清障碍，进取供给服务。今年以来共先后组织320人次参与那大城区骑楼小吃街、华丽国际、科技南路、鼎尚时代广场等重点项目的征地拆迁行动7次；组织240人次参与白马井滨海新区南连接线、第三组团等重点项目的征地拆迁行动8次，共拆除项目用地上违法建筑190间、10000平方米。</w:t>
      </w:r>
    </w:p>
    <w:p>
      <w:pPr>
        <w:ind w:left="0" w:right="0" w:firstLine="560"/>
        <w:spacing w:before="450" w:after="450" w:line="312" w:lineRule="auto"/>
      </w:pPr>
      <w:r>
        <w:rPr>
          <w:rFonts w:ascii="宋体" w:hAnsi="宋体" w:eastAsia="宋体" w:cs="宋体"/>
          <w:color w:val="000"/>
          <w:sz w:val="28"/>
          <w:szCs w:val="28"/>
        </w:rPr>
        <w:t xml:space="preserve">　　（三）创新管理机制，着力加强队伍建设</w:t>
      </w:r>
    </w:p>
    <w:p>
      <w:pPr>
        <w:ind w:left="0" w:right="0" w:firstLine="560"/>
        <w:spacing w:before="450" w:after="450" w:line="312" w:lineRule="auto"/>
      </w:pPr>
      <w:r>
        <w:rPr>
          <w:rFonts w:ascii="宋体" w:hAnsi="宋体" w:eastAsia="宋体" w:cs="宋体"/>
          <w:color w:val="000"/>
          <w:sz w:val="28"/>
          <w:szCs w:val="28"/>
        </w:rPr>
        <w:t xml:space="preserve">　　今年以来，我们结合庸懒散奢贪专项整治，突出从三个方面加强队伍建设。一是抓制度。在深入推行上班指纹考勤制度、严格上下班制度的同时，对《城监执法队员“十要十不准”规定》等制度进一步修改完善，并根据城管执法新的形势，反复强调并对依法行政、礼貌执法提出三项新的要求：一要依法行政、秉公办事，对所有管理服务对象一视同仁，确保执法公平公正、合法合理；二要礼貌执法、柔性执法，主动换位思考，尊重善待当事人，做到动之以情，晓之以理，示之以法；三要以人为本、执法为民，真心实意为群众解决实际困难，寓管理于服务之中，提升人民群众的满意度。二是抓监督。成立督察组加强对一线执法队员工作纪律、执法纪律、廉政纪律的跟踪督查，并建立工作记实制度，加强对全体队员在岗执勤、廉政纪律、服务质量的监督考核，经过强化监督，使队员自觉遵守各项规定，做到依法行政、礼貌执法、廉政执法。三是抓服务。为及时有效地解决群众反映的问题，专门成立信访组具体负责群众举报工作，进取主动为群众供给各方面的服务，不断提升群众对城管工作的满意度。今年以来共受理群众信访举报64宗，做到事事有着落，件件有回音。</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继续深入整治庸懒散奢贪专项工作开展以来，我大队按照市委、市政府工作要求，做了许多工作，取得了必须成绩，但也存在一些不足：一是队伍的综合素质还有待不断提高；二是城市长效管理机制还有待进一步完善；三是服务社会群众的本事还需继续提升。</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在下步工作中，我们将根据市委统一部署，从三个方面继续推进整治庸懒散奢贪专项工作：一是继续抓好学习教育，全面提高队伍的政治理论素养和法律水平；二是继续贯彻落实中央八项、省二十条、市二十二条规定，认真厉行勤俭节俭，加大制度执行和监督力度，不断完善长效管理机制；三是切实提升队伍奉献社会、服务群众的本事，为推进海南国际旅游岛建设、海南西部中心城市建设贡献最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2025-05-04T08:37:31+08:00</dcterms:created>
  <dcterms:modified xsi:type="dcterms:W3CDTF">2025-05-04T08:37:31+08:00</dcterms:modified>
</cp:coreProperties>
</file>

<file path=docProps/custom.xml><?xml version="1.0" encoding="utf-8"?>
<Properties xmlns="http://schemas.openxmlformats.org/officeDocument/2006/custom-properties" xmlns:vt="http://schemas.openxmlformats.org/officeDocument/2006/docPropsVTypes"/>
</file>