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新人军训总结最新模板</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人军训总结最新模板5篇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w:t>
      </w:r>
    </w:p>
    <w:p>
      <w:pPr>
        <w:ind w:left="0" w:right="0" w:firstLine="560"/>
        <w:spacing w:before="450" w:after="450" w:line="312" w:lineRule="auto"/>
      </w:pPr>
      <w:r>
        <w:rPr>
          <w:rFonts w:ascii="宋体" w:hAnsi="宋体" w:eastAsia="宋体" w:cs="宋体"/>
          <w:color w:val="000"/>
          <w:sz w:val="28"/>
          <w:szCs w:val="28"/>
        </w:rPr>
        <w:t xml:space="preserve">新人军训总结最新模板5篇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新人军训总结最新模板1</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新人军训总结最新模板3</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　　在职业技能鉴定所、劳资部、武装部和经警大队等多位公司领导的动员讲话后，我们便开始了培训的第一课——军训。　　</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　　</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　　</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　　</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　　</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　　</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　　</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　　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新人军训总结最新模板5</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