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**镇202_社会信用体系建设工作总结</w:t>
      </w:r>
      <w:bookmarkEnd w:id="1"/>
    </w:p>
    <w:p>
      <w:pPr>
        <w:jc w:val="center"/>
        <w:spacing w:before="0" w:after="450"/>
      </w:pPr>
      <w:r>
        <w:rPr>
          <w:rFonts w:ascii="Arial" w:hAnsi="Arial" w:eastAsia="Arial" w:cs="Arial"/>
          <w:color w:val="999999"/>
          <w:sz w:val="20"/>
          <w:szCs w:val="20"/>
        </w:rPr>
        <w:t xml:space="preserve">来源：网络  作者：青灯古佛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工作总结（JobSummary/WorkSummary），以年终总结、半年总结和季度总结最为常见和多用。本站今天为大家精心准备了**镇202_社会信用体系建设工作总结，希望对大家有所帮助!　　**镇202_社会信用体系建设工作总结　　...</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工作总结（JobSummary/WorkSummary），以年终总结、半年总结和季度总结最为常见和多用。本站今天为大家精心准备了**镇202_社会信用体系建设工作总结，希望对大家有所帮助!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**镇202_社会信用体系建设工作总结</w:t>
      </w:r>
    </w:p>
    <w:p>
      <w:pPr>
        <w:ind w:left="0" w:right="0" w:firstLine="560"/>
        <w:spacing w:before="450" w:after="450" w:line="312" w:lineRule="auto"/>
      </w:pPr>
      <w:r>
        <w:rPr>
          <w:rFonts w:ascii="宋体" w:hAnsi="宋体" w:eastAsia="宋体" w:cs="宋体"/>
          <w:color w:val="000"/>
          <w:sz w:val="28"/>
          <w:szCs w:val="28"/>
        </w:rPr>
        <w:t xml:space="preserve">　　为落实党中央、国务院关于建设服务型政府和构建社会主义和谐社会的要求，实现审计工作的科学发展，我局采取积极有效的措施，以打造“诚信审计”为目的，大力整顿和规范审计秩序，加快信用体系建设步伐。现将我局信用体系建设如下：</w:t>
      </w:r>
    </w:p>
    <w:p>
      <w:pPr>
        <w:ind w:left="0" w:right="0" w:firstLine="560"/>
        <w:spacing w:before="450" w:after="450" w:line="312" w:lineRule="auto"/>
      </w:pPr>
      <w:r>
        <w:rPr>
          <w:rFonts w:ascii="宋体" w:hAnsi="宋体" w:eastAsia="宋体" w:cs="宋体"/>
          <w:color w:val="000"/>
          <w:sz w:val="28"/>
          <w:szCs w:val="28"/>
        </w:rPr>
        <w:t xml:space="preserve">&gt;　　一、加强领导，明确任务，确保社会信用体系建设工作有序开展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　　长期以来，我局把社会信用体系建设作为一项重要工作来抓，逐步形成了由分管领导负总责，职能部门具体抓的工作格局。根据社会信用体系建设的内在要求，我局以建设诚信税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　&gt;　二、突出重点，狠抓落实，将社会信用体系建设工作落到实处</w:t>
      </w:r>
    </w:p>
    <w:p>
      <w:pPr>
        <w:ind w:left="0" w:right="0" w:firstLine="560"/>
        <w:spacing w:before="450" w:after="450" w:line="312" w:lineRule="auto"/>
      </w:pPr>
      <w:r>
        <w:rPr>
          <w:rFonts w:ascii="宋体" w:hAnsi="宋体" w:eastAsia="宋体" w:cs="宋体"/>
          <w:color w:val="000"/>
          <w:sz w:val="28"/>
          <w:szCs w:val="28"/>
        </w:rPr>
        <w:t xml:space="preserve">　　在摸清全地区审计系统信用体系建设工作基本情况的基础上，明确了符合审计系统实际的信用体系建设工作思路、方法和步骤，做到了有的放矢。</w:t>
      </w:r>
    </w:p>
    <w:p>
      <w:pPr>
        <w:ind w:left="0" w:right="0" w:firstLine="560"/>
        <w:spacing w:before="450" w:after="450" w:line="312" w:lineRule="auto"/>
      </w:pPr>
      <w:r>
        <w:rPr>
          <w:rFonts w:ascii="宋体" w:hAnsi="宋体" w:eastAsia="宋体" w:cs="宋体"/>
          <w:color w:val="000"/>
          <w:sz w:val="28"/>
          <w:szCs w:val="28"/>
        </w:rPr>
        <w:t xml:space="preserve">　　（一）推进审计制度化建设。,我局对历年来制定的与社会信用体系建设紧密相关的制度、办法进行了梳理，通过狠抓各项工作制度和措施的落实，为打造“信用地审计”奠定了良好的基础，为推进社会信用体系建设创造了良好的环境。</w:t>
      </w:r>
    </w:p>
    <w:p>
      <w:pPr>
        <w:ind w:left="0" w:right="0" w:firstLine="560"/>
        <w:spacing w:before="450" w:after="450" w:line="312" w:lineRule="auto"/>
      </w:pPr>
      <w:r>
        <w:rPr>
          <w:rFonts w:ascii="宋体" w:hAnsi="宋体" w:eastAsia="宋体" w:cs="宋体"/>
          <w:color w:val="000"/>
          <w:sz w:val="28"/>
          <w:szCs w:val="28"/>
        </w:rPr>
        <w:t xml:space="preserve">　　（二）转变观念，推动审计工作科学发展。结合我局实际，切实推进3个转变，即：“在执法理念上，由监督型向服务型转变；在管理方式上，由粗放式管理向科学化、精细化管理转变；在队伍建设上，由注重人员数量向注重人员素质转变”。通过实现3个转变，努力提高审计机关执法水平，更好的为地区经济社会发展服务。</w:t>
      </w:r>
    </w:p>
    <w:p>
      <w:pPr>
        <w:ind w:left="0" w:right="0" w:firstLine="560"/>
        <w:spacing w:before="450" w:after="450" w:line="312" w:lineRule="auto"/>
      </w:pPr>
      <w:r>
        <w:rPr>
          <w:rFonts w:ascii="宋体" w:hAnsi="宋体" w:eastAsia="宋体" w:cs="宋体"/>
          <w:color w:val="000"/>
          <w:sz w:val="28"/>
          <w:szCs w:val="28"/>
        </w:rPr>
        <w:t xml:space="preserve">&gt;　　三、明年工作思路和努力的方向</w:t>
      </w:r>
    </w:p>
    <w:p>
      <w:pPr>
        <w:ind w:left="0" w:right="0" w:firstLine="560"/>
        <w:spacing w:before="450" w:after="450" w:line="312" w:lineRule="auto"/>
      </w:pPr>
      <w:r>
        <w:rPr>
          <w:rFonts w:ascii="宋体" w:hAnsi="宋体" w:eastAsia="宋体" w:cs="宋体"/>
          <w:color w:val="000"/>
          <w:sz w:val="28"/>
          <w:szCs w:val="28"/>
        </w:rPr>
        <w:t xml:space="preserve">　　我地区审计系统信用体系建设需要不断的总结和完善。下一步重点做好以下几项工作：</w:t>
      </w:r>
    </w:p>
    <w:p>
      <w:pPr>
        <w:ind w:left="0" w:right="0" w:firstLine="560"/>
        <w:spacing w:before="450" w:after="450" w:line="312" w:lineRule="auto"/>
      </w:pPr>
      <w:r>
        <w:rPr>
          <w:rFonts w:ascii="宋体" w:hAnsi="宋体" w:eastAsia="宋体" w:cs="宋体"/>
          <w:color w:val="000"/>
          <w:sz w:val="28"/>
          <w:szCs w:val="28"/>
        </w:rPr>
        <w:t xml:space="preserve">　　（一）加强制度建设，确保信用体系建设工作有序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　　（二）注重理论研究。各级审计部门要不断加强审计信用体系建设的基础理论研究工作，积极借鉴区内外审计信用管理工作经验，指导和稳步推进审计信用体系建设工作。</w:t>
      </w:r>
    </w:p>
    <w:p>
      <w:pPr>
        <w:ind w:left="0" w:right="0" w:firstLine="560"/>
        <w:spacing w:before="450" w:after="450" w:line="312" w:lineRule="auto"/>
      </w:pPr>
      <w:r>
        <w:rPr>
          <w:rFonts w:ascii="宋体" w:hAnsi="宋体" w:eastAsia="宋体" w:cs="宋体"/>
          <w:color w:val="000"/>
          <w:sz w:val="28"/>
          <w:szCs w:val="28"/>
        </w:rPr>
        <w:t xml:space="preserve">　　（三）积极打造“阳光审计”。坚持政务公开，保证审计执法的规范和公开公正。</w:t>
      </w:r>
    </w:p>
    <w:p>
      <w:pPr>
        <w:ind w:left="0" w:right="0" w:firstLine="560"/>
        <w:spacing w:before="450" w:after="450" w:line="312" w:lineRule="auto"/>
      </w:pPr>
      <w:r>
        <w:rPr>
          <w:rFonts w:ascii="黑体" w:hAnsi="黑体" w:eastAsia="黑体" w:cs="黑体"/>
          <w:color w:val="000000"/>
          <w:sz w:val="36"/>
          <w:szCs w:val="36"/>
          <w:b w:val="1"/>
          <w:bCs w:val="1"/>
        </w:rPr>
        <w:t xml:space="preserve">　　**镇202_社会信用体系建设工作总结</w:t>
      </w:r>
    </w:p>
    <w:p>
      <w:pPr>
        <w:ind w:left="0" w:right="0" w:firstLine="560"/>
        <w:spacing w:before="450" w:after="450" w:line="312" w:lineRule="auto"/>
      </w:pPr>
      <w:r>
        <w:rPr>
          <w:rFonts w:ascii="宋体" w:hAnsi="宋体" w:eastAsia="宋体" w:cs="宋体"/>
          <w:color w:val="000"/>
          <w:sz w:val="28"/>
          <w:szCs w:val="28"/>
        </w:rPr>
        <w:t xml:space="preserve">　　20xx年，我局根据《**区社会信用体系建设统筹小组办公室关于印发**区社会信用体系建设20xx年工作计划的通知》要求，结合统计工作实际情况，积极推进社会信用体系建设，现将上半年工作情况小结如下。</w:t>
      </w:r>
    </w:p>
    <w:p>
      <w:pPr>
        <w:ind w:left="0" w:right="0" w:firstLine="560"/>
        <w:spacing w:before="450" w:after="450" w:line="312" w:lineRule="auto"/>
      </w:pPr>
      <w:r>
        <w:rPr>
          <w:rFonts w:ascii="宋体" w:hAnsi="宋体" w:eastAsia="宋体" w:cs="宋体"/>
          <w:color w:val="000"/>
          <w:sz w:val="28"/>
          <w:szCs w:val="28"/>
        </w:rPr>
        <w:t xml:space="preserve">&gt;　　一、加强普法宣传</w:t>
      </w:r>
    </w:p>
    <w:p>
      <w:pPr>
        <w:ind w:left="0" w:right="0" w:firstLine="560"/>
        <w:spacing w:before="450" w:after="450" w:line="312" w:lineRule="auto"/>
      </w:pPr>
      <w:r>
        <w:rPr>
          <w:rFonts w:ascii="宋体" w:hAnsi="宋体" w:eastAsia="宋体" w:cs="宋体"/>
          <w:color w:val="000"/>
          <w:sz w:val="28"/>
          <w:szCs w:val="28"/>
        </w:rPr>
        <w:t xml:space="preserve">　　一是送法上门，加强企业负责人和统计人员统计普法。在日常执法过程中派发统计法律法规读本和相关宣传资料，以面对面宣讲的方式，现场讲解统计法律法规，侧重宣传国家统计局《统计上严重失信企业信息公示暂行办法》及省统计局《**省统计局关于贯彻＜统计上严重失信企业信息公示暂行办法＞的实施细则》，向企业负责人和统计人员普及统计法律法规知识。同时开展统计业务指导，督促统计人员如实、准确、及时地填报统计资料。</w:t>
      </w:r>
    </w:p>
    <w:p>
      <w:pPr>
        <w:ind w:left="0" w:right="0" w:firstLine="560"/>
        <w:spacing w:before="450" w:after="450" w:line="312" w:lineRule="auto"/>
      </w:pPr>
      <w:r>
        <w:rPr>
          <w:rFonts w:ascii="宋体" w:hAnsi="宋体" w:eastAsia="宋体" w:cs="宋体"/>
          <w:color w:val="000"/>
          <w:sz w:val="28"/>
          <w:szCs w:val="28"/>
        </w:rPr>
        <w:t xml:space="preserve">　　二是突出重点，加强新增企业诚信统计的宣传。以各专业新增企业入库为契机，结合执法工作热点、难点问题，针对新增企业对《统计法》等相关法律不熟悉等特点，突出重点进行统计法制宣传。</w:t>
      </w:r>
    </w:p>
    <w:p>
      <w:pPr>
        <w:ind w:left="0" w:right="0" w:firstLine="560"/>
        <w:spacing w:before="450" w:after="450" w:line="312" w:lineRule="auto"/>
      </w:pPr>
      <w:r>
        <w:rPr>
          <w:rFonts w:ascii="宋体" w:hAnsi="宋体" w:eastAsia="宋体" w:cs="宋体"/>
          <w:color w:val="000"/>
          <w:sz w:val="28"/>
          <w:szCs w:val="28"/>
        </w:rPr>
        <w:t xml:space="preserve">　&gt;　二、规范制度建设</w:t>
      </w:r>
    </w:p>
    <w:p>
      <w:pPr>
        <w:ind w:left="0" w:right="0" w:firstLine="560"/>
        <w:spacing w:before="450" w:after="450" w:line="312" w:lineRule="auto"/>
      </w:pPr>
      <w:r>
        <w:rPr>
          <w:rFonts w:ascii="宋体" w:hAnsi="宋体" w:eastAsia="宋体" w:cs="宋体"/>
          <w:color w:val="000"/>
          <w:sz w:val="28"/>
          <w:szCs w:val="28"/>
        </w:rPr>
        <w:t xml:space="preserve">　　一是根据工作实际，制定了《**区统计局统计调查项目管理制度》、《**区统计局部门统计调查项目办事规程》等两项办法制度，通过明确管理范围、调查项目事项分类、管理机构、工作程序，进一步理清办事流程；将统计调查项目管理工作分解落实，由专门机构负责统计调查项目管理的日常工作，统一组织、管理和协调统计调查项目的申报、审批工作。</w:t>
      </w:r>
    </w:p>
    <w:p>
      <w:pPr>
        <w:ind w:left="0" w:right="0" w:firstLine="560"/>
        <w:spacing w:before="450" w:after="450" w:line="312" w:lineRule="auto"/>
      </w:pPr>
      <w:r>
        <w:rPr>
          <w:rFonts w:ascii="宋体" w:hAnsi="宋体" w:eastAsia="宋体" w:cs="宋体"/>
          <w:color w:val="000"/>
          <w:sz w:val="28"/>
          <w:szCs w:val="28"/>
        </w:rPr>
        <w:t xml:space="preserve">　　二是制定了《**区统计局随机抽查工作办法》，根据统计法律法规规章，明确抽查依据、抽查主体、抽查内容、抽查方式，运用电子化手段，对“双随机”抽查做到全程留痕，实现责任可追溯，进一步规范统计行政执法行为，保证公平公正执法。</w:t>
      </w:r>
    </w:p>
    <w:p>
      <w:pPr>
        <w:ind w:left="0" w:right="0" w:firstLine="560"/>
        <w:spacing w:before="450" w:after="450" w:line="312" w:lineRule="auto"/>
      </w:pPr>
      <w:r>
        <w:rPr>
          <w:rFonts w:ascii="宋体" w:hAnsi="宋体" w:eastAsia="宋体" w:cs="宋体"/>
          <w:color w:val="000"/>
          <w:sz w:val="28"/>
          <w:szCs w:val="28"/>
        </w:rPr>
        <w:t xml:space="preserve">　　三是根据国家统计局有关规章的变化和统计执法中发现的问题，修订完善了《**区统计局统计行政处罚裁量权实施办法（暂行）》，在征集全局各科室意见的基础上，通过法律顾问对实施办法的合法性进行了审查，围绕“统计违法行为描述”和“不予处罚”、“从轻处罚”、“从重处罚”的适用情形等几方面进行修订，细化了各项处罚的具体裁量情形，并对全部罚款项目定额处罚，进一步规范了统计处罚裁量权，避免执法的随意性，保障了统计执法对象的合法权益。</w:t>
      </w:r>
    </w:p>
    <w:p>
      <w:pPr>
        <w:ind w:left="0" w:right="0" w:firstLine="560"/>
        <w:spacing w:before="450" w:after="450" w:line="312" w:lineRule="auto"/>
      </w:pPr>
      <w:r>
        <w:rPr>
          <w:rFonts w:ascii="宋体" w:hAnsi="宋体" w:eastAsia="宋体" w:cs="宋体"/>
          <w:color w:val="000"/>
          <w:sz w:val="28"/>
          <w:szCs w:val="28"/>
        </w:rPr>
        <w:t xml:space="preserve">　&gt;　三、严格统计执法</w:t>
      </w:r>
    </w:p>
    <w:p>
      <w:pPr>
        <w:ind w:left="0" w:right="0" w:firstLine="560"/>
        <w:spacing w:before="450" w:after="450" w:line="312" w:lineRule="auto"/>
      </w:pPr>
      <w:r>
        <w:rPr>
          <w:rFonts w:ascii="宋体" w:hAnsi="宋体" w:eastAsia="宋体" w:cs="宋体"/>
          <w:color w:val="000"/>
          <w:sz w:val="28"/>
          <w:szCs w:val="28"/>
        </w:rPr>
        <w:t xml:space="preserve">　　一是清理行政执法主体公告。根据市、区法制办要求，全面清理本单位行政执法主体及委托执法公告情况，修订《**区统计局行政执法主体公告》及下属事业单位的《委托执法公告》等相关材料，逐级报批，提请市政府批准。根据相关法律法规规章要求，本局全体执法人员均合法持有**市人民政府行政执法证和省统计局颁发的《统计执法检查证》，统计执法检查均严格依照统计法律法规规定进行。</w:t>
      </w:r>
    </w:p>
    <w:p>
      <w:pPr>
        <w:ind w:left="0" w:right="0" w:firstLine="560"/>
        <w:spacing w:before="450" w:after="450" w:line="312" w:lineRule="auto"/>
      </w:pPr>
      <w:r>
        <w:rPr>
          <w:rFonts w:ascii="宋体" w:hAnsi="宋体" w:eastAsia="宋体" w:cs="宋体"/>
          <w:color w:val="000"/>
          <w:sz w:val="28"/>
          <w:szCs w:val="28"/>
        </w:rPr>
        <w:t xml:space="preserve">　　二是建立执法岗位责任制。根据区法制办《关于建立行政执法岗位责任制度的通知》要求，制定了《**区统计局行政执法岗位责任制度》并在网上公示。《制度》主要涵盖了：实施目标、执法职责和责任单位、各级主体责任、岗位职责要求和行政执法岗位人员责任表。</w:t>
      </w:r>
    </w:p>
    <w:p>
      <w:pPr>
        <w:ind w:left="0" w:right="0" w:firstLine="560"/>
        <w:spacing w:before="450" w:after="450" w:line="312" w:lineRule="auto"/>
      </w:pPr>
      <w:r>
        <w:rPr>
          <w:rFonts w:ascii="黑体" w:hAnsi="黑体" w:eastAsia="黑体" w:cs="黑体"/>
          <w:color w:val="000000"/>
          <w:sz w:val="36"/>
          <w:szCs w:val="36"/>
          <w:b w:val="1"/>
          <w:bCs w:val="1"/>
        </w:rPr>
        <w:t xml:space="preserve">　　**镇202_社会信用体系建设工作总结</w:t>
      </w:r>
    </w:p>
    <w:p>
      <w:pPr>
        <w:ind w:left="0" w:right="0" w:firstLine="560"/>
        <w:spacing w:before="450" w:after="450" w:line="312" w:lineRule="auto"/>
      </w:pPr>
      <w:r>
        <w:rPr>
          <w:rFonts w:ascii="宋体" w:hAnsi="宋体" w:eastAsia="宋体" w:cs="宋体"/>
          <w:color w:val="000"/>
          <w:sz w:val="28"/>
          <w:szCs w:val="28"/>
        </w:rPr>
        <w:t xml:space="preserve">　&gt;　一、20xx年上半年工作总结</w:t>
      </w:r>
    </w:p>
    <w:p>
      <w:pPr>
        <w:ind w:left="0" w:right="0" w:firstLine="560"/>
        <w:spacing w:before="450" w:after="450" w:line="312" w:lineRule="auto"/>
      </w:pPr>
      <w:r>
        <w:rPr>
          <w:rFonts w:ascii="宋体" w:hAnsi="宋体" w:eastAsia="宋体" w:cs="宋体"/>
          <w:color w:val="000"/>
          <w:sz w:val="28"/>
          <w:szCs w:val="28"/>
        </w:rPr>
        <w:t xml:space="preserve">　　（一）统筹协调推动工作开展</w:t>
      </w:r>
    </w:p>
    <w:p>
      <w:pPr>
        <w:ind w:left="0" w:right="0" w:firstLine="560"/>
        <w:spacing w:before="450" w:after="450" w:line="312" w:lineRule="auto"/>
      </w:pPr>
      <w:r>
        <w:rPr>
          <w:rFonts w:ascii="宋体" w:hAnsi="宋体" w:eastAsia="宋体" w:cs="宋体"/>
          <w:color w:val="000"/>
          <w:sz w:val="28"/>
          <w:szCs w:val="28"/>
        </w:rPr>
        <w:t xml:space="preserve">　　1.确定了年度重点工作计划。积极组织各专责小组牵头单位根据市、区社会信用体系建设规划（202_-202_年）及《**区社会信用体系建设工作方案》，按照各自职责分工和子体系方案报送20xx年重点工作计划，要求年度重点工作计划要科学合理，统筹安排，确保完成全年乃至规划期目标。在我办收集整理的基础上了，形成了《**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　　2.完成了**区202_年诚信建设效果评估工作。为全面了解我区诚信建设工作效果，我办牵头制定了《**区诚信建设评估方案和指标体系》，并委托第三方机构开展创建效果评估工作。评估工作分三部分开展，一是量化各部门社会信用体系建设工作内容；二是量化**区居民对社会信用体系建设的感知评价；三是量化**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市**区202_年诚信建设工作调查报告》。</w:t>
      </w:r>
    </w:p>
    <w:p>
      <w:pPr>
        <w:ind w:left="0" w:right="0" w:firstLine="560"/>
        <w:spacing w:before="450" w:after="450" w:line="312" w:lineRule="auto"/>
      </w:pPr>
      <w:r>
        <w:rPr>
          <w:rFonts w:ascii="宋体" w:hAnsi="宋体" w:eastAsia="宋体" w:cs="宋体"/>
          <w:color w:val="000"/>
          <w:sz w:val="28"/>
          <w:szCs w:val="28"/>
        </w:rPr>
        <w:t xml:space="preserve">　　3.做好202_年度社会信用体系建设考核工作。根据市“两建”工作领导小组办公室的要求，我办牵头开展了202_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　　（二）推进政务诚信体系建设</w:t>
      </w:r>
    </w:p>
    <w:p>
      <w:pPr>
        <w:ind w:left="0" w:right="0" w:firstLine="560"/>
        <w:spacing w:before="450" w:after="450" w:line="312" w:lineRule="auto"/>
      </w:pPr>
      <w:r>
        <w:rPr>
          <w:rFonts w:ascii="宋体" w:hAnsi="宋体" w:eastAsia="宋体" w:cs="宋体"/>
          <w:color w:val="000"/>
          <w:sz w:val="28"/>
          <w:szCs w:val="28"/>
        </w:rPr>
        <w:t xml:space="preserve">　　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　　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　　3.加快建设统一的公共资源交易平台。按照《**区20xx年改革计划》部署要求，由区纪委牵头制定了我区公共资源交易体制改革方案。根据区委、区政府领导的指示，5月中旬，区纪委牵头组织区公共资源交易体制改革工作小组，走访了区财政局（国资委）、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区公共资源交易体制改革的调查问卷》，收回185份。根据走访、座谈和问卷调查，对调研情况进行了统计分析，形成专题调研报告。在利用调研成果进一步修改完善的基础上，形成了《**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　　（三）加大企业信用体系建设力度</w:t>
      </w:r>
    </w:p>
    <w:p>
      <w:pPr>
        <w:ind w:left="0" w:right="0" w:firstLine="560"/>
        <w:spacing w:before="450" w:after="450" w:line="312" w:lineRule="auto"/>
      </w:pPr>
      <w:r>
        <w:rPr>
          <w:rFonts w:ascii="宋体" w:hAnsi="宋体" w:eastAsia="宋体" w:cs="宋体"/>
          <w:color w:val="000"/>
          <w:sz w:val="28"/>
          <w:szCs w:val="28"/>
        </w:rPr>
        <w:t xml:space="preserve">　　1.开展商事主体年度报告和企业即时信息公示工作。市市场和质量监管委**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202_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　　2.加强《企业信息公示暂行条例》宣传工作。借力第三方平台，实现点对点宣传。与**市邮政局**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　　3.首次企业信息公示抽查工作顺利完成。市市场和质量监管委**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　　（四）加强社会组织信用监管力度</w:t>
      </w:r>
    </w:p>
    <w:p>
      <w:pPr>
        <w:ind w:left="0" w:right="0" w:firstLine="560"/>
        <w:spacing w:before="450" w:after="450" w:line="312" w:lineRule="auto"/>
      </w:pPr>
      <w:r>
        <w:rPr>
          <w:rFonts w:ascii="宋体" w:hAnsi="宋体" w:eastAsia="宋体" w:cs="宋体"/>
          <w:color w:val="000"/>
          <w:sz w:val="28"/>
          <w:szCs w:val="28"/>
        </w:rPr>
        <w:t xml:space="preserve">　　1.开展202_年社会组织等级评估工作。202_年度**区社会组织等级评估职能转移给**省社会组织评估中心、**市企业评价协会、**市**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　　2.开展202_年度社会组织年度检查和抽查工作。区民政局于3月份开展202_年度社会组织年度检查工作，参加此次年度检查的行业协会，实行行业协会年度报告制度。对于违反有关规定的行业协会，将载入活动异常名录，并纳入信用监管体系。同时，以202_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　　（五）推进政府职能转移和购买服务</w:t>
      </w:r>
    </w:p>
    <w:p>
      <w:pPr>
        <w:ind w:left="0" w:right="0" w:firstLine="560"/>
        <w:spacing w:before="450" w:after="450" w:line="312" w:lineRule="auto"/>
      </w:pPr>
      <w:r>
        <w:rPr>
          <w:rFonts w:ascii="宋体" w:hAnsi="宋体" w:eastAsia="宋体" w:cs="宋体"/>
          <w:color w:val="000"/>
          <w:sz w:val="28"/>
          <w:szCs w:val="28"/>
        </w:rPr>
        <w:t xml:space="preserve">　　1.研究制定推进政府职能转变改革方案。积极践行中央、省、市关于全面深化改革和加快政府职能转变的要求，区编办牵头研究制定了《**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区医学会，区安监局的“工业企业安全生产标准化三级（分类分级）评审”职能已转移给**区安全生产技术协会。</w:t>
      </w:r>
    </w:p>
    <w:p>
      <w:pPr>
        <w:ind w:left="0" w:right="0" w:firstLine="560"/>
        <w:spacing w:before="450" w:after="450" w:line="312" w:lineRule="auto"/>
      </w:pPr>
      <w:r>
        <w:rPr>
          <w:rFonts w:ascii="宋体" w:hAnsi="宋体" w:eastAsia="宋体" w:cs="宋体"/>
          <w:color w:val="000"/>
          <w:sz w:val="28"/>
          <w:szCs w:val="28"/>
        </w:rPr>
        <w:t xml:space="preserve">　　2.开展社会组织资质审查工作。为进一步推进社会组织承接政府转移职能和购买服务，建立具备承接政府职能转移和购买服务资质的**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　　（六）推进公职人员和事业单位诚信建设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　　1.探索构建党员干部诚信体系。今年年初，区纪委印发了《20xx年**区建设廉洁城区工作要点》，把探索建立党员干部诚信体系列为今年工作的重中之重，明确全年进度安排，加大监督检查力度，督促全区各相关单位全面推行公职人员诚信档案。5月份，制定印发了《**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　　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　　（七）积极组织开展诚信宣传教育活动</w:t>
      </w:r>
    </w:p>
    <w:p>
      <w:pPr>
        <w:ind w:left="0" w:right="0" w:firstLine="560"/>
        <w:spacing w:before="450" w:after="450" w:line="312" w:lineRule="auto"/>
      </w:pPr>
      <w:r>
        <w:rPr>
          <w:rFonts w:ascii="宋体" w:hAnsi="宋体" w:eastAsia="宋体" w:cs="宋体"/>
          <w:color w:val="000"/>
          <w:sz w:val="28"/>
          <w:szCs w:val="28"/>
        </w:rPr>
        <w:t xml:space="preserve">　　一是强化社会主义核心价值观学习宣传。根据“文明美德学堂”、“**精神文明建设”宣传方案，先后开展了“职业道德决定卓越”、“国学与人格的塑造”等3场讲座，同时在全国文明单位南湾街道南岭村社区文明美德学堂开设了“古文观止”主体系列讲座活动，积极运用网络、彩信、微博、微信等新媒体手段，广泛营造核心价值观生活场景。</w:t>
      </w:r>
    </w:p>
    <w:p>
      <w:pPr>
        <w:ind w:left="0" w:right="0" w:firstLine="560"/>
        <w:spacing w:before="450" w:after="450" w:line="312" w:lineRule="auto"/>
      </w:pPr>
      <w:r>
        <w:rPr>
          <w:rFonts w:ascii="宋体" w:hAnsi="宋体" w:eastAsia="宋体" w:cs="宋体"/>
          <w:color w:val="000"/>
          <w:sz w:val="28"/>
          <w:szCs w:val="28"/>
        </w:rPr>
        <w:t xml:space="preserve">　　二是强化文明诚信典型的发掘和培养。继续完善**文明美德传播中心网站，壮大网络文明志愿者队伍，巩固核心价值观的网上传播阵地。制定“梦想与力量”感动**任务评选方案，发放评选通知，从各行各业和各街道社区收集参评人选，媒体报道先进事迹，积极宣传和倡导“知善”和“扬善”的理念，引导市民群众养成“日行一善”的生活方式。</w:t>
      </w:r>
    </w:p>
    <w:p>
      <w:pPr>
        <w:ind w:left="0" w:right="0" w:firstLine="560"/>
        <w:spacing w:before="450" w:after="450" w:line="312" w:lineRule="auto"/>
      </w:pPr>
      <w:r>
        <w:rPr>
          <w:rFonts w:ascii="宋体" w:hAnsi="宋体" w:eastAsia="宋体" w:cs="宋体"/>
          <w:color w:val="000"/>
          <w:sz w:val="28"/>
          <w:szCs w:val="28"/>
        </w:rPr>
        <w:t xml:space="preserve">　　三是强化文明诚信活动品牌打造。开展了“小书包大梦想”公益小书包进校园、“小慈善微心愿”爱心圆梦行动、“最美家庭”评选等公益活动项目，推动诚信等核心价值观的实践养成，打造**诚信活动品牌。</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（一）继续推进政务诚信体系建设</w:t>
      </w:r>
    </w:p>
    <w:p>
      <w:pPr>
        <w:ind w:left="0" w:right="0" w:firstLine="560"/>
        <w:spacing w:before="450" w:after="450" w:line="312" w:lineRule="auto"/>
      </w:pPr>
      <w:r>
        <w:rPr>
          <w:rFonts w:ascii="宋体" w:hAnsi="宋体" w:eastAsia="宋体" w:cs="宋体"/>
          <w:color w:val="000"/>
          <w:sz w:val="28"/>
          <w:szCs w:val="28"/>
        </w:rPr>
        <w:t xml:space="preserve">　　一是进一步细化和完善党委部门权责清单；二是继续推进政务服务体系建设，重点推进服务标准化建设；三是继续加快建设统一的公共资源交易平台，根据公共资源交易体制改革方案，全面开展机构设置，人员编制，硬件设施、交易机制、监管体系整合工作。</w:t>
      </w:r>
    </w:p>
    <w:p>
      <w:pPr>
        <w:ind w:left="0" w:right="0" w:firstLine="560"/>
        <w:spacing w:before="450" w:after="450" w:line="312" w:lineRule="auto"/>
      </w:pPr>
      <w:r>
        <w:rPr>
          <w:rFonts w:ascii="宋体" w:hAnsi="宋体" w:eastAsia="宋体" w:cs="宋体"/>
          <w:color w:val="000"/>
          <w:sz w:val="28"/>
          <w:szCs w:val="28"/>
        </w:rPr>
        <w:t xml:space="preserve">　　（二）继续加大企业信用体系建设力度</w:t>
      </w:r>
    </w:p>
    <w:p>
      <w:pPr>
        <w:ind w:left="0" w:right="0" w:firstLine="560"/>
        <w:spacing w:before="450" w:after="450" w:line="312" w:lineRule="auto"/>
      </w:pPr>
      <w:r>
        <w:rPr>
          <w:rFonts w:ascii="宋体" w:hAnsi="宋体" w:eastAsia="宋体" w:cs="宋体"/>
          <w:color w:val="000"/>
          <w:sz w:val="28"/>
          <w:szCs w:val="28"/>
        </w:rPr>
        <w:t xml:space="preserve">　　加强《企业信息公示暂行条例》的宣传与贯彻落实，推进商事主体年度报告、企业即时信息公示、企业信息抽查等制度落实。</w:t>
      </w:r>
    </w:p>
    <w:p>
      <w:pPr>
        <w:ind w:left="0" w:right="0" w:firstLine="560"/>
        <w:spacing w:before="450" w:after="450" w:line="312" w:lineRule="auto"/>
      </w:pPr>
      <w:r>
        <w:rPr>
          <w:rFonts w:ascii="宋体" w:hAnsi="宋体" w:eastAsia="宋体" w:cs="宋体"/>
          <w:color w:val="000"/>
          <w:sz w:val="28"/>
          <w:szCs w:val="28"/>
        </w:rPr>
        <w:t xml:space="preserve">　　（三）继续加强社会组织信用体系建设</w:t>
      </w:r>
    </w:p>
    <w:p>
      <w:pPr>
        <w:ind w:left="0" w:right="0" w:firstLine="560"/>
        <w:spacing w:before="450" w:after="450" w:line="312" w:lineRule="auto"/>
      </w:pPr>
      <w:r>
        <w:rPr>
          <w:rFonts w:ascii="宋体" w:hAnsi="宋体" w:eastAsia="宋体" w:cs="宋体"/>
          <w:color w:val="000"/>
          <w:sz w:val="28"/>
          <w:szCs w:val="28"/>
        </w:rPr>
        <w:t xml:space="preserve">　　编制具备承接政府职能转移和购买服务资质的社会组织目录，建立完善社会组织综合监管体制，规范社会组织管理，开展20xx年社会组织等级评估工作。</w:t>
      </w:r>
    </w:p>
    <w:p>
      <w:pPr>
        <w:ind w:left="0" w:right="0" w:firstLine="560"/>
        <w:spacing w:before="450" w:after="450" w:line="312" w:lineRule="auto"/>
      </w:pPr>
      <w:r>
        <w:rPr>
          <w:rFonts w:ascii="宋体" w:hAnsi="宋体" w:eastAsia="宋体" w:cs="宋体"/>
          <w:color w:val="000"/>
          <w:sz w:val="28"/>
          <w:szCs w:val="28"/>
        </w:rPr>
        <w:t xml:space="preserve">　　（四）继续推进公职人员和事业单位诚信建设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　　一是根据《**区探索建立党员干部诚信体系工作实施方案》要求，全面推开公职人员诚信档案建设，规划诚信信息征集管理，完善诚信档案相关制度，优化诚信档案内容。二是继续探索事业单位内部信用制度。根据前期的调研情况，选取试点单位建立内部信用制度。</w:t>
      </w:r>
    </w:p>
    <w:p>
      <w:pPr>
        <w:ind w:left="0" w:right="0" w:firstLine="560"/>
        <w:spacing w:before="450" w:after="450" w:line="312" w:lineRule="auto"/>
      </w:pPr>
      <w:r>
        <w:rPr>
          <w:rFonts w:ascii="宋体" w:hAnsi="宋体" w:eastAsia="宋体" w:cs="宋体"/>
          <w:color w:val="000"/>
          <w:sz w:val="28"/>
          <w:szCs w:val="28"/>
        </w:rPr>
        <w:t xml:space="preserve">　　专此报告。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2025-05-03T14:11:03+08:00</dcterms:created>
  <dcterms:modified xsi:type="dcterms:W3CDTF">2025-05-03T14:11:03+08:00</dcterms:modified>
</cp:coreProperties>
</file>

<file path=docProps/custom.xml><?xml version="1.0" encoding="utf-8"?>
<Properties xmlns="http://schemas.openxmlformats.org/officeDocument/2006/custom-properties" xmlns:vt="http://schemas.openxmlformats.org/officeDocument/2006/docPropsVTypes"/>
</file>