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对你有帮助。[_TAG_h2]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