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驻村疫情防控工作总结</w:t>
      </w:r>
      <w:bookmarkEnd w:id="1"/>
    </w:p>
    <w:p>
      <w:pPr>
        <w:jc w:val="center"/>
        <w:spacing w:before="0" w:after="450"/>
      </w:pPr>
      <w:r>
        <w:rPr>
          <w:rFonts w:ascii="Arial" w:hAnsi="Arial" w:eastAsia="Arial" w:cs="Arial"/>
          <w:color w:val="999999"/>
          <w:sz w:val="20"/>
          <w:szCs w:val="20"/>
        </w:rPr>
        <w:t xml:space="preserve">来源：网络  作者：流年似水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实现中华民族伟大复兴的中国梦就是一场战争，全面建成小康社会，脱贫攻坚战，疫情防控就是其中一次次战役，下面是本站为大家整理的驻村疫情防控工作总结，供大家参考。　　驻村疫情防控工作总结　　3月1日，是第二批市直机关抗疫工作队支援疫情防控一线的最...</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实现中华民族伟大复兴的中国梦就是一场战争，全面建成小康社会，脱贫攻坚战，疫情防控就是其中一次次战役，下面是本站为大家整理的驻村疫情防控工作总结，供大家参考。[_TAG_h2]　　驻村疫情防控工作总结</w:t>
      </w:r>
    </w:p>
    <w:p>
      <w:pPr>
        <w:ind w:left="0" w:right="0" w:firstLine="560"/>
        <w:spacing w:before="450" w:after="450" w:line="312" w:lineRule="auto"/>
      </w:pPr>
      <w:r>
        <w:rPr>
          <w:rFonts w:ascii="宋体" w:hAnsi="宋体" w:eastAsia="宋体" w:cs="宋体"/>
          <w:color w:val="000"/>
          <w:sz w:val="28"/>
          <w:szCs w:val="28"/>
        </w:rPr>
        <w:t xml:space="preserve">　　3月1日，是第二批市直机关抗疫工作队支援疫情防控一线的最后一天，我校驻岗贝社区工作队与第三批工作队顺利完成了工作交接，随后开展复盘交流会，总结此次参与抗疫工作过程中的思考与收获，畅谈个人心得与感悟。14天来，队员们不畏艰险，团结协作，深入一线，冲锋在前，街巷上留下了巡视的足迹，门岗卡口闪耀着忙碌的身影，会议室回荡着探讨疫情动态的声音，夜晚楼道里飘过耐心指导业主填报登记的细语……有的队员身体不适仍坚守岗位，有的队员遇到危险冲在最前，党校人用温情与行动践行着“疫情当前，使命在肩”，用担当与奉献坚定了这场战“疫”必胜的信心和决心，为坚守战“疫”前线、稳固战“疫”后方贡献出自己的力量。</w:t>
      </w:r>
    </w:p>
    <w:p>
      <w:pPr>
        <w:ind w:left="0" w:right="0" w:firstLine="560"/>
        <w:spacing w:before="450" w:after="450" w:line="312" w:lineRule="auto"/>
      </w:pPr>
      <w:r>
        <w:rPr>
          <w:rFonts w:ascii="宋体" w:hAnsi="宋体" w:eastAsia="宋体" w:cs="宋体"/>
          <w:color w:val="000"/>
          <w:sz w:val="28"/>
          <w:szCs w:val="28"/>
        </w:rPr>
        <w:t xml:space="preserve">　　担当作为，推动防疫措施严格落实</w:t>
      </w:r>
    </w:p>
    <w:p>
      <w:pPr>
        <w:ind w:left="0" w:right="0" w:firstLine="560"/>
        <w:spacing w:before="450" w:after="450" w:line="312" w:lineRule="auto"/>
      </w:pPr>
      <w:r>
        <w:rPr>
          <w:rFonts w:ascii="宋体" w:hAnsi="宋体" w:eastAsia="宋体" w:cs="宋体"/>
          <w:color w:val="000"/>
          <w:sz w:val="28"/>
          <w:szCs w:val="28"/>
        </w:rPr>
        <w:t xml:space="preserve">　　工作队在抗疫工作中充分发扬斗争精神，展现出党员干部尽职尽责、迎难而上的优良作风。面对出现发烧症状的住户，工作队队员不顾自身安危，冒着风险前往了解询问、探测体温;</w:t>
      </w:r>
    </w:p>
    <w:p>
      <w:pPr>
        <w:ind w:left="0" w:right="0" w:firstLine="560"/>
        <w:spacing w:before="450" w:after="450" w:line="312" w:lineRule="auto"/>
      </w:pPr>
      <w:r>
        <w:rPr>
          <w:rFonts w:ascii="宋体" w:hAnsi="宋体" w:eastAsia="宋体" w:cs="宋体"/>
          <w:color w:val="000"/>
          <w:sz w:val="28"/>
          <w:szCs w:val="28"/>
        </w:rPr>
        <w:t xml:space="preserve">　　为配合做好早晚高峰时段门岗出入车辆人员的管控工作，工作队主动向指挥部请示，将工作时间往后推延至晚高峰结束，于每天上午8:30-9:30和下午17:00-18:30两个时段协助安保人员履行检查登记、身份核实、体温监测等职责。在参与小区疫情防控过程中，工作队深入群众开展调研走访，广泛收集群众关心关注的问题，了解群众在疫情期间的心理状况和切实需求，为推动疫情防控工作提供支撑。</w:t>
      </w:r>
    </w:p>
    <w:p>
      <w:pPr>
        <w:ind w:left="0" w:right="0" w:firstLine="560"/>
        <w:spacing w:before="450" w:after="450" w:line="312" w:lineRule="auto"/>
      </w:pPr>
      <w:r>
        <w:rPr>
          <w:rFonts w:ascii="宋体" w:hAnsi="宋体" w:eastAsia="宋体" w:cs="宋体"/>
          <w:color w:val="000"/>
          <w:sz w:val="28"/>
          <w:szCs w:val="28"/>
        </w:rPr>
        <w:t xml:space="preserve">　　多措并举，助力辖区商铺有序复业</w:t>
      </w:r>
    </w:p>
    <w:p>
      <w:pPr>
        <w:ind w:left="0" w:right="0" w:firstLine="560"/>
        <w:spacing w:before="450" w:after="450" w:line="312" w:lineRule="auto"/>
      </w:pPr>
      <w:r>
        <w:rPr>
          <w:rFonts w:ascii="宋体" w:hAnsi="宋体" w:eastAsia="宋体" w:cs="宋体"/>
          <w:color w:val="000"/>
          <w:sz w:val="28"/>
          <w:szCs w:val="28"/>
        </w:rPr>
        <w:t xml:space="preserve">　　工作队聚焦当前统筹做好疫情防控和经济社会发展工作，有序推动复工复产的要求，针对如何保障社区居民的民生需求，调查走访了辖区内各类民生刚需行业相关商铺，全面掌握商铺经营状态、营业情况、从业人员信息、经营场所环境卫生、每日人流量、防疫措施落实情况、主要存在的困难等基本情况，严密做好商铺人员摸排和重点区域消毒工作， 通过加强对商铺的精细化防疫监管，协助商铺安全有序复工复业，保障辖区居民生活必需品的安全有序供给。</w:t>
      </w:r>
    </w:p>
    <w:p>
      <w:pPr>
        <w:ind w:left="0" w:right="0" w:firstLine="560"/>
        <w:spacing w:before="450" w:after="450" w:line="312" w:lineRule="auto"/>
      </w:pPr>
      <w:r>
        <w:rPr>
          <w:rFonts w:ascii="宋体" w:hAnsi="宋体" w:eastAsia="宋体" w:cs="宋体"/>
          <w:color w:val="000"/>
          <w:sz w:val="28"/>
          <w:szCs w:val="28"/>
        </w:rPr>
        <w:t xml:space="preserve">　　建言献策，协助防疫工作高效开展</w:t>
      </w:r>
    </w:p>
    <w:p>
      <w:pPr>
        <w:ind w:left="0" w:right="0" w:firstLine="560"/>
        <w:spacing w:before="450" w:after="450" w:line="312" w:lineRule="auto"/>
      </w:pPr>
      <w:r>
        <w:rPr>
          <w:rFonts w:ascii="宋体" w:hAnsi="宋体" w:eastAsia="宋体" w:cs="宋体"/>
          <w:color w:val="000"/>
          <w:sz w:val="28"/>
          <w:szCs w:val="28"/>
        </w:rPr>
        <w:t xml:space="preserve">　　工作队采用集中讨论与分工合作相结合的工作方法，分为四个小组，分别负责四个片区及四个出入口的防控工作，每天分时段分片区开展巡走，及时发现存在的问题和隐患;</w:t>
      </w:r>
    </w:p>
    <w:p>
      <w:pPr>
        <w:ind w:left="0" w:right="0" w:firstLine="560"/>
        <w:spacing w:before="450" w:after="450" w:line="312" w:lineRule="auto"/>
      </w:pPr>
      <w:r>
        <w:rPr>
          <w:rFonts w:ascii="宋体" w:hAnsi="宋体" w:eastAsia="宋体" w:cs="宋体"/>
          <w:color w:val="000"/>
          <w:sz w:val="28"/>
          <w:szCs w:val="28"/>
        </w:rPr>
        <w:t xml:space="preserve">　　随后集中开会进行头脑风暴，将问题进行汇总讨论，发挥集体智慧，针对小区人员摸排、公共卫生、人文关怀等方面的工作提出了一系列建议，帮助小区及时发现和整改问题。</w:t>
      </w:r>
    </w:p>
    <w:p>
      <w:pPr>
        <w:ind w:left="0" w:right="0" w:firstLine="560"/>
        <w:spacing w:before="450" w:after="450" w:line="312" w:lineRule="auto"/>
      </w:pPr>
      <w:r>
        <w:rPr>
          <w:rFonts w:ascii="宋体" w:hAnsi="宋体" w:eastAsia="宋体" w:cs="宋体"/>
          <w:color w:val="000"/>
          <w:sz w:val="28"/>
          <w:szCs w:val="28"/>
        </w:rPr>
        <w:t xml:space="preserve">　　发挥优势，确保防疫政策广泛宣传</w:t>
      </w:r>
    </w:p>
    <w:p>
      <w:pPr>
        <w:ind w:left="0" w:right="0" w:firstLine="560"/>
        <w:spacing w:before="450" w:after="450" w:line="312" w:lineRule="auto"/>
      </w:pPr>
      <w:r>
        <w:rPr>
          <w:rFonts w:ascii="宋体" w:hAnsi="宋体" w:eastAsia="宋体" w:cs="宋体"/>
          <w:color w:val="000"/>
          <w:sz w:val="28"/>
          <w:szCs w:val="28"/>
        </w:rPr>
        <w:t xml:space="preserve">　　工作队充分发挥思想引领的优势，宣传中央防疫部署，解读省市关于社区疫情防控相关文件规定和工作要求，协助社区做好政策宣传和规范指引，科学指导社区居民提高自我防范意识能力，同时结合当前防疫形势和最新政策要求，充分利用各种宣传平台和阵地，推送科学防疫知识、视频、公益广告等，传递疫情防控正能量，增强社区居民战胜疫情的信心。</w:t>
      </w:r>
    </w:p>
    <w:p>
      <w:pPr>
        <w:ind w:left="0" w:right="0" w:firstLine="560"/>
        <w:spacing w:before="450" w:after="450" w:line="312" w:lineRule="auto"/>
      </w:pPr>
      <w:r>
        <w:rPr>
          <w:rFonts w:ascii="宋体" w:hAnsi="宋体" w:eastAsia="宋体" w:cs="宋体"/>
          <w:color w:val="000"/>
          <w:sz w:val="28"/>
          <w:szCs w:val="28"/>
        </w:rPr>
        <w:t xml:space="preserve">　　多元协同，保障联防联控有力执行</w:t>
      </w:r>
    </w:p>
    <w:p>
      <w:pPr>
        <w:ind w:left="0" w:right="0" w:firstLine="560"/>
        <w:spacing w:before="450" w:after="450" w:line="312" w:lineRule="auto"/>
      </w:pPr>
      <w:r>
        <w:rPr>
          <w:rFonts w:ascii="宋体" w:hAnsi="宋体" w:eastAsia="宋体" w:cs="宋体"/>
          <w:color w:val="000"/>
          <w:sz w:val="28"/>
          <w:szCs w:val="28"/>
        </w:rPr>
        <w:t xml:space="preserve">　　以社区物业管理部门为主导，全面落实联防联控措施。社区物业管理部门、抗疫工作队、公安民警组成“三人小组”，利用晚上和周末时间对暂未填报“莞e申报”的住户进行逐户登门提醒和指导，对于不会操作、不方便自己登记的老年人、残疾人等特殊群体，现场进行协助录入。工作队与公安民警全力配合社区开展排查走访、防疫宣传、健康关怀，全面掌握辖区各项基础工作情况，拉起疫情管控“一面网”，建立人员信息“一张表”，布局联防联控“一盘棋”，动员、组织和凝聚多方力量，形成强大抗疫合力，筑起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　　驻村疫情防控工作总结</w:t>
      </w:r>
    </w:p>
    <w:p>
      <w:pPr>
        <w:ind w:left="0" w:right="0" w:firstLine="560"/>
        <w:spacing w:before="450" w:after="450" w:line="312" w:lineRule="auto"/>
      </w:pPr>
      <w:r>
        <w:rPr>
          <w:rFonts w:ascii="宋体" w:hAnsi="宋体" w:eastAsia="宋体" w:cs="宋体"/>
          <w:color w:val="000"/>
          <w:sz w:val="28"/>
          <w:szCs w:val="28"/>
        </w:rPr>
        <w:t xml:space="preserve">　　从浙江启动重大突发事件一级响应到最美逆行者守卫一线安康，再到火神山雷神山10天落成做好战疫准备，国家一路对新型冠状病毒“围追堵截”，实力护航“最燃中国”。习近平总书记强调，生命重于泰山，疫情就是命令，防控就是责任，要把人民群众生命安全和身体健康放在第一位，把疫情防控工作作为当前最重要的工作来抓。作为一名共产党员、大学生村官，“助力中华，乃我辈之责”，唯有“疫”路躬行，才有党旗飘扬。</w:t>
      </w:r>
    </w:p>
    <w:p>
      <w:pPr>
        <w:ind w:left="0" w:right="0" w:firstLine="560"/>
        <w:spacing w:before="450" w:after="450" w:line="312" w:lineRule="auto"/>
      </w:pPr>
      <w:r>
        <w:rPr>
          <w:rFonts w:ascii="宋体" w:hAnsi="宋体" w:eastAsia="宋体" w:cs="宋体"/>
          <w:color w:val="000"/>
          <w:sz w:val="28"/>
          <w:szCs w:val="28"/>
        </w:rPr>
        <w:t xml:space="preserve">　　疫情汹汹有祸患，组织引领心安然。疫情防控以来，习近平总书记要求，各级党委和政府要按照坚定信心，同舟共济、科学防治，精准施策，尽快找差距，补短板，切实做好各项防控工作，福建省漳平市溪南镇党委书记许赐江也要求镇村干部“齐上阵，抓落实，查返乡，控输入，防扩散，安人心”。防疫路上，组织引领心安然，以我村官之责，身当行之事，阻挡病毒之侵，心中有“天连五岭银锄落，地动山河铁臂摇，借问瘟君欲何往，纸船明烛照天烧”的坚定，肩上有“人生自古谁无死，留取丹心照汗青”的担当，亦有“舍我其谁”的勇力和担当，防疫路上，我们笃定前行。</w:t>
      </w:r>
    </w:p>
    <w:p>
      <w:pPr>
        <w:ind w:left="0" w:right="0" w:firstLine="560"/>
        <w:spacing w:before="450" w:after="450" w:line="312" w:lineRule="auto"/>
      </w:pPr>
      <w:r>
        <w:rPr>
          <w:rFonts w:ascii="宋体" w:hAnsi="宋体" w:eastAsia="宋体" w:cs="宋体"/>
          <w:color w:val="000"/>
          <w:sz w:val="28"/>
          <w:szCs w:val="28"/>
        </w:rPr>
        <w:t xml:space="preserve">　　组织带头斗志昂，我为一线添风光。去年腊月二十九早上以来，镇党委政府紧急召开会议或发出号召，传达漳平市视频防疫会议精神，要求全体党员、村党支部充分发挥基层党组织战斗堡垒和共产党员先锋模范作用，抓住第一时间，守住第一防线，带领全镇干群联防联控、群防群治，打赢这场疫情防控阻击战。村官，作为溪南村党支部副书记、溪南村的一员，我意识到此次疫情之急之强之重，布防工作已然时不我待。当天下午，我协助溪南村党支部书记张初山召开两委会分配防疫工作，会上我就此次疫情做了详细解说，提高村干部思想认识，并将防控工作细化管理，责任到人，分片到人，要求村党员、代表带头，全面摸排武汉返乡人员，做到心中有数。正月初一，家家团圆之时，我已至溪南村，与其他同志一起进村入户，逐户走访，了解武汉人员返乡情况，宣传疫情防控知识，后来10多天里，我们一直坚守一线，对湖北武汉返乡人员跟踪管理服务，号召村民们春节期间不串门、不聚会，加强农贸市场供应管理，联络防疫应急物资，所幸镇里组织外出乡贤支持，帮助购买或捐赠口罩等防护用品，我们也发动组织委员吴全金配偶发挥缝纫之能，为村民自制口罩，保障广大村民的生命安全和身体健康。</w:t>
      </w:r>
    </w:p>
    <w:p>
      <w:pPr>
        <w:ind w:left="0" w:right="0" w:firstLine="560"/>
        <w:spacing w:before="450" w:after="450" w:line="312" w:lineRule="auto"/>
      </w:pPr>
      <w:r>
        <w:rPr>
          <w:rFonts w:ascii="宋体" w:hAnsi="宋体" w:eastAsia="宋体" w:cs="宋体"/>
          <w:color w:val="000"/>
          <w:sz w:val="28"/>
          <w:szCs w:val="28"/>
        </w:rPr>
        <w:t xml:space="preserve">　　一线党旗红艳艳，基层群众笑开颜。如今，我村已平安过了第一个14天，全镇没有出现疫情病例，街上的人们带着口罩，眼睛透出星星点点的亮光，那亮，是太阳的力量，温暖着我们的心。当前全国疫情形势仍然十分严峻，面对着第二个14天，我们依然毫不松懈，坚守一线，做好摸排防控，阻断疫情输入;加大宣传，提醒群众勿麻痹大意，随时下村巡逻，取得群众理解支持，阻止群众聚集聚众。吾之所求，仅为汝安。</w:t>
      </w:r>
    </w:p>
    <w:p>
      <w:pPr>
        <w:ind w:left="0" w:right="0" w:firstLine="560"/>
        <w:spacing w:before="450" w:after="450" w:line="312" w:lineRule="auto"/>
      </w:pPr>
      <w:r>
        <w:rPr>
          <w:rFonts w:ascii="宋体" w:hAnsi="宋体" w:eastAsia="宋体" w:cs="宋体"/>
          <w:color w:val="000"/>
          <w:sz w:val="28"/>
          <w:szCs w:val="28"/>
        </w:rPr>
        <w:t xml:space="preserve">　　惟其艰难，方显勇毅，惟其笃行，才弥足珍贵。相信我们以“咬定青山不放松”的坚韧，必然迎来“乘风破浪会有时，直挂云帆济沧海”的战绩，“疫”路艰辛筑屏障，一线暖心党旗扬。</w:t>
      </w:r>
    </w:p>
    <w:p>
      <w:pPr>
        <w:ind w:left="0" w:right="0" w:firstLine="560"/>
        <w:spacing w:before="450" w:after="450" w:line="312" w:lineRule="auto"/>
      </w:pPr>
      <w:r>
        <w:rPr>
          <w:rFonts w:ascii="黑体" w:hAnsi="黑体" w:eastAsia="黑体" w:cs="黑体"/>
          <w:color w:val="000000"/>
          <w:sz w:val="36"/>
          <w:szCs w:val="36"/>
          <w:b w:val="1"/>
          <w:bCs w:val="1"/>
        </w:rPr>
        <w:t xml:space="preserve">　　驻村疫情防控工作总结</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　　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　　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　　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2025-07-10T10:19:47+08:00</dcterms:created>
  <dcterms:modified xsi:type="dcterms:W3CDTF">2025-07-10T10:19:47+08:00</dcterms:modified>
</cp:coreProperties>
</file>

<file path=docProps/custom.xml><?xml version="1.0" encoding="utf-8"?>
<Properties xmlns="http://schemas.openxmlformats.org/officeDocument/2006/custom-properties" xmlns:vt="http://schemas.openxmlformats.org/officeDocument/2006/docPropsVTypes"/>
</file>