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202_年读书成长活动长篇总结</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读书成长活动长篇总结五篇每一次的活动总结，都有助于我们了解活动中的得与失,检验活动的总体效果,最终总结经验教训,提高我们的实践能力。让下一次的我们做的更好！下面就是小编给大家带来的20_年读书成长活动长篇总结五篇，欢迎查阅！&gt;20_...</w:t>
      </w:r>
    </w:p>
    <w:p>
      <w:pPr>
        <w:ind w:left="0" w:right="0" w:firstLine="560"/>
        <w:spacing w:before="450" w:after="450" w:line="312" w:lineRule="auto"/>
      </w:pPr>
      <w:r>
        <w:rPr>
          <w:rFonts w:ascii="宋体" w:hAnsi="宋体" w:eastAsia="宋体" w:cs="宋体"/>
          <w:color w:val="000"/>
          <w:sz w:val="28"/>
          <w:szCs w:val="28"/>
        </w:rPr>
        <w:t xml:space="preserve">20_年读书成长活动长篇总结五篇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20_年读书成长活动长篇总结五篇，欢迎查阅！</w:t>
      </w:r>
    </w:p>
    <w:p>
      <w:pPr>
        <w:ind w:left="0" w:right="0" w:firstLine="560"/>
        <w:spacing w:before="450" w:after="450" w:line="312" w:lineRule="auto"/>
      </w:pPr>
      <w:r>
        <w:rPr>
          <w:rFonts w:ascii="宋体" w:hAnsi="宋体" w:eastAsia="宋体" w:cs="宋体"/>
          <w:color w:val="000"/>
          <w:sz w:val="28"/>
          <w:szCs w:val="28"/>
        </w:rPr>
        <w:t xml:space="preserve">&gt;20_年读书成长活动长篇总结1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&gt;20_年读书成长活动长篇总结2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&gt;20_年读书成长活动长篇总结3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&gt;20_年读书成长活动长篇总结4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&gt;20_年读书成长活动长篇总结5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2025-08-05T23:55:19+08:00</dcterms:created>
  <dcterms:modified xsi:type="dcterms:W3CDTF">2025-08-05T23:55:19+08:00</dcterms:modified>
</cp:coreProperties>
</file>

<file path=docProps/custom.xml><?xml version="1.0" encoding="utf-8"?>
<Properties xmlns="http://schemas.openxmlformats.org/officeDocument/2006/custom-properties" xmlns:vt="http://schemas.openxmlformats.org/officeDocument/2006/docPropsVTypes"/>
</file>