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幼师中班期末工作总结范文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幼师中班期末工作总结范文 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幼师中班期末工作总结范文</w:t>
      </w:r>
    </w:p>
    <w:p>
      <w:pPr>
        <w:ind w:left="0" w:right="0" w:firstLine="560"/>
        <w:spacing w:before="450" w:after="450" w:line="312" w:lineRule="auto"/>
      </w:pPr>
      <w:r>
        <w:rPr>
          <w:rFonts w:ascii="宋体" w:hAnsi="宋体" w:eastAsia="宋体" w:cs="宋体"/>
          <w:color w:val="000"/>
          <w:sz w:val="28"/>
          <w:szCs w:val="28"/>
        </w:rPr>
        <w:t xml:space="preserve">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在\"娃娃家\"我们投放了大量的有扣子的衣服，通过给娃娃穿衣服，扣扣子，使孩子们逐渐学习和掌握了扣扣子的方法。目前，班上大部分小朋友都能自己扣扣子了。系鞋带对于中班的幼儿来说，可能有一定的难度，为了培养孩子这方面的能力，我们制作了可用练习系鞋带的鞋模投放在操作区，通过游戏化的练习，部分能干的小朋友已经初步掌握了系鞋带的方法。(2)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 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本学期，我们在托班的基础上，针对以前出现的问题进行了改良，增设了开架式的玩具框，开设了\"娃娃家\"\"操作区\"\"阅读区\"\"美工区\"\"表演区\"\"主题网络\"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春夏的脚步\"的主题中，我们在区域中投放了有关春天，夏天的材料如种子，花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 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 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 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4、12月份召开的亲子游戏，我们老师精心打稿，为每位家长打印了一学期孩子在园学过的儿歌、歌曲，并发放给家长，这一举措，赢得了家长的好评和满意的笑容，家长到会率达到93%以上。</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2、在课堂常规上我们三位老师还应统一思想，步调一致，以表扬为主，共同培养幼儿良好的课堂常规，发现问题及时解决。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总结是为了更好的提高，相信在园领导的关心和支持下，我们小班一定会朝着更好的方向发展!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