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关于世界无烟日的英语作文：No Secondhand Smoke</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【小编寄语】以下是为大家整理的关于世界无烟日的英语作文《No Secondhand Smoke》，内容仅供大家参考：　　It is very uncomfortable to inhale the smoke of a cigarette ...</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【小编寄语】以下是为大家整理的关于世界无烟日的英语作文《No Secondhand Smoke》，内容仅供大家参考：　　It is very uncomfortable to inhale the smoke of a cigarette smoker. I know this for a fact, since my father smokes a lot. When we are together in a a room, the smoke he exhales fills my lungs and also makes my eyes water.</w:t>
      </w:r>
    </w:p>
    <w:p>
      <w:pPr>
        <w:ind w:left="0" w:right="0" w:firstLine="560"/>
        <w:spacing w:before="450" w:after="450" w:line="312" w:lineRule="auto"/>
      </w:pPr>
      <w:r>
        <w:rPr>
          <w:rFonts w:ascii="宋体" w:hAnsi="宋体" w:eastAsia="宋体" w:cs="宋体"/>
          <w:color w:val="000"/>
          <w:sz w:val="28"/>
          <w:szCs w:val="28"/>
        </w:rPr>
        <w:t xml:space="preserve">　　If possible, smoking in public should be banned altogether, because it is unfair for non-smokers to go through the ordeal of breathing smoke-filled air. so it is very inconsiderate of people to smoke in front of others. In airplanes, people who smoke are separated from passengers who don\'t. For the sake of everybody\'s health, I think this should be done in other public places too.【小编提示】更多“无烟日”相关作文，尽在！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2025-05-18T12:26:47+08:00</dcterms:created>
  <dcterms:modified xsi:type="dcterms:W3CDTF">2025-05-18T12:26:47+08:00</dcterms:modified>
</cp:coreProperties>
</file>

<file path=docProps/custom.xml><?xml version="1.0" encoding="utf-8"?>
<Properties xmlns="http://schemas.openxmlformats.org/officeDocument/2006/custom-properties" xmlns:vt="http://schemas.openxmlformats.org/officeDocument/2006/docPropsVTypes"/>
</file>