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【以缅怀袁隆平为主题的作文】以袁隆平爷爷精神为主题的作文三篇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今天为大家精心准备了以袁隆平爷爷精神为主题的作文三...</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今天为大家精心准备了以袁隆平爷爷精神为主题的作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以袁隆平爷爷精神为主题的作文一篇</w:t>
      </w:r>
    </w:p>
    <w:p>
      <w:pPr>
        <w:ind w:left="0" w:right="0" w:firstLine="560"/>
        <w:spacing w:before="450" w:after="450" w:line="312" w:lineRule="auto"/>
      </w:pPr>
      <w:r>
        <w:rPr>
          <w:rFonts w:ascii="宋体" w:hAnsi="宋体" w:eastAsia="宋体" w:cs="宋体"/>
          <w:color w:val="000"/>
          <w:sz w:val="28"/>
          <w:szCs w:val="28"/>
        </w:rPr>
        <w:t xml:space="preserve">　　202_年5月22日袁隆平院士在湖南长沙逝世，享年91岁。</w:t>
      </w:r>
    </w:p>
    <w:p>
      <w:pPr>
        <w:ind w:left="0" w:right="0" w:firstLine="560"/>
        <w:spacing w:before="450" w:after="450" w:line="312" w:lineRule="auto"/>
      </w:pPr>
      <w:r>
        <w:rPr>
          <w:rFonts w:ascii="宋体" w:hAnsi="宋体" w:eastAsia="宋体" w:cs="宋体"/>
          <w:color w:val="000"/>
          <w:sz w:val="28"/>
          <w:szCs w:val="28"/>
        </w:rPr>
        <w:t xml:space="preserve">　　袁隆平是中国杂交水稻之父，解决了中国的温饱问题。</w:t>
      </w:r>
    </w:p>
    <w:p>
      <w:pPr>
        <w:ind w:left="0" w:right="0" w:firstLine="560"/>
        <w:spacing w:before="450" w:after="450" w:line="312" w:lineRule="auto"/>
      </w:pPr>
      <w:r>
        <w:rPr>
          <w:rFonts w:ascii="宋体" w:hAnsi="宋体" w:eastAsia="宋体" w:cs="宋体"/>
          <w:color w:val="000"/>
          <w:sz w:val="28"/>
          <w:szCs w:val="28"/>
        </w:rPr>
        <w:t xml:space="preserve">　　袁爷爷逝世的消息令我措不及防，狠狠地砸在了我的心上，悲痛不已。一瞬间愣住了，不知所措。望着眼前热气腾腾的米饭，想起了袁爷爷说过的话。他说：\"一粒食粮食能够救一个国家，也可以绊倒一个国家，你年纪轻不知道，上个世纪的60年代，饥荒的时候饿死人啊，大家都吃不饱饭哪，我都亲眼见过。”心头为之一震，眼泪夺眶而出。</w:t>
      </w:r>
    </w:p>
    <w:p>
      <w:pPr>
        <w:ind w:left="0" w:right="0" w:firstLine="560"/>
        <w:spacing w:before="450" w:after="450" w:line="312" w:lineRule="auto"/>
      </w:pPr>
      <w:r>
        <w:rPr>
          <w:rFonts w:ascii="宋体" w:hAnsi="宋体" w:eastAsia="宋体" w:cs="宋体"/>
          <w:color w:val="000"/>
          <w:sz w:val="28"/>
          <w:szCs w:val="28"/>
        </w:rPr>
        <w:t xml:space="preserve">　　袁爷爷临死前还关心着稻子的长势，他把自己的一生都报投入到杂交水稻之中。\"一粥一饭，当思来处不易。”端起的每一碗饭，饭碗里的水稻，那是袁隆平院士的心血，他是中国农业发展的北极星，喂饱了十几亿人。他把一生都投入到了杂交水稻之中，用自己的事业去拯救了整个国家，他是真正值得我们敬佩的人，他是我们的脊梁骨。</w:t>
      </w:r>
    </w:p>
    <w:p>
      <w:pPr>
        <w:ind w:left="0" w:right="0" w:firstLine="560"/>
        <w:spacing w:before="450" w:after="450" w:line="312" w:lineRule="auto"/>
      </w:pPr>
      <w:r>
        <w:rPr>
          <w:rFonts w:ascii="宋体" w:hAnsi="宋体" w:eastAsia="宋体" w:cs="宋体"/>
          <w:color w:val="000"/>
          <w:sz w:val="28"/>
          <w:szCs w:val="28"/>
        </w:rPr>
        <w:t xml:space="preserve">　　望着袁爷爷的照片，他脸颊上布满皱纹，眼角含着笑意，显得和蔼可亲。我的内心百感交集，是悲痛至极，是为之一振，交织在一起，脑海中想着这位可敬的老人。仍然是那位慈祥的老人，用自己的双手铸就了全中国，他是中国发展的奠基石。我们所没经历过的，那个吃不饱饭的年代，是袁老内心深处的痛苦，他知道，粮食是一个国家的基本需求，所以，他把自己投入到了人民之中。</w:t>
      </w:r>
    </w:p>
    <w:p>
      <w:pPr>
        <w:ind w:left="0" w:right="0" w:firstLine="560"/>
        <w:spacing w:before="450" w:after="450" w:line="312" w:lineRule="auto"/>
      </w:pPr>
      <w:r>
        <w:rPr>
          <w:rFonts w:ascii="宋体" w:hAnsi="宋体" w:eastAsia="宋体" w:cs="宋体"/>
          <w:color w:val="000"/>
          <w:sz w:val="28"/>
          <w:szCs w:val="28"/>
        </w:rPr>
        <w:t xml:space="preserve">　　致敬袁爷爷，替我们负重前行，给了我们最好的生活。致敬袁爷爷，您用自己的双手让我们屹立这片土地。您来时，世间饿殍遍野；您走时，世间稻米满仓。禾下乘凉梦，十里稻花香！？</w:t>
      </w:r>
    </w:p>
    <w:p>
      <w:pPr>
        <w:ind w:left="0" w:right="0" w:firstLine="560"/>
        <w:spacing w:before="450" w:after="450" w:line="312" w:lineRule="auto"/>
      </w:pPr>
      <w:r>
        <w:rPr>
          <w:rFonts w:ascii="宋体" w:hAnsi="宋体" w:eastAsia="宋体" w:cs="宋体"/>
          <w:color w:val="000"/>
          <w:sz w:val="28"/>
          <w:szCs w:val="28"/>
        </w:rPr>
        <w:t xml:space="preserve">　　江山思国士，人去稻田丰，袁爷爷千古……</w:t>
      </w:r>
    </w:p>
    <w:p>
      <w:pPr>
        <w:ind w:left="0" w:right="0" w:firstLine="560"/>
        <w:spacing w:before="450" w:after="450" w:line="312" w:lineRule="auto"/>
      </w:pPr>
      <w:r>
        <w:rPr>
          <w:rFonts w:ascii="黑体" w:hAnsi="黑体" w:eastAsia="黑体" w:cs="黑体"/>
          <w:color w:val="000000"/>
          <w:sz w:val="36"/>
          <w:szCs w:val="36"/>
          <w:b w:val="1"/>
          <w:bCs w:val="1"/>
        </w:rPr>
        <w:t xml:space="preserve">　　以袁隆平爷爷精神为主题的作文二篇</w:t>
      </w:r>
    </w:p>
    <w:p>
      <w:pPr>
        <w:ind w:left="0" w:right="0" w:firstLine="560"/>
        <w:spacing w:before="450" w:after="450" w:line="312" w:lineRule="auto"/>
      </w:pPr>
      <w:r>
        <w:rPr>
          <w:rFonts w:ascii="宋体" w:hAnsi="宋体" w:eastAsia="宋体" w:cs="宋体"/>
          <w:color w:val="000"/>
          <w:sz w:val="28"/>
          <w:szCs w:val="28"/>
        </w:rPr>
        <w:t xml:space="preserve">　　202_年5月22日，中华人民共和国科学院院士，共和国勋章获得者袁隆平院士逝世，享年91岁……</w:t>
      </w:r>
    </w:p>
    <w:p>
      <w:pPr>
        <w:ind w:left="0" w:right="0" w:firstLine="560"/>
        <w:spacing w:before="450" w:after="450" w:line="312" w:lineRule="auto"/>
      </w:pPr>
      <w:r>
        <w:rPr>
          <w:rFonts w:ascii="宋体" w:hAnsi="宋体" w:eastAsia="宋体" w:cs="宋体"/>
          <w:color w:val="000"/>
          <w:sz w:val="28"/>
          <w:szCs w:val="28"/>
        </w:rPr>
        <w:t xml:space="preserve">　　依稀记得袁老曾经说过“在一束稻下乘凉。”当时有不少人他痴人说梦，现在看来只是未来的美好憧憬。</w:t>
      </w:r>
    </w:p>
    <w:p>
      <w:pPr>
        <w:ind w:left="0" w:right="0" w:firstLine="560"/>
        <w:spacing w:before="450" w:after="450" w:line="312" w:lineRule="auto"/>
      </w:pPr>
      <w:r>
        <w:rPr>
          <w:rFonts w:ascii="宋体" w:hAnsi="宋体" w:eastAsia="宋体" w:cs="宋体"/>
          <w:color w:val="000"/>
          <w:sz w:val="28"/>
          <w:szCs w:val="28"/>
        </w:rPr>
        <w:t xml:space="preserve">　　袁老爷爷生在乱荡时代，他经历过九一八事变，见证过敌人的铁蹄践踏在我国的河山，又目睹过人民连温饱都无法保障，饿死在街头。</w:t>
      </w:r>
    </w:p>
    <w:p>
      <w:pPr>
        <w:ind w:left="0" w:right="0" w:firstLine="560"/>
        <w:spacing w:before="450" w:after="450" w:line="312" w:lineRule="auto"/>
      </w:pPr>
      <w:r>
        <w:rPr>
          <w:rFonts w:ascii="宋体" w:hAnsi="宋体" w:eastAsia="宋体" w:cs="宋体"/>
          <w:color w:val="000"/>
          <w:sz w:val="28"/>
          <w:szCs w:val="28"/>
        </w:rPr>
        <w:t xml:space="preserve">　　年幼的袁老当时便立下“养活中国”的愿望。在外国“权威”人士发表的文章中，明确指出“水稻杂交实验多次不成功，不少科学家或学者都认为水稻不具有杂交的特性。”</w:t>
      </w:r>
    </w:p>
    <w:p>
      <w:pPr>
        <w:ind w:left="0" w:right="0" w:firstLine="560"/>
        <w:spacing w:before="450" w:after="450" w:line="312" w:lineRule="auto"/>
      </w:pPr>
      <w:r>
        <w:rPr>
          <w:rFonts w:ascii="宋体" w:hAnsi="宋体" w:eastAsia="宋体" w:cs="宋体"/>
          <w:color w:val="000"/>
          <w:sz w:val="28"/>
          <w:szCs w:val="28"/>
        </w:rPr>
        <w:t xml:space="preserve">　　元老率领团队迎难而上，多次进行实验。这期间一直忍受着社会舆论，外国报纸也对元老团队的实验没有信心相信中国团队能做到发达国家都无法做到的壮举。</w:t>
      </w:r>
    </w:p>
    <w:p>
      <w:pPr>
        <w:ind w:left="0" w:right="0" w:firstLine="560"/>
        <w:spacing w:before="450" w:after="450" w:line="312" w:lineRule="auto"/>
      </w:pPr>
      <w:r>
        <w:rPr>
          <w:rFonts w:ascii="宋体" w:hAnsi="宋体" w:eastAsia="宋体" w:cs="宋体"/>
          <w:color w:val="000"/>
          <w:sz w:val="28"/>
          <w:szCs w:val="28"/>
        </w:rPr>
        <w:t xml:space="preserve">　　然而，事实证明，他是一个天才。他成功研发出了一种新型水稻——杂交水稻，产量何止增了一倍。</w:t>
      </w:r>
    </w:p>
    <w:p>
      <w:pPr>
        <w:ind w:left="0" w:right="0" w:firstLine="560"/>
        <w:spacing w:before="450" w:after="450" w:line="312" w:lineRule="auto"/>
      </w:pPr>
      <w:r>
        <w:rPr>
          <w:rFonts w:ascii="宋体" w:hAnsi="宋体" w:eastAsia="宋体" w:cs="宋体"/>
          <w:color w:val="000"/>
          <w:sz w:val="28"/>
          <w:szCs w:val="28"/>
        </w:rPr>
        <w:t xml:space="preserve">　　自那以后，他永远被人民铭记，同时获得了共和国勋章，成为了具有影响力的院士之一。相信不久以后的将来，杂交水稻会越来越先进，长得像树一样高大，禾下乘凉梦不再是设想。</w:t>
      </w:r>
    </w:p>
    <w:p>
      <w:pPr>
        <w:ind w:left="0" w:right="0" w:firstLine="560"/>
        <w:spacing w:before="450" w:after="450" w:line="312" w:lineRule="auto"/>
      </w:pPr>
      <w:r>
        <w:rPr>
          <w:rFonts w:ascii="宋体" w:hAnsi="宋体" w:eastAsia="宋体" w:cs="宋体"/>
          <w:color w:val="000"/>
          <w:sz w:val="28"/>
          <w:szCs w:val="28"/>
        </w:rPr>
        <w:t xml:space="preserve">　　只可惜他已离我们而去，再也看不到有那一天了……</w:t>
      </w:r>
    </w:p>
    <w:p>
      <w:pPr>
        <w:ind w:left="0" w:right="0" w:firstLine="560"/>
        <w:spacing w:before="450" w:after="450" w:line="312" w:lineRule="auto"/>
      </w:pPr>
      <w:r>
        <w:rPr>
          <w:rFonts w:ascii="宋体" w:hAnsi="宋体" w:eastAsia="宋体" w:cs="宋体"/>
          <w:color w:val="000"/>
          <w:sz w:val="28"/>
          <w:szCs w:val="28"/>
        </w:rPr>
        <w:t xml:space="preserve">　　作为共和国的新一代，中华人民共和国的新血液，我们一定要铭记袁老的教诲，为人民，为国家而砥砺前行。</w:t>
      </w:r>
    </w:p>
    <w:p>
      <w:pPr>
        <w:ind w:left="0" w:right="0" w:firstLine="560"/>
        <w:spacing w:before="450" w:after="450" w:line="312" w:lineRule="auto"/>
      </w:pPr>
      <w:r>
        <w:rPr>
          <w:rFonts w:ascii="宋体" w:hAnsi="宋体" w:eastAsia="宋体" w:cs="宋体"/>
          <w:color w:val="000"/>
          <w:sz w:val="28"/>
          <w:szCs w:val="28"/>
        </w:rPr>
        <w:t xml:space="preserve">　　袁隆平爷爷，一路走好！</w:t>
      </w:r>
    </w:p>
    <w:p>
      <w:pPr>
        <w:ind w:left="0" w:right="0" w:firstLine="560"/>
        <w:spacing w:before="450" w:after="450" w:line="312" w:lineRule="auto"/>
      </w:pPr>
      <w:r>
        <w:rPr>
          <w:rFonts w:ascii="黑体" w:hAnsi="黑体" w:eastAsia="黑体" w:cs="黑体"/>
          <w:color w:val="000000"/>
          <w:sz w:val="36"/>
          <w:szCs w:val="36"/>
          <w:b w:val="1"/>
          <w:bCs w:val="1"/>
        </w:rPr>
        <w:t xml:space="preserve">　　以袁隆平爷爷精神为主题的作文三篇</w:t>
      </w:r>
    </w:p>
    <w:p>
      <w:pPr>
        <w:ind w:left="0" w:right="0" w:firstLine="560"/>
        <w:spacing w:before="450" w:after="450" w:line="312" w:lineRule="auto"/>
      </w:pPr>
      <w:r>
        <w:rPr>
          <w:rFonts w:ascii="宋体" w:hAnsi="宋体" w:eastAsia="宋体" w:cs="宋体"/>
          <w:color w:val="000"/>
          <w:sz w:val="28"/>
          <w:szCs w:val="28"/>
        </w:rPr>
        <w:t xml:space="preserve">　　昨天一条新闻在各大平台上传开了：袁隆平院士逝世了，全国人民哀悼。</w:t>
      </w:r>
    </w:p>
    <w:p>
      <w:pPr>
        <w:ind w:left="0" w:right="0" w:firstLine="560"/>
        <w:spacing w:before="450" w:after="450" w:line="312" w:lineRule="auto"/>
      </w:pPr>
      <w:r>
        <w:rPr>
          <w:rFonts w:ascii="宋体" w:hAnsi="宋体" w:eastAsia="宋体" w:cs="宋体"/>
          <w:color w:val="000"/>
          <w:sz w:val="28"/>
          <w:szCs w:val="28"/>
        </w:rPr>
        <w:t xml:space="preserve">　　“我毕生追求就是让所有人远离饥饿。”一句话感动到内心深处袁老几乎倾尽所有心血研发了杂交水稻，让全国人民不再饥饿，都得到了粮食。</w:t>
      </w:r>
    </w:p>
    <w:p>
      <w:pPr>
        <w:ind w:left="0" w:right="0" w:firstLine="560"/>
        <w:spacing w:before="450" w:after="450" w:line="312" w:lineRule="auto"/>
      </w:pPr>
      <w:r>
        <w:rPr>
          <w:rFonts w:ascii="宋体" w:hAnsi="宋体" w:eastAsia="宋体" w:cs="宋体"/>
          <w:color w:val="000"/>
          <w:sz w:val="28"/>
          <w:szCs w:val="28"/>
        </w:rPr>
        <w:t xml:space="preserve">　　反转又反转，终究巨星陨落，杂交水稻之父，那个让中国不再惧怕饥饿的袁隆平爷爷终究还是离开我们了，多希望这依旧是一条假新闻，多希望再辟谣一次。</w:t>
      </w:r>
    </w:p>
    <w:p>
      <w:pPr>
        <w:ind w:left="0" w:right="0" w:firstLine="560"/>
        <w:spacing w:before="450" w:after="450" w:line="312" w:lineRule="auto"/>
      </w:pPr>
      <w:r>
        <w:rPr>
          <w:rFonts w:ascii="宋体" w:hAnsi="宋体" w:eastAsia="宋体" w:cs="宋体"/>
          <w:color w:val="000"/>
          <w:sz w:val="28"/>
          <w:szCs w:val="28"/>
        </w:rPr>
        <w:t xml:space="preserve">　　“我有两个梦，一个是禾下乘凉梦，我梦见水稻长得有高粱那么高，穗子像扫把那么大，颗粒像花生那么大，而我则和助手坐在稻穗下面乘凉。第二个梦是杂交水稻覆盖全球梦，可以增产一亿五千万吨粮食！”袁隆平是我国研究与发展杂交水稻的开创者，也是世界上第一个成功利用水稻来种优势的科学家，被誉为“杂交水稻之父”，袁隆平院士在获得共和国勋章时曾说：“我不能躺在功劳薄上睡大觉，应该继续努力！”这样伟大的科学探求精神多么宝贵，虽已获得共和国勋章，但已高龄的袁老却说要继续努力。</w:t>
      </w:r>
    </w:p>
    <w:p>
      <w:pPr>
        <w:ind w:left="0" w:right="0" w:firstLine="560"/>
        <w:spacing w:before="450" w:after="450" w:line="312" w:lineRule="auto"/>
      </w:pPr>
      <w:r>
        <w:rPr>
          <w:rFonts w:ascii="宋体" w:hAnsi="宋体" w:eastAsia="宋体" w:cs="宋体"/>
          <w:color w:val="000"/>
          <w:sz w:val="28"/>
          <w:szCs w:val="28"/>
        </w:rPr>
        <w:t xml:space="preserve">　　我们也应该学习袁老的不放弃，努力的精神品质，在自己的学业上多下功夫，就像袁隆平院士研究杂交水稻时一样。禾下乘梦凉梦，丹心映青田，作为新时代的我们更应该发扬这种精神。</w:t>
      </w:r>
    </w:p>
    <w:p>
      <w:pPr>
        <w:ind w:left="0" w:right="0" w:firstLine="560"/>
        <w:spacing w:before="450" w:after="450" w:line="312" w:lineRule="auto"/>
      </w:pPr>
      <w:r>
        <w:rPr>
          <w:rFonts w:ascii="宋体" w:hAnsi="宋体" w:eastAsia="宋体" w:cs="宋体"/>
          <w:color w:val="000"/>
          <w:sz w:val="28"/>
          <w:szCs w:val="28"/>
        </w:rPr>
        <w:t xml:space="preserve">　　神农氏返回了他的天国，留下人间稻米满仓，永远怀念您、永远感恩您，风吹稻花香两岸，国士无双，缅怀！</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2025-07-23T04:34:26+08:00</dcterms:created>
  <dcterms:modified xsi:type="dcterms:W3CDTF">2025-07-23T04:34:26+08:00</dcterms:modified>
</cp:coreProperties>
</file>

<file path=docProps/custom.xml><?xml version="1.0" encoding="utf-8"?>
<Properties xmlns="http://schemas.openxmlformats.org/officeDocument/2006/custom-properties" xmlns:vt="http://schemas.openxmlformats.org/officeDocument/2006/docPropsVTypes"/>
</file>