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有关教育的英语作文带翻译</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In the past, we just take it for granted that a teacher\'s purpose is to teach students, he knew and solve all their pr...</w:t>
      </w:r>
    </w:p>
    <w:p>
      <w:pPr>
        <w:ind w:left="0" w:right="0" w:firstLine="560"/>
        <w:spacing w:before="450" w:after="450" w:line="312" w:lineRule="auto"/>
      </w:pPr>
      <w:r>
        <w:rPr>
          <w:rFonts w:ascii="宋体" w:hAnsi="宋体" w:eastAsia="宋体" w:cs="宋体"/>
          <w:color w:val="000"/>
          <w:sz w:val="28"/>
          <w:szCs w:val="28"/>
        </w:rPr>
        <w:t xml:space="preserve">　　In the past, we just take it for granted that a teacher\'s purpose is to teach students, he knew and solve all their problems. As a result, students can in this case the MOTOROLA\'s discretion. As a result, the students gradually lost the ability to learn itself. In addition, they are only equipped with the professor in class for each question, may suddenly appear in the same judgment. Of course, they will find their own knowledge to solve practical problems.</w:t>
      </w:r>
    </w:p>
    <w:p>
      <w:pPr>
        <w:ind w:left="0" w:right="0" w:firstLine="560"/>
        <w:spacing w:before="450" w:after="450" w:line="312" w:lineRule="auto"/>
      </w:pPr>
      <w:r>
        <w:rPr>
          <w:rFonts w:ascii="宋体" w:hAnsi="宋体" w:eastAsia="宋体" w:cs="宋体"/>
          <w:color w:val="000"/>
          <w:sz w:val="28"/>
          <w:szCs w:val="28"/>
        </w:rPr>
        <w:t xml:space="preserve">　　So, now is to change teaching methods. A teacher\'s goal is to help students to develop, not only the ability of learning, but their own skills, in every aspect of their judgment. That doesn\'t need to seek help from teachers when meeting with difficulties for students. First of all is to cultivate students\' ability to make any problem, correct judgment and overcome the difficulties.</w:t>
      </w:r>
    </w:p>
    <w:p>
      <w:pPr>
        <w:ind w:left="0" w:right="0" w:firstLine="560"/>
        <w:spacing w:before="450" w:after="450" w:line="312" w:lineRule="auto"/>
      </w:pPr>
      <w:r>
        <w:rPr>
          <w:rFonts w:ascii="宋体" w:hAnsi="宋体" w:eastAsia="宋体" w:cs="宋体"/>
          <w:color w:val="000"/>
          <w:sz w:val="28"/>
          <w:szCs w:val="28"/>
        </w:rPr>
        <w:t xml:space="preserve">　　All in all, teaching is the goal of liberation, but MOTOROLA bound to make the right judgment inherent power of students.</w:t>
      </w:r>
    </w:p>
    <w:p>
      <w:pPr>
        <w:ind w:left="0" w:right="0" w:firstLine="560"/>
        <w:spacing w:before="450" w:after="450" w:line="312" w:lineRule="auto"/>
      </w:pPr>
      <w:r>
        <w:rPr>
          <w:rFonts w:ascii="宋体" w:hAnsi="宋体" w:eastAsia="宋体" w:cs="宋体"/>
          <w:color w:val="000"/>
          <w:sz w:val="28"/>
          <w:szCs w:val="28"/>
        </w:rPr>
        <w:t xml:space="preserve">　　在过去，我们只是把它理所当然地认为一老师的目的是要教导学生，他知道，解决他们的所有问题。因此，学生可以摩托罗拉自行判断在此情况下的东西。因此，学生们逐渐失去了学习能力本身。此外，他们只配备了那些在课堂上教授时所作的每一个问题，可能会突然出现相同的判断的知识。当然，他们会发现自己的知识不足以解决实际问题。</w:t>
      </w:r>
    </w:p>
    <w:p>
      <w:pPr>
        <w:ind w:left="0" w:right="0" w:firstLine="560"/>
        <w:spacing w:before="450" w:after="450" w:line="312" w:lineRule="auto"/>
      </w:pPr>
      <w:r>
        <w:rPr>
          <w:rFonts w:ascii="宋体" w:hAnsi="宋体" w:eastAsia="宋体" w:cs="宋体"/>
          <w:color w:val="000"/>
          <w:sz w:val="28"/>
          <w:szCs w:val="28"/>
        </w:rPr>
        <w:t xml:space="preserve">　　因此，现在是改变教学方法。甲老师的目标是帮助学生发展，不仅学习的能力，但自己的技能，就在自己的每一个方面的判断。那不为学生需要寻求帮助教师在会见困难。首先是培养学生的能力作出的任何问题，正确的判断和克服困难。</w:t>
      </w:r>
    </w:p>
    <w:p>
      <w:pPr>
        <w:ind w:left="0" w:right="0" w:firstLine="560"/>
        <w:spacing w:before="450" w:after="450" w:line="312" w:lineRule="auto"/>
      </w:pPr>
      <w:r>
        <w:rPr>
          <w:rFonts w:ascii="宋体" w:hAnsi="宋体" w:eastAsia="宋体" w:cs="宋体"/>
          <w:color w:val="000"/>
          <w:sz w:val="28"/>
          <w:szCs w:val="28"/>
        </w:rPr>
        <w:t xml:space="preserve">　　总之，教学是解放的目标，但摩托罗拉束缚作出正确的判断学生的固有权力。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2025-07-09T01:02:37+08:00</dcterms:created>
  <dcterms:modified xsi:type="dcterms:W3CDTF">2025-07-09T01:02:37+08:00</dcterms:modified>
</cp:coreProperties>
</file>

<file path=docProps/custom.xml><?xml version="1.0" encoding="utf-8"?>
<Properties xmlns="http://schemas.openxmlformats.org/officeDocument/2006/custom-properties" xmlns:vt="http://schemas.openxmlformats.org/officeDocument/2006/docPropsVTypes"/>
</file>