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最新名著读后感作文300字(13篇)</w:t>
      </w:r>
      <w:bookmarkEnd w:id="1"/>
    </w:p>
    <w:p>
      <w:pPr>
        <w:jc w:val="center"/>
        <w:spacing w:before="0" w:after="450"/>
      </w:pPr>
      <w:r>
        <w:rPr>
          <w:rFonts w:ascii="Arial" w:hAnsi="Arial" w:eastAsia="Arial" w:cs="Arial"/>
          <w:color w:val="999999"/>
          <w:sz w:val="20"/>
          <w:szCs w:val="20"/>
        </w:rPr>
        <w:t xml:space="preserve">来源：网络  作者：花开彼岸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名著读后感作文300字一想起了童年，我也曾经第一次撒把骑车，那是快乐的，无忧无虑的。更想起了犯下的现在看似微不足道，但曾经害怕得不得了的小错误。像阿米尔一样，有很多我隐瞒了，即使很小的事情，可一定会有类似的心理活动，恐惧，懦弱。想起了弟弟，...</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名著读后感作文300字一</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名著读后感作文300字二</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名著读后感作文300字三</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名著读后感作文300字四</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名著读后感作文300字五</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名著读后感作文300字六</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名著读后感作文300字七</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名著读后感作文300字八</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名著读后感作文300字九</w:t>
      </w:r>
    </w:p>
    <w:p>
      <w:pPr>
        <w:ind w:left="0" w:right="0" w:firstLine="560"/>
        <w:spacing w:before="450" w:after="450" w:line="312" w:lineRule="auto"/>
      </w:pPr>
      <w:r>
        <w:rPr>
          <w:rFonts w:ascii="宋体" w:hAnsi="宋体" w:eastAsia="宋体" w:cs="宋体"/>
          <w:color w:val="000"/>
          <w:sz w:val="28"/>
          <w:szCs w:val="28"/>
        </w:rPr>
        <w:t xml:space="preserve">最近，我读了一本书，名叫《水浒传》。书里有一百零八位英雄，有宋江、吴用、卢俊义、公孙胜、关胜等，故事就以他们而展开。</w:t>
      </w:r>
    </w:p>
    <w:p>
      <w:pPr>
        <w:ind w:left="0" w:right="0" w:firstLine="560"/>
        <w:spacing w:before="450" w:after="450" w:line="312" w:lineRule="auto"/>
      </w:pPr>
      <w:r>
        <w:rPr>
          <w:rFonts w:ascii="宋体" w:hAnsi="宋体" w:eastAsia="宋体" w:cs="宋体"/>
          <w:color w:val="000"/>
          <w:sz w:val="28"/>
          <w:szCs w:val="28"/>
        </w:rPr>
        <w:t xml:space="preserve">这一伙好汉啸聚山林、劫富济贫。他们面对朝廷多次进攻也不退缩，都一一将他们打退，还从中收服了许多将领。朝廷面对这支越勇的军队一筹莫展。</w:t>
      </w:r>
    </w:p>
    <w:p>
      <w:pPr>
        <w:ind w:left="0" w:right="0" w:firstLine="560"/>
        <w:spacing w:before="450" w:after="450" w:line="312" w:lineRule="auto"/>
      </w:pPr>
      <w:r>
        <w:rPr>
          <w:rFonts w:ascii="宋体" w:hAnsi="宋体" w:eastAsia="宋体" w:cs="宋体"/>
          <w:color w:val="000"/>
          <w:sz w:val="28"/>
          <w:szCs w:val="28"/>
        </w:rPr>
        <w:t xml:space="preserve">有一天，皇帝手下的一个奸臣高俅想出了一个“借刀杀人”的策略，叫皇帝招安他们，然后再让他们攻打那些农民起义军。梁山好汉被招安后，就去镇压农民起义军。就说与方腊起义军的战斗吧，宋江的手下将士死的死、伤的伤、走的走、隐的隐，损失大半，只剩下二十几个人。而剩下的人中，宋江和李逵被奸臣用毒酒毒死;卢俊义又被水银毒伤，失足落入水中而亡;吴用、花荣也在宋江和李逵墓碑前自缢而死。故事最终以悲惨的结局结束。看这本书时，我也是一把鼻涕一把眼泪，为他们的结局而伤心!</w:t>
      </w:r>
    </w:p>
    <w:p>
      <w:pPr>
        <w:ind w:left="0" w:right="0" w:firstLine="560"/>
        <w:spacing w:before="450" w:after="450" w:line="312" w:lineRule="auto"/>
      </w:pPr>
      <w:r>
        <w:rPr>
          <w:rFonts w:ascii="宋体" w:hAnsi="宋体" w:eastAsia="宋体" w:cs="宋体"/>
          <w:color w:val="000"/>
          <w:sz w:val="28"/>
          <w:szCs w:val="28"/>
        </w:rPr>
        <w:t xml:space="preserve">《水浒传》里，这么多的英雄人物中我最喜欢的就是李逵了，他粗中有细、直爽率真、脾气火爆、忠义两全、勇猛无比。说他粗中有细，是因为他做县令时的一次审案。有一次，农民张老告当地的土财主，说他强行夺走了自己的两亩地。当土财主送给李逵几张银票后，李逵就知道肯定是这个财主霸占了张老的地。于是就诈他说：“张老告你说你偷了他四亩地契，你可知罪?”财主中计，急忙说：“哪来四亩?只有两亩。”这时他才发现自己说漏了嘴。李逵立即叫小吏把财主拖出去打一百大板，并归还两亩田地。说李逵忠义两全、勇猛无比，是因为江州劫法场事件。宋江和戴宗被押赴刑场杀头，李逵一马当先，冲入敌群，逢人就杀，勇不可挡，为救两位义士，立下汗马功劳。说李逵脾气火爆、直爽率真，是因为他在朝廷招安、诏书送到时，一怒之下，把诏书撕成两半，原因只是因为陈太尉说话不尊重梁山好汉，态度傲慢。诏书上多把梁山好汉比作草寇。李逵不仅撕了诏书，还把钦差大骂了一通：“写来的诏书是谁说的话?你那皇帝不知我这里众好汉，来招安老爷们儿，倒要做大!你那皇帝姓宋，我哥哥也姓宋。你做得皇帝，偏我哥哥做不得皇帝?你莫要来恼犯黑爹爹，好歹把你那写诏书的官员，尽都杀了!”好在众人都来解劝，把黑旋风推下堂去，李逵这才罢休。</w:t>
      </w:r>
    </w:p>
    <w:p>
      <w:pPr>
        <w:ind w:left="0" w:right="0" w:firstLine="560"/>
        <w:spacing w:before="450" w:after="450" w:line="312" w:lineRule="auto"/>
      </w:pPr>
      <w:r>
        <w:rPr>
          <w:rFonts w:ascii="宋体" w:hAnsi="宋体" w:eastAsia="宋体" w:cs="宋体"/>
          <w:color w:val="000"/>
          <w:sz w:val="28"/>
          <w:szCs w:val="28"/>
        </w:rPr>
        <w:t xml:space="preserve">读这本书，我懂得了对朋友我们不能有福同享、有难不当，应该有福同享、有难同当，真正的朋友应该是能够患难与共的。曹雪芹有句名言：“万两黄金容易得，之心一个也难求。”同学之间应真心相待，建立永久性的友谊，而不是易破碎的!</w:t>
      </w:r>
    </w:p>
    <w:p>
      <w:pPr>
        <w:ind w:left="0" w:right="0" w:firstLine="560"/>
        <w:spacing w:before="450" w:after="450" w:line="312" w:lineRule="auto"/>
      </w:pPr>
      <w:r>
        <w:rPr>
          <w:rFonts w:ascii="宋体" w:hAnsi="宋体" w:eastAsia="宋体" w:cs="宋体"/>
          <w:color w:val="000"/>
          <w:sz w:val="28"/>
          <w:szCs w:val="28"/>
        </w:rPr>
        <w:t xml:space="preserve">《水浒传》虽然读完了，但书中许多情节令我回味无穷!回味作者精湛的语言，我仿佛置身于梦境般，回到那个战火纷飞的年代，和那些梁山英雄们一起经历当时的事情。好啊!这本书真不愧是中国四大名着之一啊!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名著读后感作文300字篇十</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4"/>
          <w:szCs w:val="34"/>
          <w:b w:val="1"/>
          <w:bCs w:val="1"/>
        </w:rPr>
        <w:t xml:space="preserve">名著读后感作文300字篇十一</w:t>
      </w:r>
    </w:p>
    <w:p>
      <w:pPr>
        <w:ind w:left="0" w:right="0" w:firstLine="560"/>
        <w:spacing w:before="450" w:after="450" w:line="312" w:lineRule="auto"/>
      </w:pPr>
      <w:r>
        <w:rPr>
          <w:rFonts w:ascii="宋体" w:hAnsi="宋体" w:eastAsia="宋体" w:cs="宋体"/>
          <w:color w:val="000"/>
          <w:sz w:val="28"/>
          <w:szCs w:val="28"/>
        </w:rPr>
        <w:t xml:space="preserve">漫画、卡通、寓言、童话和小人书曾让我百看不厌，此外，我也喜欢看励志方面的书，吃过各种版本的“卡耐基”、喝过各种各样的“鸡汤”。眼前这本《谁动了我的奶酪？》似乎综合了它们所有的口味，着实叫人喜欢。</w:t>
      </w:r>
    </w:p>
    <w:p>
      <w:pPr>
        <w:ind w:left="0" w:right="0" w:firstLine="560"/>
        <w:spacing w:before="450" w:after="450" w:line="312" w:lineRule="auto"/>
      </w:pPr>
      <w:r>
        <w:rPr>
          <w:rFonts w:ascii="宋体" w:hAnsi="宋体" w:eastAsia="宋体" w:cs="宋体"/>
          <w:color w:val="000"/>
          <w:sz w:val="28"/>
          <w:szCs w:val="28"/>
        </w:rPr>
        <w:t xml:space="preserve">书中有4个“人物”——两只小老鼠“嗅嗅”“匆匆”和两个小矮人“哼哼”“唧唧”。他们生活在一个迷宫里，奶酪是他们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面对变化却犹豫不决，烦恼丛生，始终固守在已经消失的美好幻觉中追忆和抱怨，无法接受奶酪已经消失的残酷现实。后来，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“奶酪”自然是个比喻，代表我们生命中的任何最想得到的东西，它可能是一份工作，也可能是金钱、幸福、健康或心灵的安宁等等。</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每个人都可能面临着与过去完全不同的境遇，人们时常会感到自己的“奶酪”在变化。各种外在的强烈变化和内心的冲突相互作用，使人们在各种变化中茫然无措，先是追问——到底是谁动了“我的奶酪”？然后对新的生活状况无所适从，不能正确应对并陷入困惑之中难以自拔。如果你在各种突如其来的变化中，总耽于“失去”的痛苦、“决定”的两难、“失望”的无奈……那么生活本身就会成为一种障碍。生活的迷宫很大，你会滞留在其中一角安身立命，久了，年纪渐长，就“懒得变动”，或者是“没有勇气和激情”再去变动和追寻。</w:t>
      </w:r>
    </w:p>
    <w:p>
      <w:pPr>
        <w:ind w:left="0" w:right="0" w:firstLine="560"/>
        <w:spacing w:before="450" w:after="450" w:line="312" w:lineRule="auto"/>
      </w:pPr>
      <w:r>
        <w:rPr>
          <w:rFonts w:ascii="宋体" w:hAnsi="宋体" w:eastAsia="宋体" w:cs="宋体"/>
          <w:color w:val="000"/>
          <w:sz w:val="28"/>
          <w:szCs w:val="28"/>
        </w:rPr>
        <w:t xml:space="preserve">我喜欢这本书，因为它是一个可爱的故事，轻松愉快地便澄明了混沌的生活。当一位被变化所困惑的人坐在一面肮脏的镜子前，希望看清自己的真面目而不得时，《谁动了我的奶酪？》就像一位智者，用一条白毛巾从容不迫地擦去镜子上的污迹，让困惑者真正发现自己的问题所在。</w:t>
      </w:r>
    </w:p>
    <w:p>
      <w:pPr>
        <w:ind w:left="0" w:right="0" w:firstLine="560"/>
        <w:spacing w:before="450" w:after="450" w:line="312" w:lineRule="auto"/>
      </w:pPr>
      <w:r>
        <w:rPr>
          <w:rFonts w:ascii="宋体" w:hAnsi="宋体" w:eastAsia="宋体" w:cs="宋体"/>
          <w:color w:val="000"/>
          <w:sz w:val="28"/>
          <w:szCs w:val="28"/>
        </w:rPr>
        <w:t xml:space="preserve">一位诗人说，“今天，全世界都需要安慰”。作者正是迎合了世界性的巨大心理需求，用一个小小的寓言打开了人们的心扉，给人带来一种内在的勇气，去直面“软心理问题”（即医学病态心理之外的个人心理问题，又叫“正常人的心理问题”）这种每个人都肯定存在的心理障碍。</w:t>
      </w:r>
    </w:p>
    <w:p>
      <w:pPr>
        <w:ind w:left="0" w:right="0" w:firstLine="560"/>
        <w:spacing w:before="450" w:after="450" w:line="312" w:lineRule="auto"/>
      </w:pPr>
      <w:r>
        <w:rPr>
          <w:rFonts w:ascii="宋体" w:hAnsi="宋体" w:eastAsia="宋体" w:cs="宋体"/>
          <w:color w:val="000"/>
          <w:sz w:val="28"/>
          <w:szCs w:val="28"/>
        </w:rPr>
        <w:t xml:space="preserve">《谁动了我的奶酪？》告诉我们一个最简单的应对方法，那就是把跑鞋挂在脖子上，时刻准备穿上它，在千变万化的世界里奔跑追寻。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名著读后感作文300字篇十二</w:t>
      </w:r>
    </w:p>
    <w:p>
      <w:pPr>
        <w:ind w:left="0" w:right="0" w:firstLine="560"/>
        <w:spacing w:before="450" w:after="450" w:line="312" w:lineRule="auto"/>
      </w:pPr>
      <w:r>
        <w:rPr>
          <w:rFonts w:ascii="宋体" w:hAnsi="宋体" w:eastAsia="宋体" w:cs="宋体"/>
          <w:color w:val="000"/>
          <w:sz w:val="28"/>
          <w:szCs w:val="28"/>
        </w:rPr>
        <w:t xml:space="preserve">近来，我看了一本书——鲁迅的回忆散文集——《朝花夕拾》。讲到这里我不禁想起了曾经看过的一部电影——“风雨故园”。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名著读后感作文300字篇十三</w:t>
      </w:r>
    </w:p>
    <w:p>
      <w:pPr>
        <w:ind w:left="0" w:right="0" w:firstLine="560"/>
        <w:spacing w:before="450" w:after="450" w:line="312" w:lineRule="auto"/>
      </w:pPr>
      <w:r>
        <w:rPr>
          <w:rFonts w:ascii="宋体" w:hAnsi="宋体" w:eastAsia="宋体" w:cs="宋体"/>
          <w:color w:val="000"/>
          <w:sz w:val="28"/>
          <w:szCs w:val="28"/>
        </w:rPr>
        <w:t xml:space="preserve">村庄的小道上，几棵歪脖子树上没有一片树叶，而是落满了皑皑白雪;屋顶的边边角角、门前的石阶和窗户的木棱上洒满了层层雪白;墙壁的缝隙和路边的废石中塞满了洁白的“棉花团”。远处隐约可见的群山万壑仿佛一峰峰落雪的驼峰一般。</w:t>
      </w:r>
    </w:p>
    <w:p>
      <w:pPr>
        <w:ind w:left="0" w:right="0" w:firstLine="560"/>
        <w:spacing w:before="450" w:after="450" w:line="312" w:lineRule="auto"/>
      </w:pPr>
      <w:r>
        <w:rPr>
          <w:rFonts w:ascii="宋体" w:hAnsi="宋体" w:eastAsia="宋体" w:cs="宋体"/>
          <w:color w:val="000"/>
          <w:sz w:val="28"/>
          <w:szCs w:val="28"/>
        </w:rPr>
        <w:t xml:space="preserve">在这洁白无瑕的世界中，时间仿佛停止。可路上两串新踩的脚印告诉我们时间仍在流失;向着脚印追随，一老一小引入眼帘。在世界的包裹中，他们的身影显得格外孤单。</w:t>
      </w:r>
    </w:p>
    <w:p>
      <w:pPr>
        <w:ind w:left="0" w:right="0" w:firstLine="560"/>
        <w:spacing w:before="450" w:after="450" w:line="312" w:lineRule="auto"/>
      </w:pPr>
      <w:r>
        <w:rPr>
          <w:rFonts w:ascii="宋体" w:hAnsi="宋体" w:eastAsia="宋体" w:cs="宋体"/>
          <w:color w:val="000"/>
          <w:sz w:val="28"/>
          <w:szCs w:val="28"/>
        </w:rPr>
        <w:t xml:space="preserve">凄凉中带着一丝丝凄美的封面引起我的遐想;难道这就代表了鲁迅先生的童年吗?并不是这样吧?</w:t>
      </w:r>
    </w:p>
    <w:p>
      <w:pPr>
        <w:ind w:left="0" w:right="0" w:firstLine="560"/>
        <w:spacing w:before="450" w:after="450" w:line="312" w:lineRule="auto"/>
      </w:pPr>
      <w:r>
        <w:rPr>
          <w:rFonts w:ascii="宋体" w:hAnsi="宋体" w:eastAsia="宋体" w:cs="宋体"/>
          <w:color w:val="000"/>
          <w:sz w:val="28"/>
          <w:szCs w:val="28"/>
        </w:rPr>
        <w:t xml:space="preserve">《从百草园到三味书屋》给我留下极深刻的印象;这是鲁迅先生快乐的源泉，但也是埋葬他快乐的坟墓。没错，鲁迅先生快乐的回忆仿佛都发生在这里，同时也在这里戛然而止。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这天真活泼的话语给我留下深刻印象。使我产生共鸣，带给了我无限美好的幻想……</w:t>
      </w:r>
    </w:p>
    <w:p>
      <w:pPr>
        <w:ind w:left="0" w:right="0" w:firstLine="560"/>
        <w:spacing w:before="450" w:after="450" w:line="312" w:lineRule="auto"/>
      </w:pPr>
      <w:r>
        <w:rPr>
          <w:rFonts w:ascii="宋体" w:hAnsi="宋体" w:eastAsia="宋体" w:cs="宋体"/>
          <w:color w:val="000"/>
          <w:sz w:val="28"/>
          <w:szCs w:val="28"/>
        </w:rPr>
        <w:t xml:space="preserve">我仿佛看见幼年的鲁迅奔跑在百草园中，追捕着蝴蝶、偷看着小虫、机灵的爬树、努力的大笑……但这一切的美好被瞬间打破——正如鲁迅先生自己所讲的，被不幸的送到了三味书屋。那个私人学校好像剥夺了孩子快乐的权利。于是，这乏味的读书生活引起了幼年鲁迅极大的不满。</w:t>
      </w:r>
    </w:p>
    <w:p>
      <w:pPr>
        <w:ind w:left="0" w:right="0" w:firstLine="560"/>
        <w:spacing w:before="450" w:after="450" w:line="312" w:lineRule="auto"/>
      </w:pPr>
      <w:r>
        <w:rPr>
          <w:rFonts w:ascii="宋体" w:hAnsi="宋体" w:eastAsia="宋体" w:cs="宋体"/>
          <w:color w:val="000"/>
          <w:sz w:val="28"/>
          <w:szCs w:val="28"/>
        </w:rPr>
        <w:t xml:space="preserve">可是谁能想到呢，这并不是最悲哀的。后来，鲁迅先生的父亲病故了。也就是说，家中的顶梁柱倒塌了、鲁迅心中最敬爱的父亲永远不会回来了。这在幼年的鲁迅眼中，一直都是不可磨灭的沉重的痛;是一段辛酸的不堪回首的往事。况且父亲是被江湖庸医所误。但文章中，并没有用过多笔墨描写鲁迅先生对父亲病故之事的难过与悲哀，而是一再讽刺了江湖庸医的荒诞;他们巫医不分，勒索钱财，草菅人命……简直是强盗。他们的行为作风屡次遭到鲁迅先生的批评，也应当遭到全社会的唾弃。封建主义孝道并不可取，人道主义才应该是真理。我们一定要为父母的生命和健康负责，向他们为我们一样。</w:t>
      </w:r>
    </w:p>
    <w:p>
      <w:pPr>
        <w:ind w:left="0" w:right="0" w:firstLine="560"/>
        <w:spacing w:before="450" w:after="450" w:line="312" w:lineRule="auto"/>
      </w:pPr>
      <w:r>
        <w:rPr>
          <w:rFonts w:ascii="宋体" w:hAnsi="宋体" w:eastAsia="宋体" w:cs="宋体"/>
          <w:color w:val="000"/>
          <w:sz w:val="28"/>
          <w:szCs w:val="28"/>
        </w:rPr>
        <w:t xml:space="preserve">整本书留给我太多想像，几个简简单单的小故事反映出当时社会腐败的真实面目，几句简短的话语便能让人拍手叫好甚至陷入自责。我想，这也许就是鲁迅先生的魅力吧。也许这一切都源于他悲喜交加，大起大落的童年生活。他自由的天性给予他不同于常人的东西，于是他充分利用这不同打造了一个不同的自己，勇敢地站出来，与全社会的黑暗奋力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2025-06-15T05:29:19+08:00</dcterms:created>
  <dcterms:modified xsi:type="dcterms:W3CDTF">2025-06-15T05:29:19+08:00</dcterms:modified>
</cp:coreProperties>
</file>

<file path=docProps/custom.xml><?xml version="1.0" encoding="utf-8"?>
<Properties xmlns="http://schemas.openxmlformats.org/officeDocument/2006/custom-properties" xmlns:vt="http://schemas.openxmlformats.org/officeDocument/2006/docPropsVTypes"/>
</file>