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最新《西游记》个人读后感500字作文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《西游记》个人读后感500字作文 《西游记》读后感 500字左右一我从《西游记》的四个主要人物中，读到了他们背后的精神：首先是师傅，也是《西游记》的主角，唐僧。唐僧是一个手无缚鸡之力的和尚，他非常的善良，不愿去伤害任何生命;他还非常的有礼貌...</w:t>
      </w:r>
    </w:p>
    <w:p>
      <w:pPr>
        <w:ind w:left="0" w:right="0" w:firstLine="560"/>
        <w:spacing w:before="450" w:after="450" w:line="312" w:lineRule="auto"/>
      </w:pPr>
      <w:r>
        <w:rPr>
          <w:rFonts w:ascii="黑体" w:hAnsi="黑体" w:eastAsia="黑体" w:cs="黑体"/>
          <w:color w:val="000000"/>
          <w:sz w:val="36"/>
          <w:szCs w:val="36"/>
          <w:b w:val="1"/>
          <w:bCs w:val="1"/>
        </w:rPr>
        <w:t xml:space="preserve">《西游记》个人读后感500字作文 《西游记》读后感 500字左右一</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宋体" w:hAnsi="宋体" w:eastAsia="宋体" w:cs="宋体"/>
          <w:color w:val="000"/>
          <w:sz w:val="28"/>
          <w:szCs w:val="28"/>
        </w:rPr>
        <w:t xml:space="preserve">&lt;/p[_TAG_h2]《西游记》个人读后感500字作文 《西游记》读后感 500字左右二</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《西游记》个人读后感500字作文 《西游记》读后感 500字左右篇三</w:t>
      </w:r>
    </w:p>
    <w:p>
      <w:pPr>
        <w:ind w:left="0" w:right="0" w:firstLine="560"/>
        <w:spacing w:before="450" w:after="450" w:line="312" w:lineRule="auto"/>
      </w:pPr>
      <w:r>
        <w:rPr>
          <w:rFonts w:ascii="宋体" w:hAnsi="宋体" w:eastAsia="宋体" w:cs="宋体"/>
          <w:color w:val="000"/>
          <w:sz w:val="28"/>
          <w:szCs w:val="28"/>
        </w:rPr>
        <w:t xml:space="preserve">寒假里，我读了《西游记》，这本书主要讲了：唐僧带着三个徒弟，去西天取经，路上，经历99八十一难，最后取得真经，修成正果。</w:t>
      </w:r>
    </w:p>
    <w:p>
      <w:pPr>
        <w:ind w:left="0" w:right="0" w:firstLine="560"/>
        <w:spacing w:before="450" w:after="450" w:line="312" w:lineRule="auto"/>
      </w:pPr>
      <w:r>
        <w:rPr>
          <w:rFonts w:ascii="宋体" w:hAnsi="宋体" w:eastAsia="宋体" w:cs="宋体"/>
          <w:color w:val="000"/>
          <w:sz w:val="28"/>
          <w:szCs w:val="28"/>
        </w:rPr>
        <w:t xml:space="preserve">《西游记》这部名著主要告诉我们想要办成一件大事，务必大家齐心协力，团结一致才能成功。我们知道神通广大的齐天大圣孙悟空，不仅仅会七十二般变化，还有一双火眼金睛，能够分辨人妖，孙悟空本领很大，因此，他擅长降妖捉怪，斩邪除魔，为西天取经立下了汗马功劳。但是，如果没有性格憨厚，善长水性的沙和尚助阵，孙悟空在水中捉妖也就不那么顺利了。猪八戒力大无比是孙悟空捉妖的好帮手，唐僧虽不懂人情世故，但他始终以慈悲为怀，感动了苍天，最终历经千辛万苦，带领徒弟们，最后取得了真经。</w:t>
      </w:r>
    </w:p>
    <w:p>
      <w:pPr>
        <w:ind w:left="0" w:right="0" w:firstLine="560"/>
        <w:spacing w:before="450" w:after="450" w:line="312" w:lineRule="auto"/>
      </w:pPr>
      <w:r>
        <w:rPr>
          <w:rFonts w:ascii="宋体" w:hAnsi="宋体" w:eastAsia="宋体" w:cs="宋体"/>
          <w:color w:val="000"/>
          <w:sz w:val="28"/>
          <w:szCs w:val="28"/>
        </w:rPr>
        <w:t xml:space="preserve">这本书里我最喜欢的就是三打白骨精的情节，只见孙悟空用火眼金睛一看，就知道了妖怪的计谋，一棍打跑了妖怪。唐僧居然以为孙悟空在伤害生命，因此把他赶回花果山。当时孙悟空非常难过，非常生气师父不理解他，但是当唐僧被妖怪抓走后，猪八戒去花果山向孙悟空求救的时候，他毫不犹豫地答应了，最后唐僧获救了。我要向他学习那种不计较，知恩途报的精神。</w:t>
      </w:r>
    </w:p>
    <w:p>
      <w:pPr>
        <w:ind w:left="0" w:right="0" w:firstLine="560"/>
        <w:spacing w:before="450" w:after="450" w:line="312" w:lineRule="auto"/>
      </w:pPr>
      <w:r>
        <w:rPr>
          <w:rFonts w:ascii="宋体" w:hAnsi="宋体" w:eastAsia="宋体" w:cs="宋体"/>
          <w:color w:val="000"/>
          <w:sz w:val="28"/>
          <w:szCs w:val="28"/>
        </w:rPr>
        <w:t xml:space="preserve">爷爷说过：“世界上最难的事，就是怎么做人，怎样做一个好人。要做一个好人，就要有品德、有知识、有责任。学会做人的准则，热爱生活了、懂得感恩、传承中华民族的传统美德。”我们从小就要学习一些好习惯，改掉一些坏习惯。在学习中，我们一定要勤劳刻苦，坚持不懈、持之以恒;在生活中，学会感恩，感恩老师的教诲，感恩父母的关爱。</w:t>
      </w:r>
    </w:p>
    <w:p>
      <w:pPr>
        <w:ind w:left="0" w:right="0" w:firstLine="560"/>
        <w:spacing w:before="450" w:after="450" w:line="312" w:lineRule="auto"/>
      </w:pPr>
      <w:r>
        <w:rPr>
          <w:rFonts w:ascii="宋体" w:hAnsi="宋体" w:eastAsia="宋体" w:cs="宋体"/>
          <w:color w:val="000"/>
          <w:sz w:val="28"/>
          <w:szCs w:val="28"/>
        </w:rPr>
        <w:t xml:space="preserve">从自身做起，从现在做起，告别不文明行为，我要做一名新时代的好队员!</w:t>
      </w:r>
    </w:p>
    <w:p>
      <w:pPr>
        <w:ind w:left="0" w:right="0" w:firstLine="560"/>
        <w:spacing w:before="450" w:after="450" w:line="312" w:lineRule="auto"/>
      </w:pPr>
      <w:r>
        <w:rPr>
          <w:rFonts w:ascii="宋体" w:hAnsi="宋体" w:eastAsia="宋体" w:cs="宋体"/>
          <w:color w:val="000"/>
          <w:sz w:val="28"/>
          <w:szCs w:val="28"/>
        </w:rPr>
        <w:t xml:space="preserve">《西游记》个人读后感500字作文 《西游记》读后感 500字左右篇四</w:t>
      </w:r>
    </w:p>
    <w:p>
      <w:pPr>
        <w:ind w:left="0" w:right="0" w:firstLine="560"/>
        <w:spacing w:before="450" w:after="450" w:line="312" w:lineRule="auto"/>
      </w:pPr>
      <w:r>
        <w:rPr>
          <w:rFonts w:ascii="宋体" w:hAnsi="宋体" w:eastAsia="宋体" w:cs="宋体"/>
          <w:color w:val="000"/>
          <w:sz w:val="28"/>
          <w:szCs w:val="28"/>
        </w:rPr>
        <w:t xml:space="preserve">每次翻开那本《西游记》，书页上便着氤氲文字的气息。这本充满了神话色彩的小说带给了我最初的梦想，使我的人生插上了梦想的翅膀。</w:t>
      </w:r>
    </w:p>
    <w:p>
      <w:pPr>
        <w:ind w:left="0" w:right="0" w:firstLine="560"/>
        <w:spacing w:before="450" w:after="450" w:line="312" w:lineRule="auto"/>
      </w:pPr>
      <w:r>
        <w:rPr>
          <w:rFonts w:ascii="宋体" w:hAnsi="宋体" w:eastAsia="宋体" w:cs="宋体"/>
          <w:color w:val="000"/>
          <w:sz w:val="28"/>
          <w:szCs w:val="28"/>
        </w:rPr>
        <w:t xml:space="preserve">感悟西游，自然缺少不了四个鲜明的人物形象:固执善良的唐僧，神通广大的孙悟空，好吃懒做的八戒和吃苦耐劳的沙僧。吴承恩用生动诙谐的语言刻画了这四个人物，描绘了他们西天取经，历经九九八十一难的曲折经历，每一幕都让我们拍案叫绝，而每一幕的背后也都值得我们思考。</w:t>
      </w:r>
    </w:p>
    <w:p>
      <w:pPr>
        <w:ind w:left="0" w:right="0" w:firstLine="560"/>
        <w:spacing w:before="450" w:after="450" w:line="312" w:lineRule="auto"/>
      </w:pPr>
      <w:r>
        <w:rPr>
          <w:rFonts w:ascii="宋体" w:hAnsi="宋体" w:eastAsia="宋体" w:cs="宋体"/>
          <w:color w:val="000"/>
          <w:sz w:val="28"/>
          <w:szCs w:val="28"/>
        </w:rPr>
        <w:t xml:space="preserve">每一次除妖的背后或许都少不了唐僧的善意和八戒的怂恿，而历经险难之后却又少不了唐僧的后悔和八戒的推辞。这或许有值得我们深思的地方，但抛开风尘背后，还有着更重要的精神：坚持、信仰。</w:t>
      </w:r>
    </w:p>
    <w:p>
      <w:pPr>
        <w:ind w:left="0" w:right="0" w:firstLine="560"/>
        <w:spacing w:before="450" w:after="450" w:line="312" w:lineRule="auto"/>
      </w:pPr>
      <w:r>
        <w:rPr>
          <w:rFonts w:ascii="宋体" w:hAnsi="宋体" w:eastAsia="宋体" w:cs="宋体"/>
          <w:color w:val="000"/>
          <w:sz w:val="28"/>
          <w:szCs w:val="28"/>
        </w:rPr>
        <w:t xml:space="preserve">是的，取得真经即是他们的信仰，而这个信仰又使他们为之坚持：一直西去，不后退。我们在生活中或许也会遇到这样那样的困难，有时我们选择了放弃，但这只是人生给我们的错误答案，真正的未知还需我们去探索，解题的关键就是坚持。</w:t>
      </w:r>
    </w:p>
    <w:p>
      <w:pPr>
        <w:ind w:left="0" w:right="0" w:firstLine="560"/>
        <w:spacing w:before="450" w:after="450" w:line="312" w:lineRule="auto"/>
      </w:pPr>
      <w:r>
        <w:rPr>
          <w:rFonts w:ascii="宋体" w:hAnsi="宋体" w:eastAsia="宋体" w:cs="宋体"/>
          <w:color w:val="000"/>
          <w:sz w:val="28"/>
          <w:szCs w:val="28"/>
        </w:rPr>
        <w:t xml:space="preserve">说到坚持，我又想起了孙悟空和猪八戒。无论是电视剧还是小说中，总少不了猪八戒的这几句台词：“行了，师父是救不回来了。咱把行李都分了吧，你回你的花果山，你回你的流沙河，我回我的高老庄……”这时，总少不了悟空的臭骂。这一鲜明的对比，足以体现出悟空心中的坚持和对师父的忠诚，即使他被驱赶。如此集力量与智慧于一身的人物，早已成了我们心中的偶像。</w:t>
      </w:r>
    </w:p>
    <w:p>
      <w:pPr>
        <w:ind w:left="0" w:right="0" w:firstLine="560"/>
        <w:spacing w:before="450" w:after="450" w:line="312" w:lineRule="auto"/>
      </w:pPr>
      <w:r>
        <w:rPr>
          <w:rFonts w:ascii="宋体" w:hAnsi="宋体" w:eastAsia="宋体" w:cs="宋体"/>
          <w:color w:val="000"/>
          <w:sz w:val="28"/>
          <w:szCs w:val="28"/>
        </w:rPr>
        <w:t xml:space="preserve">谈到孙悟空，他那“不伏麒麟辖，不伏凤凰管”，又不服天上各个神仙所约束的性格使我向往和憧憬。这就是孙悟空自身的一个含义------自由，不服从天地间的约束，追求属于自己的自由生活。每个人儿时的梦想或许也是如此，但每每都会受到现实的羁绊，但是我相信，内心的自由比现实的自由更重要，是一种更高的境界。</w:t>
      </w:r>
    </w:p>
    <w:p>
      <w:pPr>
        <w:ind w:left="0" w:right="0" w:firstLine="560"/>
        <w:spacing w:before="450" w:after="450" w:line="312" w:lineRule="auto"/>
      </w:pPr>
      <w:r>
        <w:rPr>
          <w:rFonts w:ascii="宋体" w:hAnsi="宋体" w:eastAsia="宋体" w:cs="宋体"/>
          <w:color w:val="000"/>
          <w:sz w:val="28"/>
          <w:szCs w:val="28"/>
        </w:rPr>
        <w:t xml:space="preserve">回望现实中的我们，又有多少人能够摆脱命运的摆弄?太多的人的理想在现实面前被摧残得不堪一击，甘于向命运低头，放弃自己的追求。我认为我们应该像孙悟空一样，即使不能完全自由不羁，但也应保持追求自由的勇气，努力使自己的内心更加宽阔，让它能够向往自由，无拘无束地生活。</w:t>
      </w:r>
    </w:p>
    <w:p>
      <w:pPr>
        <w:ind w:left="0" w:right="0" w:firstLine="560"/>
        <w:spacing w:before="450" w:after="450" w:line="312" w:lineRule="auto"/>
      </w:pPr>
      <w:r>
        <w:rPr>
          <w:rFonts w:ascii="宋体" w:hAnsi="宋体" w:eastAsia="宋体" w:cs="宋体"/>
          <w:color w:val="000"/>
          <w:sz w:val="28"/>
          <w:szCs w:val="28"/>
        </w:rPr>
        <w:t xml:space="preserve">总体来说，这本小说告诉我们的一个最真实的道理就是：邪不压正。所以我不需要那么多的顾虑和套路，只需把握内心的选择，坚持自己的想法，向着自己的信仰前进即可，《西游记》神怪陆离的情节一遍一遍地在脑海中闪过，留下的也或许就只有这些：坚持、信仰、自由。</w:t>
      </w:r>
    </w:p>
    <w:p>
      <w:pPr>
        <w:ind w:left="0" w:right="0" w:firstLine="560"/>
        <w:spacing w:before="450" w:after="450" w:line="312" w:lineRule="auto"/>
      </w:pPr>
      <w:r>
        <w:rPr>
          <w:rFonts w:ascii="宋体" w:hAnsi="宋体" w:eastAsia="宋体" w:cs="宋体"/>
          <w:color w:val="000"/>
          <w:sz w:val="28"/>
          <w:szCs w:val="28"/>
        </w:rPr>
        <w:t xml:space="preserve">又一次合上书页，一次次的更新又伴随着一次次的清理，留下的也只有内心的思考了……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2025-05-02T22:54:58+08:00</dcterms:created>
  <dcterms:modified xsi:type="dcterms:W3CDTF">2025-05-02T22:54:58+08:00</dcterms:modified>
</cp:coreProperties>
</file>

<file path=docProps/custom.xml><?xml version="1.0" encoding="utf-8"?>
<Properties xmlns="http://schemas.openxmlformats.org/officeDocument/2006/custom-properties" xmlns:vt="http://schemas.openxmlformats.org/officeDocument/2006/docPropsVTypes"/>
</file>