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2024年以人生哲理为主题作文600字(三篇)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600字一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以人生哲理为主题作文600字一</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以人生哲理为主题作文600字二</w:t>
      </w:r>
    </w:p>
    <w:p>
      <w:pPr>
        <w:ind w:left="0" w:right="0" w:firstLine="560"/>
        <w:spacing w:before="450" w:after="450" w:line="312" w:lineRule="auto"/>
      </w:pPr>
      <w:r>
        <w:rPr>
          <w:rFonts w:ascii="宋体" w:hAnsi="宋体" w:eastAsia="宋体" w:cs="宋体"/>
          <w:color w:val="000"/>
          <w:sz w:val="28"/>
          <w:szCs w:val="28"/>
        </w:rPr>
        <w:t xml:space="preserve">我喜欢一个人，一个人逛超市，一个人看电影，一个人游走在城市的光影中。其实一个人真的很好，单身并不完全是寂寞与虚妄，还有难得的自由。所有的不堪和狼狈。都意味着我们把自己丢尽了向上的漩涡，不停地搅呀搅，如同洗衣机，最终呈现在世人面前的永远是一个全新的自己。</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2025-05-02T21:37:51+08:00</dcterms:created>
  <dcterms:modified xsi:type="dcterms:W3CDTF">2025-05-02T21:37:51+08:00</dcterms:modified>
</cp:coreProperties>
</file>

<file path=docProps/custom.xml><?xml version="1.0" encoding="utf-8"?>
<Properties xmlns="http://schemas.openxmlformats.org/officeDocument/2006/custom-properties" xmlns:vt="http://schemas.openxmlformats.org/officeDocument/2006/docPropsVTypes"/>
</file>