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《姥爷有个百草园》读后感300字</w:t>
      </w:r>
      <w:bookmarkEnd w:id="1"/>
    </w:p>
    <w:p>
      <w:pPr>
        <w:jc w:val="center"/>
        <w:spacing w:before="0" w:after="450"/>
      </w:pPr>
      <w:r>
        <w:rPr>
          <w:rFonts w:ascii="Arial" w:hAnsi="Arial" w:eastAsia="Arial" w:cs="Arial"/>
          <w:color w:val="999999"/>
          <w:sz w:val="20"/>
          <w:szCs w:val="20"/>
        </w:rPr>
        <w:t xml:space="preserve">来源：网络  作者：诗酒琴音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姥爷有个百草园》读后感暑假我读了《姥爷有个百草园》。这是一部以中药为题材的人文故事集。以姥爷的“百草园”为舞台，通过家木和家梅兄妹俩与姥家的日常交流以及家庭故事的推动串联一个有关知识的有趣故事，使关于中医药前世今生的历史文化、民间传说、药...</w:t>
      </w:r>
    </w:p>
    <w:p>
      <w:pPr>
        <w:ind w:left="0" w:right="0" w:firstLine="560"/>
        <w:spacing w:before="450" w:after="450" w:line="312" w:lineRule="auto"/>
      </w:pPr>
      <w:r>
        <w:rPr>
          <w:rFonts w:ascii="宋体" w:hAnsi="宋体" w:eastAsia="宋体" w:cs="宋体"/>
          <w:color w:val="000"/>
          <w:sz w:val="28"/>
          <w:szCs w:val="28"/>
        </w:rPr>
        <w:t xml:space="preserve">《姥爷有个百草园》读后感</w:t>
      </w:r>
    </w:p>
    <w:p>
      <w:pPr>
        <w:ind w:left="0" w:right="0" w:firstLine="560"/>
        <w:spacing w:before="450" w:after="450" w:line="312" w:lineRule="auto"/>
      </w:pPr>
      <w:r>
        <w:rPr>
          <w:rFonts w:ascii="宋体" w:hAnsi="宋体" w:eastAsia="宋体" w:cs="宋体"/>
          <w:color w:val="000"/>
          <w:sz w:val="28"/>
          <w:szCs w:val="28"/>
        </w:rPr>
        <w:t xml:space="preserve">暑假我读了《姥爷有个百草园》。这是一部以中药为题材的人文故事集。以姥爷的“百草园”为舞台，通过家木和家梅兄妹俩与姥家的日常交流以及家庭故事的推动串联一个有关知识的有趣故事，使关于中医药前世今生的历史文化、民间传说、药理知识等从书上生动鲜活地走出来……</w:t>
      </w:r>
    </w:p>
    <w:p>
      <w:pPr>
        <w:ind w:left="0" w:right="0" w:firstLine="560"/>
        <w:spacing w:before="450" w:after="450" w:line="312" w:lineRule="auto"/>
      </w:pPr>
      <w:r>
        <w:rPr>
          <w:rFonts w:ascii="宋体" w:hAnsi="宋体" w:eastAsia="宋体" w:cs="宋体"/>
          <w:color w:val="000"/>
          <w:sz w:val="28"/>
          <w:szCs w:val="28"/>
        </w:rPr>
        <w:t xml:space="preserve">姥爷章世明是个有名的中医。初读这一本书我就被“分心木”与“凤凰衣”所吸引。这中药的药名让我浮想联翩……当我还怀着好奇心往下读的时候，姥爷一句：“哦——分心木就是核桃仁中间那个隔膜。凤凰衣就是鸡蛋壳与蛋清中间的膜”……让我对姥爷不禁钦佩不已，我对姥爷充满了期待……</w:t>
      </w:r>
    </w:p>
    <w:p>
      <w:pPr>
        <w:ind w:left="0" w:right="0" w:firstLine="560"/>
        <w:spacing w:before="450" w:after="450" w:line="312" w:lineRule="auto"/>
      </w:pPr>
      <w:r>
        <w:rPr>
          <w:rFonts w:ascii="宋体" w:hAnsi="宋体" w:eastAsia="宋体" w:cs="宋体"/>
          <w:color w:val="000"/>
          <w:sz w:val="28"/>
          <w:szCs w:val="28"/>
        </w:rPr>
        <w:t xml:space="preserve">暑假放假家木和家梅去姥爷家之路时，便开启了百草园知识之门。医史上的华佗，悬壶济世的由来，再到扁鹊，还有动物给人的启示和最神奇的植物……姥爷的目的是希望引发家木家梅的兴趣，不光是对中药的兴趣，更是对植物，动物和大自然的兴趣，姥爷寄希望于下一代的美好场景。而故事最后家木想带回一袋中药粉回去和同学分享时，让人已产生一种美好期待……</w:t>
      </w:r>
    </w:p>
    <w:p>
      <w:pPr>
        <w:ind w:left="0" w:right="0" w:firstLine="560"/>
        <w:spacing w:before="450" w:after="450" w:line="312" w:lineRule="auto"/>
      </w:pPr>
      <w:r>
        <w:rPr>
          <w:rFonts w:ascii="宋体" w:hAnsi="宋体" w:eastAsia="宋体" w:cs="宋体"/>
          <w:color w:val="000"/>
          <w:sz w:val="28"/>
          <w:szCs w:val="28"/>
        </w:rPr>
        <w:t xml:space="preserve">中国传统文化博大精深！我们少年儿童应从小培养自己的兴趣爱好。我非常喜欢看军事方面各种装备，每当看见电视新闻有关报道，我便热血沸腾……我梦想长大当一名特种兵，保家卫国！兴趣是一粒种子，它需要雨露，也需要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2025-06-16T09:48:08+08:00</dcterms:created>
  <dcterms:modified xsi:type="dcterms:W3CDTF">2025-06-16T09:48:08+08:00</dcterms:modified>
</cp:coreProperties>
</file>

<file path=docProps/custom.xml><?xml version="1.0" encoding="utf-8"?>
<Properties xmlns="http://schemas.openxmlformats.org/officeDocument/2006/custom-properties" xmlns:vt="http://schemas.openxmlformats.org/officeDocument/2006/docPropsVTypes"/>
</file>