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《水浒传》读后感550字</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俗话说不读水浒，不知天下之奇。《水浒传》是我国四大名著之一，它是由元末明初的施耐庵编写而成的，这本书不仅凝结了古人的智慧还是我国第一部以农民起义为主题的一本书。也是我国第一部古典长篇白话文小说。全书描写了。北宋末年以宋江为首的一百零八条好汉...</w:t>
      </w:r>
    </w:p>
    <w:p>
      <w:pPr>
        <w:ind w:left="0" w:right="0" w:firstLine="560"/>
        <w:spacing w:before="450" w:after="450" w:line="312" w:lineRule="auto"/>
      </w:pPr>
      <w:r>
        <w:rPr>
          <w:rFonts w:ascii="宋体" w:hAnsi="宋体" w:eastAsia="宋体" w:cs="宋体"/>
          <w:color w:val="000"/>
          <w:sz w:val="28"/>
          <w:szCs w:val="28"/>
        </w:rPr>
        <w:t xml:space="preserve">俗话说不读水浒，不知天下之奇。《水浒传》是我国四大名著之一，它是由元末明初的施耐庵编写而成的，这本书不仅凝结了古人的智慧还是我国第一部以农民起义为主题的一本书。也是我国第一部古典长篇白话文小说。全书描写了。北宋末年以宋江为首的一百零八条好汉在梁山聚义，以及聚义后接受招安、四处征战，最后被奸人杀害的故事。</w:t>
      </w:r>
    </w:p>
    <w:p>
      <w:pPr>
        <w:ind w:left="0" w:right="0" w:firstLine="560"/>
        <w:spacing w:before="450" w:after="450" w:line="312" w:lineRule="auto"/>
      </w:pPr>
      <w:r>
        <w:rPr>
          <w:rFonts w:ascii="宋体" w:hAnsi="宋体" w:eastAsia="宋体" w:cs="宋体"/>
          <w:color w:val="000"/>
          <w:sz w:val="28"/>
          <w:szCs w:val="28"/>
        </w:rPr>
        <w:t xml:space="preserve">这本书大概可以分成两部分，第一部分主要写一百零八条好汉经历不同的反抗道路，汇聚到梁山，一起形成了一个英雄群体。第二部分主要写梁山好汉接受招安，于是被朝廷分化残害，最终走向彻底溃亡。那么他们为什么要试图反抗呢？是为了权利？还是为了钱财？我觉得《水浒传》写英雄们走上反抗的道路的原因各不相同，各有各的情况，各有各的原因。但相同的是他们都被迫来到了梁山，就比如说。阮氏三兄的造反是因为生活不下去，他们不满官府的剥削，所以才积极地去参加“生辰纲”的劫取行动，从而上了梁山。鲁智深是个军官，他疾恶如仇，好打抱不平，因此和官府产生矛盾，被逼迫来到了梁山，同样走上了错误的道路。那他们为什么要走上错误的道路呢？错的是他们吗？不，错的是那个时代，那个社会的黑暗和腐朽，及统治阶级的罪恶，还有那些贪官们，他们只不过是想要讨一个生活而已，若不是现实的迫不得已，谁愿意造反啊！</w:t>
      </w:r>
    </w:p>
    <w:p>
      <w:pPr>
        <w:ind w:left="0" w:right="0" w:firstLine="560"/>
        <w:spacing w:before="450" w:after="450" w:line="312" w:lineRule="auto"/>
      </w:pPr>
      <w:r>
        <w:rPr>
          <w:rFonts w:ascii="宋体" w:hAnsi="宋体" w:eastAsia="宋体" w:cs="宋体"/>
          <w:color w:val="000"/>
          <w:sz w:val="28"/>
          <w:szCs w:val="28"/>
        </w:rPr>
        <w:t xml:space="preserve">翻开历史的卷轴，里面有许多个起义，他们都抱着信念、坚守和期望，每一个时代的领军人物都是不同的，他们不知道如何改变未来，所以才坚守当下，所谓这就是不撞南墙不回头的固执吧！但南墙的背后一定有着另一个意想不到的新篇章。</w:t>
      </w:r>
    </w:p>
    <w:p>
      <w:pPr>
        <w:ind w:left="0" w:right="0" w:firstLine="560"/>
        <w:spacing w:before="450" w:after="450" w:line="312" w:lineRule="auto"/>
      </w:pPr>
      <w:r>
        <w:rPr>
          <w:rFonts w:ascii="宋体" w:hAnsi="宋体" w:eastAsia="宋体" w:cs="宋体"/>
          <w:color w:val="000"/>
          <w:sz w:val="28"/>
          <w:szCs w:val="28"/>
        </w:rPr>
        <w:t xml:space="preserve">水浒传意为“出路，安身之地”。我相信在另一个未知的时空中那一百零八条好汉一定会完成他们的事业，聚集一堂，喝酒畅饮，诉说着这一路走来的艰辛。</w:t>
      </w:r>
    </w:p>
    <w:p>
      <w:pPr>
        <w:ind w:left="0" w:right="0" w:firstLine="560"/>
        <w:spacing w:before="450" w:after="450" w:line="312" w:lineRule="auto"/>
      </w:pPr>
      <w:r>
        <w:rPr>
          <w:rFonts w:ascii="宋体" w:hAnsi="宋体" w:eastAsia="宋体" w:cs="宋体"/>
          <w:color w:val="000"/>
          <w:sz w:val="28"/>
          <w:szCs w:val="28"/>
        </w:rPr>
        <w:t xml:space="preserve">《水浒传》是我国四大名著之一，在这个暑假里，我花了一个星期时间读完了这本书。其中我最喜欢《花和尚倒拔垂杨柳》这个故事。</w:t>
      </w:r>
    </w:p>
    <w:p>
      <w:pPr>
        <w:ind w:left="0" w:right="0" w:firstLine="560"/>
        <w:spacing w:before="450" w:after="450" w:line="312" w:lineRule="auto"/>
      </w:pPr>
      <w:r>
        <w:rPr>
          <w:rFonts w:ascii="宋体" w:hAnsi="宋体" w:eastAsia="宋体" w:cs="宋体"/>
          <w:color w:val="000"/>
          <w:sz w:val="28"/>
          <w:szCs w:val="28"/>
        </w:rPr>
        <w:t xml:space="preserve">《花和尚倒拔垂杨柳》这个故事是讲鲁智深来到相国寺看管菜园时把“过街老鼠”张三和“青草蛇”李四等泼皮修理了一番。第一天泼皮们买些酒菜向鲁智深赔礼，这时听到门外大树上的乌鸦叫个不停他们认为乌鸦叫声不吉利，鲁智深就把那棵树连根拔起。</w:t>
      </w:r>
    </w:p>
    <w:p>
      <w:pPr>
        <w:ind w:left="0" w:right="0" w:firstLine="560"/>
        <w:spacing w:before="450" w:after="450" w:line="312" w:lineRule="auto"/>
      </w:pPr>
      <w:r>
        <w:rPr>
          <w:rFonts w:ascii="宋体" w:hAnsi="宋体" w:eastAsia="宋体" w:cs="宋体"/>
          <w:color w:val="000"/>
          <w:sz w:val="28"/>
          <w:szCs w:val="28"/>
        </w:rPr>
        <w:t xml:space="preserve">别说泼皮们为鲁智深的神力惊叹不已，赶紧伏地拜师，我也对他佩服得五股投地。如果不是这样，他又怎么能收复那一帮泼皮呢?其实，鲁智深还有一颗慷慨大方、扶危济困的善心。当他了解到金家父女的不幸遭遇后，虽然自己与他们非亲非故，却马上主动提出要给金老盘缠让他们回东京。</w:t>
      </w:r>
    </w:p>
    <w:p>
      <w:pPr>
        <w:ind w:left="0" w:right="0" w:firstLine="560"/>
        <w:spacing w:before="450" w:after="450" w:line="312" w:lineRule="auto"/>
      </w:pPr>
      <w:r>
        <w:rPr>
          <w:rFonts w:ascii="宋体" w:hAnsi="宋体" w:eastAsia="宋体" w:cs="宋体"/>
          <w:color w:val="000"/>
          <w:sz w:val="28"/>
          <w:szCs w:val="28"/>
        </w:rPr>
        <w:t xml:space="preserve">这个故事让我想起几个月前发生的事。那天下午，我和妈妈去市场买菜，在裴岗街道边上三角地带转弯的地方，忽然看见一个上了些年纪的老奶奶骑着电动车摔倒了。只见老奶奶的腿被车头压住了，一下子拉不出来。我看见了马上跑过去，可还没到老奶奶身边，就听见街边摆摊的几个老人家七嘴八舌地喊:“不要去扶!”“有些伤不能动的!”“这小孩走开，不关你的事!”，我愣住了，不知道该怎么办。这时，妈妈急忙拉住了我，往街边退去。这时候，我看见了旁边站了很多人，或指指点点说着什么，或拍照或录像，但就是没有人上前去帮忙。</w:t>
      </w:r>
    </w:p>
    <w:p>
      <w:pPr>
        <w:ind w:left="0" w:right="0" w:firstLine="560"/>
        <w:spacing w:before="450" w:after="450" w:line="312" w:lineRule="auto"/>
      </w:pPr>
      <w:r>
        <w:rPr>
          <w:rFonts w:ascii="宋体" w:hAnsi="宋体" w:eastAsia="宋体" w:cs="宋体"/>
          <w:color w:val="000"/>
          <w:sz w:val="28"/>
          <w:szCs w:val="28"/>
        </w:rPr>
        <w:t xml:space="preserve">后来，还是老奶奶自己爬起来的，瘸着腿又把电动车扶起来，慢慢开车走了，围观的人这才渐渐散去。</w:t>
      </w:r>
    </w:p>
    <w:p>
      <w:pPr>
        <w:ind w:left="0" w:right="0" w:firstLine="560"/>
        <w:spacing w:before="450" w:after="450" w:line="312" w:lineRule="auto"/>
      </w:pPr>
      <w:r>
        <w:rPr>
          <w:rFonts w:ascii="宋体" w:hAnsi="宋体" w:eastAsia="宋体" w:cs="宋体"/>
          <w:color w:val="000"/>
          <w:sz w:val="28"/>
          <w:szCs w:val="28"/>
        </w:rPr>
        <w:t xml:space="preserve">我想，如果有像鲁智深这样力大勇猛又热心的好汉还在的话，他一定会快速去帮助摔倒的老奶奶的。我多么希望每个人都有鲁智深的善心啊!</w:t>
      </w:r>
    </w:p>
    <w:p>
      <w:pPr>
        <w:ind w:left="0" w:right="0" w:firstLine="560"/>
        <w:spacing w:before="450" w:after="450" w:line="312" w:lineRule="auto"/>
      </w:pPr>
      <w:r>
        <w:rPr>
          <w:rFonts w:ascii="宋体" w:hAnsi="宋体" w:eastAsia="宋体" w:cs="宋体"/>
          <w:color w:val="000"/>
          <w:sz w:val="28"/>
          <w:szCs w:val="28"/>
        </w:rPr>
        <w:t xml:space="preserve">读《水浒传》有感</w:t>
      </w:r>
    </w:p>
    <w:p>
      <w:pPr>
        <w:ind w:left="0" w:right="0" w:firstLine="560"/>
        <w:spacing w:before="450" w:after="450" w:line="312" w:lineRule="auto"/>
      </w:pPr>
      <w:r>
        <w:rPr>
          <w:rFonts w:ascii="宋体" w:hAnsi="宋体" w:eastAsia="宋体" w:cs="宋体"/>
          <w:color w:val="000"/>
          <w:sz w:val="28"/>
          <w:szCs w:val="28"/>
        </w:rPr>
        <w:t xml:space="preserve">在这个暑假里， 我阅读了中国四大古典名著之一的《水浒传》，作者是元末明初的施耐庵。全书主要描写的是在北宋末年，108位英雄好汉，在分别经历不同的磨难后，被迫逼上梁山，在梁山起义。他们顺应天意，一心为民，除暴安良，与官府斗争，攻城赢寨，声势浩大。但后来在宋江的提议下，却接受了朝廷的招安。此后，在大大小小的战争中，108位好汉相继惨烈牺牲，特别是在征讨方腊的战斗中，死伤极为惨重，最终全军覆没的悲壮故事。</w:t>
      </w:r>
    </w:p>
    <w:p>
      <w:pPr>
        <w:ind w:left="0" w:right="0" w:firstLine="560"/>
        <w:spacing w:before="450" w:after="450" w:line="312" w:lineRule="auto"/>
      </w:pPr>
      <w:r>
        <w:rPr>
          <w:rFonts w:ascii="宋体" w:hAnsi="宋体" w:eastAsia="宋体" w:cs="宋体"/>
          <w:color w:val="000"/>
          <w:sz w:val="28"/>
          <w:szCs w:val="28"/>
        </w:rPr>
        <w:t xml:space="preserve">读《水浒传》的前半部分，我的心情是开心的。我的开心源于这些英雄义士。当读到花和尚鲁智深替金氏父女报仇，三拳打死了恶霸镇关西时我拍手叫好；读到武松因遭到蒋门神和张团练的暗算，被迫大开杀戒，血溅鸳鸯楼时，真是大快人心；读到鲁智深在与青面兽杨志初次见面时，互相切磋几十个回合仍不分高低，而后停下来，相互介绍了一下，原来大家都是响当当的好汉，最后把酒言欢，这真是不打不相识啊；读到众好汉用计大破呼延灼的连环马时，我赞叹不已。</w:t>
      </w:r>
    </w:p>
    <w:p>
      <w:pPr>
        <w:ind w:left="0" w:right="0" w:firstLine="560"/>
        <w:spacing w:before="450" w:after="450" w:line="312" w:lineRule="auto"/>
      </w:pPr>
      <w:r>
        <w:rPr>
          <w:rFonts w:ascii="宋体" w:hAnsi="宋体" w:eastAsia="宋体" w:cs="宋体"/>
          <w:color w:val="000"/>
          <w:sz w:val="28"/>
          <w:szCs w:val="28"/>
        </w:rPr>
        <w:t xml:space="preserve">读《水浒传》的后半部分让我无比难过。读到浪里白条张顺在涌金门被乱箭射死时我难过；读到谢珍、谢宝二兄弟在偷袭乌龙岭时被乱石砸死时我难过；读到108位好汉在征讨方腊大战后，只剩下寥寥十几个人时，我悲愤；读到武松单臂擒方腊时，我揪心。其实我觉得方腊也是好汉，如果没有招安，或许他们就不是敌人了。</w:t>
      </w:r>
    </w:p>
    <w:p>
      <w:pPr>
        <w:ind w:left="0" w:right="0" w:firstLine="560"/>
        <w:spacing w:before="450" w:after="450" w:line="312" w:lineRule="auto"/>
      </w:pPr>
      <w:r>
        <w:rPr>
          <w:rFonts w:ascii="宋体" w:hAnsi="宋体" w:eastAsia="宋体" w:cs="宋体"/>
          <w:color w:val="000"/>
          <w:sz w:val="28"/>
          <w:szCs w:val="28"/>
        </w:rPr>
        <w:t xml:space="preserve">英雄的出现让我们很开心、很激动，英雄的牺牲使我们又很难过、很悲伤。我们的生活中不能没有英雄。林则徐、邓世昌是我们的英雄；董存瑞、黄继光是我们的英雄；张桃芳、杨根思是我们的英雄；雷锋、焦裕禄是我们的英雄；在抗击新冠肺炎期间，那些长期坚守在医疗第一线的医生和白衣天使们，他们就是我们的英雄；在和平年代的今天，人民警察、消防战士都是我们的英雄。</w:t>
      </w:r>
    </w:p>
    <w:p>
      <w:pPr>
        <w:ind w:left="0" w:right="0" w:firstLine="560"/>
        <w:spacing w:before="450" w:after="450" w:line="312" w:lineRule="auto"/>
      </w:pPr>
      <w:r>
        <w:rPr>
          <w:rFonts w:ascii="宋体" w:hAnsi="宋体" w:eastAsia="宋体" w:cs="宋体"/>
          <w:color w:val="000"/>
          <w:sz w:val="28"/>
          <w:szCs w:val="28"/>
        </w:rPr>
        <w:t xml:space="preserve">我们要永远铭记这些英雄，向英雄们致敬。习近平总书记曾说过：“一个有希望的民族不能没有英雄，一个有前途的国家不能没有先锋。”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2025-06-15T11:57:43+08:00</dcterms:created>
  <dcterms:modified xsi:type="dcterms:W3CDTF">2025-06-15T11:57:43+08:00</dcterms:modified>
</cp:coreProperties>
</file>

<file path=docProps/custom.xml><?xml version="1.0" encoding="utf-8"?>
<Properties xmlns="http://schemas.openxmlformats.org/officeDocument/2006/custom-properties" xmlns:vt="http://schemas.openxmlformats.org/officeDocument/2006/docPropsVTypes"/>
</file>