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氓的读后感800字精选5篇</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通过读后感，我们可以将自己的思考与书中的故事融为一体，创造出独特的阅读体验，作品中的每个细节都有其重要性，读后感可以帮助我们深入剖析这些细节，找出它们的作用，小编今天就为您带来了氓的读后感800字精选5篇，相信一定会对你有所帮助。我读了《...</w:t>
      </w:r>
    </w:p>
    <w:p>
      <w:pPr>
        <w:ind w:left="0" w:right="0" w:firstLine="560"/>
        <w:spacing w:before="450" w:after="450" w:line="312" w:lineRule="auto"/>
      </w:pPr>
      <w:r>
        <w:rPr>
          <w:rFonts w:ascii="宋体" w:hAnsi="宋体" w:eastAsia="宋体" w:cs="宋体"/>
          <w:color w:val="000"/>
          <w:sz w:val="28"/>
          <w:szCs w:val="28"/>
        </w:rPr>
        <w:t xml:space="preserve">写通过读后感，我们可以将自己的思考与书中的故事融为一体，创造出独特的阅读体验，作品中的每个细节都有其重要性，读后感可以帮助我们深入剖析这些细节，找出它们的作用，小编今天就为您带来了氓的读后感800字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爱。《儒林外史》是一本好书，是一本值得细细品味的书，我不得不惊叹作者的巧夺天工，作者的写作手法，那些生动的人物，发人深省的故事，喜爱这本书的原因有很多!我来跟大家一一说一下我喜爱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因此喜爱这本书还是缘于它给了人一种真实的感觉，在《儒林外史》的众多人物大都有真人真事的影子。但作者却又巧妙的把故事推向了前朝，避开了统制者残酷的文字狱，这是很有勇气的。并且对于这本书的主题闲斋老人的《儒林外史序》又讲的十分清楚：其书以功名富贵为一篇之骨。有心艳功名富贵而媚人下人者;有倚仗功名富贵而骄人闹人者;有假托无意功名富贵自以为高被人看破耻笑者;乃终以辞却功名富贵，品第最上一层为中流砥柱。全书正是以反对科举和功名富贵为中心抨击当时的官僚制度，人伦关联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正因作者不喜爱做官因此在第一回楔子里就写了王冕母亲临死时劝说儿子的话：做官怕不是荣宗耀祖的!我看见这些做官的都不得有什麽好收场;况你的性情高傲倘若弄出祸来反为不美，我儿可听我遗言，将来要娶妻生子，守着我的坟墓，不好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儒林外史》不仅仅有丰富的深刻的思想，还有卓越独特的艺术风格，通篇贯穿了讽刺艺术的技巧，它的讽刺艺术几乎到达了超及古人，后无来者的地步。因此我更加喜爱这本书，它的语言艺术、文学艺术都是堪称一流的。坚信这本文学经典会一向传承下去!</w:t>
      </w:r>
    </w:p>
    <w:p>
      <w:pPr>
        <w:ind w:left="0" w:right="0" w:firstLine="560"/>
        <w:spacing w:before="450" w:after="450" w:line="312" w:lineRule="auto"/>
      </w:pPr>
      <w:r>
        <w:rPr>
          <w:rFonts w:ascii="宋体" w:hAnsi="宋体" w:eastAsia="宋体" w:cs="宋体"/>
          <w:color w:val="000"/>
          <w:sz w:val="28"/>
          <w:szCs w:val="28"/>
        </w:rPr>
        <w:t xml:space="preserve">寒假里妈妈送了我一本书，名叫《撒哈拉的故事》，作者是作家三毛。妈妈对我说：“这本书的内容很精彩，希望你去认认真真地读。”我心想：这本书讲了一个什么样的故事呢?</w:t>
      </w:r>
    </w:p>
    <w:p>
      <w:pPr>
        <w:ind w:left="0" w:right="0" w:firstLine="560"/>
        <w:spacing w:before="450" w:after="450" w:line="312" w:lineRule="auto"/>
      </w:pPr>
      <w:r>
        <w:rPr>
          <w:rFonts w:ascii="宋体" w:hAnsi="宋体" w:eastAsia="宋体" w:cs="宋体"/>
          <w:color w:val="000"/>
          <w:sz w:val="28"/>
          <w:szCs w:val="28"/>
        </w:rPr>
        <w:t xml:space="preserve">怀着好奇心，我捧起书，迫不及待地读了起来。原来，三毛在撒哈拉大沙漠生活的这段时间里，经历了各种有趣的事情：三毛住的房子的屋顶上有一个大洞，有时候房顶上的山羊会从大洞里掉下来，让人吓了一大跳;还有一次，三毛去一个旅馆里洗澡，可是，三毛刚打好肥皂想用水冲洗时，却断水了，只好勉强用毛巾擦干。第二天，三毛去骑马，不敢骑得太快，生怕热了出汗时身上会冒肥皂泡;她居住的小屋条件很苦，几乎什么也没有。于是她把废弃的瓶子加工做成了花瓶，把捡来的轮胎改造了，做成了垫子，把捡来的羊皮晒干了，做成了毯子……</w:t>
      </w:r>
    </w:p>
    <w:p>
      <w:pPr>
        <w:ind w:left="0" w:right="0" w:firstLine="560"/>
        <w:spacing w:before="450" w:after="450" w:line="312" w:lineRule="auto"/>
      </w:pPr>
      <w:r>
        <w:rPr>
          <w:rFonts w:ascii="宋体" w:hAnsi="宋体" w:eastAsia="宋体" w:cs="宋体"/>
          <w:color w:val="000"/>
          <w:sz w:val="28"/>
          <w:szCs w:val="28"/>
        </w:rPr>
        <w:t xml:space="preserve">读了这篇文章，我觉得三毛非常乐观，她不但没有在荒芜人烟的撒哈拉大沙漠里感到悲凉，反而生活地很开心，她在艰苦的环境下还能保持积极向上的人生观，我对她的敬佩之情油然而生。</w:t>
      </w:r>
    </w:p>
    <w:p>
      <w:pPr>
        <w:ind w:left="0" w:right="0" w:firstLine="560"/>
        <w:spacing w:before="450" w:after="450" w:line="312" w:lineRule="auto"/>
      </w:pPr>
      <w:r>
        <w:rPr>
          <w:rFonts w:ascii="宋体" w:hAnsi="宋体" w:eastAsia="宋体" w:cs="宋体"/>
          <w:color w:val="000"/>
          <w:sz w:val="28"/>
          <w:szCs w:val="28"/>
        </w:rPr>
        <w:t xml:space="preserve">由此，我也想到了自己。我虽然生活在舒服的环境里，但我却常常埋怨别人，心里不知足。有一次，我和爸爸妈妈一起去南麂岛旅游，那时正是夏天，但岛上没有空调。夜晚，我睡在床上，炎热难耐，蚊子“嗡嗡”地围着我叮咬，让我难以入睡，我喋喋不休地抱怨起来：“这个鬼地方，条件真差!”现在想起来，我比三毛生活的环境优异多了，她能行，我怎么不行呢?</w:t>
      </w:r>
    </w:p>
    <w:p>
      <w:pPr>
        <w:ind w:left="0" w:right="0" w:firstLine="560"/>
        <w:spacing w:before="450" w:after="450" w:line="312" w:lineRule="auto"/>
      </w:pPr>
      <w:r>
        <w:rPr>
          <w:rFonts w:ascii="宋体" w:hAnsi="宋体" w:eastAsia="宋体" w:cs="宋体"/>
          <w:color w:val="000"/>
          <w:sz w:val="28"/>
          <w:szCs w:val="28"/>
        </w:rPr>
        <w:t xml:space="preserve">读了这本书，我受益匪浅：在生活中，总会遇到逆境，但我们始终要持有一颗乐观向上的心，这才是最重要的。这就是我读《撒哈拉的故事》的收获。</w:t>
      </w:r>
    </w:p>
    <w:p>
      <w:pPr>
        <w:ind w:left="0" w:right="0" w:firstLine="560"/>
        <w:spacing w:before="450" w:after="450" w:line="312" w:lineRule="auto"/>
      </w:pPr>
      <w:r>
        <w:rPr>
          <w:rFonts w:ascii="宋体" w:hAnsi="宋体" w:eastAsia="宋体" w:cs="宋体"/>
          <w:color w:val="000"/>
          <w:sz w:val="28"/>
          <w:szCs w:val="28"/>
        </w:rPr>
        <w:t xml:space="preserve">桐阶月暗，连天衰草，岂独蒹葭;匝地悲声，无非蟋蟀。潇湘馆里，香魂一缕随风散，苦绛珠魂终归离恨天。忆颦卿种种，悲恨相续。</w:t>
      </w:r>
    </w:p>
    <w:p>
      <w:pPr>
        <w:ind w:left="0" w:right="0" w:firstLine="560"/>
        <w:spacing w:before="450" w:after="450" w:line="312" w:lineRule="auto"/>
      </w:pPr>
      <w:r>
        <w:rPr>
          <w:rFonts w:ascii="宋体" w:hAnsi="宋体" w:eastAsia="宋体" w:cs="宋体"/>
          <w:color w:val="000"/>
          <w:sz w:val="28"/>
          <w:szCs w:val="28"/>
        </w:rPr>
        <w:t xml:space="preserve">悲，如此绝貌，竟香消玉殒。初入贾府时，闲静似娇花照水，行动似弱柳扶风;心较比干多一窍，病如西子胜三分。能将古时四美之首西施比下，说黛玉有那“倾国倾城”的貌丝毫不为过，但在那”一年三百六十日，风刀霜剑严相逼”的贾府，寄人篱下的娇花没有遮蔽，终是变成残花。“两颧红赤”“颜色青黄”，病终的黛玉早已被折磨得容貌憔损，在冷冷清清的潇湘馆里，香魂归天，悲乎!再无容貌似其者!</w:t>
      </w:r>
    </w:p>
    <w:p>
      <w:pPr>
        <w:ind w:left="0" w:right="0" w:firstLine="560"/>
        <w:spacing w:before="450" w:after="450" w:line="312" w:lineRule="auto"/>
      </w:pPr>
      <w:r>
        <w:rPr>
          <w:rFonts w:ascii="宋体" w:hAnsi="宋体" w:eastAsia="宋体" w:cs="宋体"/>
          <w:color w:val="000"/>
          <w:sz w:val="28"/>
          <w:szCs w:val="28"/>
        </w:rPr>
        <w:t xml:space="preserve">又悲，伶俐才情，个性解放终是昙花一现。黛玉的俏谑正如薛宝钗所言：“世上的话，到了凤丫头嘴里也就尽了，幸而凤丫头不识字，不大通，不过一概是世俗取笑。更有颦儿这促狭嘴，用‘春秋’的法子，润色比方出来，一句是一句。”正是颦儿柔弱俏黠，才使她在贾宝莺歌燕舞，花红柳绿的世界里成为皎洁的白月光。颦儿一去，再无人悲唱《葬花吟》;颦儿一去，《柳絮词》已成绝唱;颦儿一去，鲜花着锦的大观园也暗然失色。她叹绿珠为石崇殉葬的不值，她赞红拂私奔的壮举，她悲五美凄惨的结局……一切都随黛玉的死，随风散尽，有如昙花一现，虽短暂，但也极致美丽。悲乎!再无才情似其者!</w:t>
      </w:r>
    </w:p>
    <w:p>
      <w:pPr>
        <w:ind w:left="0" w:right="0" w:firstLine="560"/>
        <w:spacing w:before="450" w:after="450" w:line="312" w:lineRule="auto"/>
      </w:pPr>
      <w:r>
        <w:rPr>
          <w:rFonts w:ascii="宋体" w:hAnsi="宋体" w:eastAsia="宋体" w:cs="宋体"/>
          <w:color w:val="000"/>
          <w:sz w:val="28"/>
          <w:szCs w:val="28"/>
        </w:rPr>
        <w:t xml:space="preserve">恨，木石烟缘终败于金玉良缘。一个是阆苑仙葩，一个是美玉无暇，青梅竹马，又惺惺相惜。如此天造地设，却有违于封建礼教。“金玉良缘”将两人拆散，“木石姻缘”碎了一地。常言道：两情若是长久时，又岂在朝朝暮暮?可两人相隔的不是遥远的银河，而是一整个社会，两人奋力也摆脱不了的枷锁，跳不出的牢笼。上一世绛珠受甘露灌溉，下一世颦儿以泪还恩。可惜，再多的情也被羁绊。恨无常!</w:t>
      </w:r>
    </w:p>
    <w:p>
      <w:pPr>
        <w:ind w:left="0" w:right="0" w:firstLine="560"/>
        <w:spacing w:before="450" w:after="450" w:line="312" w:lineRule="auto"/>
      </w:pPr>
      <w:r>
        <w:rPr>
          <w:rFonts w:ascii="宋体" w:hAnsi="宋体" w:eastAsia="宋体" w:cs="宋体"/>
          <w:color w:val="000"/>
          <w:sz w:val="28"/>
          <w:szCs w:val="28"/>
        </w:rPr>
        <w:t xml:space="preserve">花落人亡两不知，红消香断有谁怜?呜呼哀哉!</w:t>
      </w:r>
    </w:p>
    <w:p>
      <w:pPr>
        <w:ind w:left="0" w:right="0" w:firstLine="560"/>
        <w:spacing w:before="450" w:after="450" w:line="312" w:lineRule="auto"/>
      </w:pPr>
      <w:r>
        <w:rPr>
          <w:rFonts w:ascii="宋体" w:hAnsi="宋体" w:eastAsia="宋体" w:cs="宋体"/>
          <w:color w:val="000"/>
          <w:sz w:val="28"/>
          <w:szCs w:val="28"/>
        </w:rPr>
        <w:t xml:space="preserve">?家》作为巴金最具代表性的作品和中国现代最杰出的长篇小说之一，标志着巴金思想、艺术的最高成就。</w:t>
      </w:r>
    </w:p>
    <w:p>
      <w:pPr>
        <w:ind w:left="0" w:right="0" w:firstLine="560"/>
        <w:spacing w:before="450" w:after="450" w:line="312" w:lineRule="auto"/>
      </w:pPr>
      <w:r>
        <w:rPr>
          <w:rFonts w:ascii="宋体" w:hAnsi="宋体" w:eastAsia="宋体" w:cs="宋体"/>
          <w:color w:val="000"/>
          <w:sz w:val="28"/>
          <w:szCs w:val="28"/>
        </w:rPr>
        <w:t xml:space="preserve">?家》主要讲述了拥护新思想的青年人与封建大家长的斗争和以高觉新为代表的`既接受新思想又逆来顺受，奉行“作揖主义”的矛盾群体在社会转型期中的艰苦挣扎，以及封建家长制的不断没落。</w:t>
      </w:r>
    </w:p>
    <w:p>
      <w:pPr>
        <w:ind w:left="0" w:right="0" w:firstLine="560"/>
        <w:spacing w:before="450" w:after="450" w:line="312" w:lineRule="auto"/>
      </w:pPr>
      <w:r>
        <w:rPr>
          <w:rFonts w:ascii="宋体" w:hAnsi="宋体" w:eastAsia="宋体" w:cs="宋体"/>
          <w:color w:val="000"/>
          <w:sz w:val="28"/>
          <w:szCs w:val="28"/>
        </w:rPr>
        <w:t xml:space="preserve">?家》里的感情激流之所以特别能扣动人们的心扉，那是因为作品里许多悲惨的情节，大都来自于作者的亲身经历，其中浸染着作者强烈的爱和恨。看过《家》的人以及了解巴金先生生平的人都隐约感觉到《家》是巴金老先生根据自己青年时期的背景经历写成的，高觉慧的身上有巴金先生的影子，而高觉新则是巴金先生因破产自杀的大哥的缩影。</w:t>
      </w:r>
    </w:p>
    <w:p>
      <w:pPr>
        <w:ind w:left="0" w:right="0" w:firstLine="560"/>
        <w:spacing w:before="450" w:after="450" w:line="312" w:lineRule="auto"/>
      </w:pPr>
      <w:r>
        <w:rPr>
          <w:rFonts w:ascii="宋体" w:hAnsi="宋体" w:eastAsia="宋体" w:cs="宋体"/>
          <w:color w:val="000"/>
          <w:sz w:val="28"/>
          <w:szCs w:val="28"/>
        </w:rPr>
        <w:t xml:space="preserve">其次，在情节结构方面，小说擅于把众多的人物、自相的矛盾和纷繁的事件组合在一起，构成一幅幅富有时代特点的生活画面。</w:t>
      </w:r>
    </w:p>
    <w:p>
      <w:pPr>
        <w:ind w:left="0" w:right="0" w:firstLine="560"/>
        <w:spacing w:before="450" w:after="450" w:line="312" w:lineRule="auto"/>
      </w:pPr>
      <w:r>
        <w:rPr>
          <w:rFonts w:ascii="宋体" w:hAnsi="宋体" w:eastAsia="宋体" w:cs="宋体"/>
          <w:color w:val="000"/>
          <w:sz w:val="28"/>
          <w:szCs w:val="28"/>
        </w:rPr>
        <w:t xml:space="preserve">再次，在人物塑造方面，小说里的青年大都有见月伤怀、感花流泪的时代忧郁症，但作者却从他们各自不同的生活经历中，写出了他们绝不相同的风情神采，从而表现了鲜明的性格特征。</w:t>
      </w:r>
    </w:p>
    <w:p>
      <w:pPr>
        <w:ind w:left="0" w:right="0" w:firstLine="560"/>
        <w:spacing w:before="450" w:after="450" w:line="312" w:lineRule="auto"/>
      </w:pPr>
      <w:r>
        <w:rPr>
          <w:rFonts w:ascii="宋体" w:hAnsi="宋体" w:eastAsia="宋体" w:cs="宋体"/>
          <w:color w:val="000"/>
          <w:sz w:val="28"/>
          <w:szCs w:val="28"/>
        </w:rPr>
        <w:t xml:space="preserve">一部成功的长篇小说免不了典型的人物形象的塑造，个性鲜明，充实饱满的典型形象推动了故事情节的发展，而故事情节的不断发展使典型形象不断丰满起来，《家》——不是以跌宕起伏取胜，而是从各个细节，各个侧面去塑造人物的典型性，让每个人物都是活生生的从纸上走出来，归位于真实环境中的各阶层人群。</w:t>
      </w:r>
    </w:p>
    <w:p>
      <w:pPr>
        <w:ind w:left="0" w:right="0" w:firstLine="560"/>
        <w:spacing w:before="450" w:after="450" w:line="312" w:lineRule="auto"/>
      </w:pPr>
      <w:r>
        <w:rPr>
          <w:rFonts w:ascii="宋体" w:hAnsi="宋体" w:eastAsia="宋体" w:cs="宋体"/>
          <w:color w:val="000"/>
          <w:sz w:val="28"/>
          <w:szCs w:val="28"/>
        </w:rPr>
        <w:t xml:space="preserve">在对比中刻画人物性格，是《家》塑造人物形象的一个最显著的特点。作品通过不同性格的反比，相近性格的类比，以及同一人物在不同境况中的自比，突出人物性格的主要特征和复杂性，以及人物性格之间的对立和差别。这种对比，常常通过在同一事件或场面中各人的不同表现得到展现，这就使不同的性格或同一人物的不同侧面在映衬中更加鲜明。比如，写三兄弟都不相信“血光之灾”的鬼话，但觉新“担不起那不孝的罪名”，只好含泪依从；觉民要觉新去讲道理，对长辈还有所期待；觉慧态度坚决，主张不能屈服，“应该反抗”。三人的不同性格，表现的多么明晰。又如，写士娼出生的连长太太到高家借住，克明维护家庭的和自己的尊严，大胆卫道护法；克安明哲保身，溜之大吉；克定却想入非非，意欲引狼入室。刻画同是卫道者的不同面目和心态，入木三分。</w:t>
      </w:r>
    </w:p>
    <w:p>
      <w:pPr>
        <w:ind w:left="0" w:right="0" w:firstLine="560"/>
        <w:spacing w:before="450" w:after="450" w:line="312" w:lineRule="auto"/>
      </w:pPr>
      <w:r>
        <w:rPr>
          <w:rFonts w:ascii="宋体" w:hAnsi="宋体" w:eastAsia="宋体" w:cs="宋体"/>
          <w:color w:val="000"/>
          <w:sz w:val="28"/>
          <w:szCs w:val="28"/>
        </w:rPr>
        <w:t xml:space="preserve">?巴黎圣母院》是法国19世纪著名作家雨果的代表作。小说描写了15世纪醉生梦死的巴黎生活，作者用对比的手法描写了一群性格鲜明、极富感染力的人物形象，体现了当时社会风气和和复杂的人性世界。</w:t>
      </w:r>
    </w:p>
    <w:p>
      <w:pPr>
        <w:ind w:left="0" w:right="0" w:firstLine="560"/>
        <w:spacing w:before="450" w:after="450" w:line="312" w:lineRule="auto"/>
      </w:pPr>
      <w:r>
        <w:rPr>
          <w:rFonts w:ascii="宋体" w:hAnsi="宋体" w:eastAsia="宋体" w:cs="宋体"/>
          <w:color w:val="000"/>
          <w:sz w:val="28"/>
          <w:szCs w:val="28"/>
        </w:rPr>
        <w:t xml:space="preserve">主角是吉卜赛少女爱斯梅拉达和丑陋的敲钟人卡西莫多。16岁的爱斯梅拉达美貌绝伦、纯真善良、能歌善舞，但在当时社会，这样一朵鲜花般的生命却在极端保守腐朽的教会势力的摧残下令人惋惜地消逝。20岁的卡西莫多外貌奇丑无比，严重的残疾，他一来到世界上便相继遭到了亲人和社会的遗弃。然而外貌丑陋的他却拥有着一颗美丽纯洁的心灵，他以纯真的爱情守护着爱斯梅拉达，不希望爱斯达梅拉受到一丝伤害，冒着生命的危险去保护爱斯达梅拉。可在强大的社会偏见和邪恶势力面前，个人的力量实在不足以抵挡一切，强悍的卡西莫多，最后也只有选择徇情这一悲剧结局。这两个主人公有着纠结在一起的不幸身世，外貌上的差别也无法掩盖他们共有的纯真善良，在他们这种至善至美的性格的陪衬下，小说中的其他人物都露出了卑劣的本质。同时也衬出了当时社会的黑暗。</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弗罗洛道貌岸然，最终毁灭了爱斯梅拉达，也毁灭了自己，他的已经到了走火入魔的地步了，他的爱是邪恶的，他把爱斯达梅拉推向了死神的怀抱。雨果以悲天悯人的姿态深刻剖析了这个人物阴暗扭曲的灵魂。另两个特色人物，一个是徒有华丽外表、内心却丑陋的弗比斯队长——一个粗野、肤浅的花花公子，他以极其恶劣的手段玩弄了一片痴情的爱斯梅拉达；另一个人是落魄诗人格郎古沃，一个在夹缝中苟且偷生的家伙，为了生存可以抛弃爱情、抛弃尊严、抛弃责任、抛弃一切的人，一个值得唾弃的人，作者对这两个人物的描写同样充满了鄙视和嘲讽。书中的每一个细节都在描写社会的肮脏，黑暗，不堪</w:t>
      </w:r>
    </w:p>
    <w:p>
      <w:pPr>
        <w:ind w:left="0" w:right="0" w:firstLine="560"/>
        <w:spacing w:before="450" w:after="450" w:line="312" w:lineRule="auto"/>
      </w:pPr>
      <w:r>
        <w:rPr>
          <w:rFonts w:ascii="宋体" w:hAnsi="宋体" w:eastAsia="宋体" w:cs="宋体"/>
          <w:color w:val="000"/>
          <w:sz w:val="28"/>
          <w:szCs w:val="28"/>
        </w:rPr>
        <w:t xml:space="preserve">曲折的内容使我被这本书深深的吸引了，但最终还是以悲剧告终。已是一个无奈的结局，在那样的时代，那样的社会，也只能这样，天生的残缺永远无法弥补，但是他给读者留下了一个深刻的印象。我永远不会忘记那个为了爱牺牲的卡西莫多和那些肮脏的无耻之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2025-07-18T17:14:48+08:00</dcterms:created>
  <dcterms:modified xsi:type="dcterms:W3CDTF">2025-07-18T17:14:48+08:00</dcterms:modified>
</cp:coreProperties>
</file>

<file path=docProps/custom.xml><?xml version="1.0" encoding="utf-8"?>
<Properties xmlns="http://schemas.openxmlformats.org/officeDocument/2006/custom-properties" xmlns:vt="http://schemas.openxmlformats.org/officeDocument/2006/docPropsVTypes"/>
</file>