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2024年雷雨读后感1500字 雷雨读后感600字高中(四篇)</w:t>
      </w:r>
      <w:bookmarkEnd w:id="1"/>
    </w:p>
    <w:p>
      <w:pPr>
        <w:jc w:val="center"/>
        <w:spacing w:before="0" w:after="450"/>
      </w:pPr>
      <w:r>
        <w:rPr>
          <w:rFonts w:ascii="Arial" w:hAnsi="Arial" w:eastAsia="Arial" w:cs="Arial"/>
          <w:color w:val="999999"/>
          <w:sz w:val="20"/>
          <w:szCs w:val="20"/>
        </w:rPr>
        <w:t xml:space="preserve">来源：网络  作者：心上花开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雷雨读后感1500字 雷雨读后感600字高中一作者自己也说：《雷雨》所显示的，并不是因果，并不是报应，而是我所觉得的大地间的“残忍”，这种自然的“冷酷”……我念起人类是怎样可怜的动物，带着踌躇满志的心情，仿佛是自己来主宰自己的运命，而时常不...</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雷雨读后感600字高中一</w:t>
      </w:r>
    </w:p>
    <w:p>
      <w:pPr>
        <w:ind w:left="0" w:right="0" w:firstLine="560"/>
        <w:spacing w:before="450" w:after="450" w:line="312" w:lineRule="auto"/>
      </w:pPr>
      <w:r>
        <w:rPr>
          <w:rFonts w:ascii="宋体" w:hAnsi="宋体" w:eastAsia="宋体" w:cs="宋体"/>
          <w:color w:val="000"/>
          <w:sz w:val="28"/>
          <w:szCs w:val="28"/>
        </w:rPr>
        <w:t xml:space="preserve">作者自己也说：《雷雨》所显示的，并不是因果，并不是报应，而是我所觉得的大地间的“残忍”，这种自然的“冷酷”……我念起人类是怎样可怜的动物，带着踌躇满志的心情，仿佛是自己来主宰自己的运命，而时常不是自己来主宰着……</w:t>
      </w:r>
    </w:p>
    <w:p>
      <w:pPr>
        <w:ind w:left="0" w:right="0" w:firstLine="560"/>
        <w:spacing w:before="450" w:after="450" w:line="312" w:lineRule="auto"/>
      </w:pPr>
      <w:r>
        <w:rPr>
          <w:rFonts w:ascii="宋体" w:hAnsi="宋体" w:eastAsia="宋体" w:cs="宋体"/>
          <w:color w:val="000"/>
          <w:sz w:val="28"/>
          <w:szCs w:val="28"/>
        </w:rPr>
        <w:t xml:space="preserve">我不太同意作者的意见。我认为，如果不想控诉不合理的社会，人的命运都掌握在自己的手中。</w:t>
      </w:r>
    </w:p>
    <w:p>
      <w:pPr>
        <w:ind w:left="0" w:right="0" w:firstLine="560"/>
        <w:spacing w:before="450" w:after="450" w:line="312" w:lineRule="auto"/>
      </w:pPr>
      <w:r>
        <w:rPr>
          <w:rFonts w:ascii="宋体" w:hAnsi="宋体" w:eastAsia="宋体" w:cs="宋体"/>
          <w:color w:val="000"/>
          <w:sz w:val="28"/>
          <w:szCs w:val="28"/>
        </w:rPr>
        <w:t xml:space="preserve">俗话说：“天作孽，犹可违；自作孽，不可活。”</w:t>
      </w:r>
    </w:p>
    <w:p>
      <w:pPr>
        <w:ind w:left="0" w:right="0" w:firstLine="560"/>
        <w:spacing w:before="450" w:after="450" w:line="312" w:lineRule="auto"/>
      </w:pPr>
      <w:r>
        <w:rPr>
          <w:rFonts w:ascii="宋体" w:hAnsi="宋体" w:eastAsia="宋体" w:cs="宋体"/>
          <w:color w:val="000"/>
          <w:sz w:val="28"/>
          <w:szCs w:val="28"/>
        </w:rPr>
        <w:t xml:space="preserve">这些人的悲剧命运，几乎都是他们自己一手造成的。周朴园造的孽少吗？淹死童工，枪杀工人，抛弃侍萍……蘩漪呢？自私狭隘，与丈夫之子乱来……周萍，与继母苟合……鲁贵，势利狡诈卑鄙下作……</w:t>
      </w:r>
    </w:p>
    <w:p>
      <w:pPr>
        <w:ind w:left="0" w:right="0" w:firstLine="560"/>
        <w:spacing w:before="450" w:after="450" w:line="312" w:lineRule="auto"/>
      </w:pPr>
      <w:r>
        <w:rPr>
          <w:rFonts w:ascii="宋体" w:hAnsi="宋体" w:eastAsia="宋体" w:cs="宋体"/>
          <w:color w:val="000"/>
          <w:sz w:val="28"/>
          <w:szCs w:val="28"/>
        </w:rPr>
        <w:t xml:space="preserve">年轻时候的鲁侍萍和今天的四凤，不能否认在内心深处充满着对资产阶级的向往。鲁大海曾说四凤：“你们有钱人的世界，她多看一眼，她就得多一番烦恼。你们的汽车，你们的跳舞，你们闲在的日子，这两年已经把她的眼睛看迷了，她忘了她是从哪里来的，她现在回到她自己的家里什么都不顺眼啦。”可是她是个穷人的孩子，她的将来是给一个工人当老婆，洗衣服，做饭，捡煤渣。这样的生活未尝必然痛苦。上学，念书，嫁给一个阔人当太太，那是一个小姐的梦！做这样的梦，是她悲剧命运的根源。所以我说，这母女两人的命运，也都是自己一手造成的。</w:t>
      </w:r>
    </w:p>
    <w:p>
      <w:pPr>
        <w:ind w:left="0" w:right="0" w:firstLine="560"/>
        <w:spacing w:before="450" w:after="450" w:line="312" w:lineRule="auto"/>
      </w:pPr>
      <w:r>
        <w:rPr>
          <w:rFonts w:ascii="宋体" w:hAnsi="宋体" w:eastAsia="宋体" w:cs="宋体"/>
          <w:color w:val="000"/>
          <w:sz w:val="28"/>
          <w:szCs w:val="28"/>
        </w:rPr>
        <w:t xml:space="preserve">周冲的死，有些意外，如果是真实的生活，他并非必死不可。他的死，只能是作者的安排，让这个纯洁的生灵从肮脏的地方告别。并且，即使他死了，他死于高尚的`行为（救人）和纯洁的情感（救爱人），我们应该怀着崇敬的心情，而不是同情他，可怜他。</w:t>
      </w:r>
    </w:p>
    <w:p>
      <w:pPr>
        <w:ind w:left="0" w:right="0" w:firstLine="560"/>
        <w:spacing w:before="450" w:after="450" w:line="312" w:lineRule="auto"/>
      </w:pPr>
      <w:r>
        <w:rPr>
          <w:rFonts w:ascii="宋体" w:hAnsi="宋体" w:eastAsia="宋体" w:cs="宋体"/>
          <w:color w:val="000"/>
          <w:sz w:val="28"/>
          <w:szCs w:val="28"/>
        </w:rPr>
        <w:t xml:space="preserve">鲁大海靠自己的劳动生活，也许生活的道路历尽坎坷，但是，他一定是充实而快乐的（如果不会想起那些亲人的悲剧），他极有可能成为一位工人领袖，或者新四军里的一位勇敢的战士。</w:t>
      </w:r>
    </w:p>
    <w:p>
      <w:pPr>
        <w:ind w:left="0" w:right="0" w:firstLine="560"/>
        <w:spacing w:before="450" w:after="450" w:line="312" w:lineRule="auto"/>
      </w:pPr>
      <w:r>
        <w:rPr>
          <w:rFonts w:ascii="宋体" w:hAnsi="宋体" w:eastAsia="宋体" w:cs="宋体"/>
          <w:color w:val="000"/>
          <w:sz w:val="28"/>
          <w:szCs w:val="28"/>
        </w:rPr>
        <w:t xml:space="preserve">所以我说：命运攥在自己的手中，好命运要靠脚踏实地的劳动来争取。</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雷雨读后感600字高中二</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唯一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雷雨读后感600字高中三</w:t>
      </w:r>
    </w:p>
    <w:p>
      <w:pPr>
        <w:ind w:left="0" w:right="0" w:firstLine="560"/>
        <w:spacing w:before="450" w:after="450" w:line="312" w:lineRule="auto"/>
      </w:pPr>
      <w:r>
        <w:rPr>
          <w:rFonts w:ascii="宋体" w:hAnsi="宋体" w:eastAsia="宋体" w:cs="宋体"/>
          <w:color w:val="000"/>
          <w:sz w:val="28"/>
          <w:szCs w:val="28"/>
        </w:rPr>
        <w:t xml:space="preserve">纵观《雷雨》我眼前分明突兀“作孽”二字。不公平的命运，无人道的社会让善良的人善良地死去，正义的人正义地消亡，而唯独让那奸诈险恶的人呼风唤雨，坐吃金山。那作孽的日子如“雷雨”般倾狂而至。</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雷雨读后感600字高中四</w:t>
      </w:r>
    </w:p>
    <w:p>
      <w:pPr>
        <w:ind w:left="0" w:right="0" w:firstLine="560"/>
        <w:spacing w:before="450" w:after="450" w:line="312" w:lineRule="auto"/>
      </w:pPr>
      <w:r>
        <w:rPr>
          <w:rFonts w:ascii="宋体" w:hAnsi="宋体" w:eastAsia="宋体" w:cs="宋体"/>
          <w:color w:val="000"/>
          <w:sz w:val="28"/>
          <w:szCs w:val="28"/>
        </w:rPr>
        <w:t xml:space="preserve">因为懂得，所以慈悲”。这是张爱玲曾经写给胡兰成的话，虽时隔了半个世纪，我认为这依就是最理性的话之一。</w:t>
      </w:r>
    </w:p>
    <w:p>
      <w:pPr>
        <w:ind w:left="0" w:right="0" w:firstLine="560"/>
        <w:spacing w:before="450" w:after="450" w:line="312" w:lineRule="auto"/>
      </w:pPr>
      <w:r>
        <w:rPr>
          <w:rFonts w:ascii="宋体" w:hAnsi="宋体" w:eastAsia="宋体" w:cs="宋体"/>
          <w:color w:val="000"/>
          <w:sz w:val="28"/>
          <w:szCs w:val="28"/>
        </w:rPr>
        <w:t xml:space="preserve">张爱玲说“执子之手，与子偕老”是苍连、凉无望的，牵手过后便是放手，“死声契阔”却还要说永不分离。是啊，这个世界本身就是个谎言的世界，当爱情之花温柔的凋谢时，才明白真爱只是美丽的童话。其实，所谓的爱情在冥冥之中，苍天早已有所注定。</w:t>
      </w:r>
    </w:p>
    <w:p>
      <w:pPr>
        <w:ind w:left="0" w:right="0" w:firstLine="560"/>
        <w:spacing w:before="450" w:after="450" w:line="312" w:lineRule="auto"/>
      </w:pPr>
      <w:r>
        <w:rPr>
          <w:rFonts w:ascii="宋体" w:hAnsi="宋体" w:eastAsia="宋体" w:cs="宋体"/>
          <w:color w:val="000"/>
          <w:sz w:val="28"/>
          <w:szCs w:val="28"/>
        </w:rPr>
        <w:t xml:space="preserve">想起了繁漪，一个在《雷雨》中被爱情伤的\'体无完肤的女子。繁漪，她就像一个活死人，有着一颗被爱情遗忘的冰冷的心。但是爱情始终是女性永恒的期待，无论你身处在怎样的环境之中，你依然渴望一把像火一样的爱情点燃你内心冰冷的坟墓。正如繁漪一样，她十八年来陪着一个暴躁专横的丈夫，早已心如死水，而周萍，正好是点燃她内心之火的救命稻草。</w:t>
      </w:r>
    </w:p>
    <w:p>
      <w:pPr>
        <w:ind w:left="0" w:right="0" w:firstLine="560"/>
        <w:spacing w:before="450" w:after="450" w:line="312" w:lineRule="auto"/>
      </w:pPr>
      <w:r>
        <w:rPr>
          <w:rFonts w:ascii="宋体" w:hAnsi="宋体" w:eastAsia="宋体" w:cs="宋体"/>
          <w:color w:val="000"/>
          <w:sz w:val="28"/>
          <w:szCs w:val="28"/>
        </w:rPr>
        <w:t xml:space="preserve">我认为在《雷雨》中，繁漪是个罪人，也是个受害者。她就像在黑暗之中铿然而泊的血莲，冷漠。诡异。妖艳。将生命之火点燃到像光电一样白热，但你却如同灯丝一般短促，将生命顿时化为乌有。“也许爱与恨正是《雷雨》所要表达的主题，周朴园。鲁侍萍哪一个不是恩怨情仇，只是繁漪将爱与恨诠释的更加淋漓尽致罢了。”</w:t>
      </w:r>
    </w:p>
    <w:p>
      <w:pPr>
        <w:ind w:left="0" w:right="0" w:firstLine="560"/>
        <w:spacing w:before="450" w:after="450" w:line="312" w:lineRule="auto"/>
      </w:pPr>
      <w:r>
        <w:rPr>
          <w:rFonts w:ascii="宋体" w:hAnsi="宋体" w:eastAsia="宋体" w:cs="宋体"/>
          <w:color w:val="000"/>
          <w:sz w:val="28"/>
          <w:szCs w:val="28"/>
        </w:rPr>
        <w:t xml:space="preserve">喜欢繁漪，觉得她很可爱，也许这样的用词不是很恰当，但我认为她的可爱就在于她的不可爱，她用一种传统一种端庄，一种贤妻良母去野性的爱一个人。套用《士兵突击》许三多的说话方式，这比大胆还大胆。</w:t>
      </w:r>
    </w:p>
    <w:p>
      <w:pPr>
        <w:ind w:left="0" w:right="0" w:firstLine="560"/>
        <w:spacing w:before="450" w:after="450" w:line="312" w:lineRule="auto"/>
      </w:pPr>
      <w:r>
        <w:rPr>
          <w:rFonts w:ascii="宋体" w:hAnsi="宋体" w:eastAsia="宋体" w:cs="宋体"/>
          <w:color w:val="000"/>
          <w:sz w:val="28"/>
          <w:szCs w:val="28"/>
        </w:rPr>
        <w:t xml:space="preserve">至于周萍，我不喜欢他。他根本没有爱过繁漪，他说“我尊敬父亲”，我敬佩父亲，多么虚伪，他见着四凤，觉着她有“青春”她有美貌，就因为这一点，他根本就配不上繁漪。</w:t>
      </w:r>
    </w:p>
    <w:p>
      <w:pPr>
        <w:ind w:left="0" w:right="0" w:firstLine="560"/>
        <w:spacing w:before="450" w:after="450" w:line="312" w:lineRule="auto"/>
      </w:pPr>
      <w:r>
        <w:rPr>
          <w:rFonts w:ascii="宋体" w:hAnsi="宋体" w:eastAsia="宋体" w:cs="宋体"/>
          <w:color w:val="000"/>
          <w:sz w:val="28"/>
          <w:szCs w:val="28"/>
        </w:rPr>
        <w:t xml:space="preserve">周萍死了，在惊心动魄的雷雨之夜，爱与恨的嘶杀之中死了，当一切又回归平静时，我们应该明白，爱恨终究不能长久，繁漪只是做了那个年代的牺牲品。</w:t>
      </w:r>
    </w:p>
    <w:p>
      <w:pPr>
        <w:ind w:left="0" w:right="0" w:firstLine="560"/>
        <w:spacing w:before="450" w:after="450" w:line="312" w:lineRule="auto"/>
      </w:pPr>
      <w:r>
        <w:rPr>
          <w:rFonts w:ascii="宋体" w:hAnsi="宋体" w:eastAsia="宋体" w:cs="宋体"/>
          <w:color w:val="000"/>
          <w:sz w:val="28"/>
          <w:szCs w:val="28"/>
        </w:rPr>
        <w:t xml:space="preserve">爱是什么？“只不过是你伤我，我伤他，痕已请，痛尚存”，为此而已。它就如同神与佛与轮回，与一切宗教信仰一样，一直信则有，不信则无的心证罢了。</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2025-06-21T11:57:40+08:00</dcterms:created>
  <dcterms:modified xsi:type="dcterms:W3CDTF">2025-06-21T11:57:40+08:00</dcterms:modified>
</cp:coreProperties>
</file>

<file path=docProps/custom.xml><?xml version="1.0" encoding="utf-8"?>
<Properties xmlns="http://schemas.openxmlformats.org/officeDocument/2006/custom-properties" xmlns:vt="http://schemas.openxmlformats.org/officeDocument/2006/docPropsVTypes"/>
</file>