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最新西游记读后感300字 西游记读后感500字(9篇)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西游记读后感300字 西游记读后感500字一不放弃，坚持到底凡是成功的人」都离不开\"坚持”二字。坚持到底，才能追求脱颖而出的成功。旃檀功德佛之所以成功，决不是因为在通往成功的路上半途而废。不浮躁，宁静致远就如歌德所说:“才能是在寂静中造就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西游记读后感500字一</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西游记读后感500字二</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西游记读后感500字三</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西游记读后感500字四</w:t>
      </w:r>
    </w:p>
    <w:p>
      <w:pPr>
        <w:ind w:left="0" w:right="0" w:firstLine="560"/>
        <w:spacing w:before="450" w:after="450" w:line="312" w:lineRule="auto"/>
      </w:pPr>
      <w:r>
        <w:rPr>
          <w:rFonts w:ascii="宋体" w:hAnsi="宋体" w:eastAsia="宋体" w:cs="宋体"/>
          <w:color w:val="000"/>
          <w:sz w:val="28"/>
          <w:szCs w:val="28"/>
        </w:rPr>
        <w:t xml:space="preserve">最近我读了四大名著之一的《西游记》这本书，让我受益匪浅。</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内容丰富，情节描写也紧凑，将人的情义与妖的情义描写的令人寻味。这本书从猴王出世写起，然后孙悟空大闹天宫，被压在五行山下，有一天唐僧路过五行山，发现了孙悟空，并且救了他，后来又遇到了猪八戒和沙和尚，之后师徒四人与一只白龙马经历了九九八十一难后，终于成功取得真经。后来才知道那八十一难是上天安排的，当然，看到他们取得真经后，我的心里又激动又兴奋，为他们感到庆幸。</w:t>
      </w:r>
    </w:p>
    <w:p>
      <w:pPr>
        <w:ind w:left="0" w:right="0" w:firstLine="560"/>
        <w:spacing w:before="450" w:after="450" w:line="312" w:lineRule="auto"/>
      </w:pPr>
      <w:r>
        <w:rPr>
          <w:rFonts w:ascii="宋体" w:hAnsi="宋体" w:eastAsia="宋体" w:cs="宋体"/>
          <w:color w:val="000"/>
          <w:sz w:val="28"/>
          <w:szCs w:val="28"/>
        </w:rPr>
        <w:t xml:space="preserve">这本书虽然没有《水浒传》里的人物众多，但是每个人物都描述的栩栩如生。忠厚老实的沙僧，好吃的猪八戒，心地善良的唐僧，神通广大的孙悟空，他们不怕困难，一心想取到真经，令我感叹不已。</w:t>
      </w:r>
    </w:p>
    <w:p>
      <w:pPr>
        <w:ind w:left="0" w:right="0" w:firstLine="560"/>
        <w:spacing w:before="450" w:after="450" w:line="312" w:lineRule="auto"/>
      </w:pPr>
      <w:r>
        <w:rPr>
          <w:rFonts w:ascii="宋体" w:hAnsi="宋体" w:eastAsia="宋体" w:cs="宋体"/>
          <w:color w:val="000"/>
          <w:sz w:val="28"/>
          <w:szCs w:val="28"/>
        </w:rPr>
        <w:t xml:space="preserve">其中我最喜欢孙悟空，孙悟空最大的特点是勇敢，他不怕困难，打走妖魔鬼怪。如果师父被抓了，他一定会想办法救出师父。他是我学习的好榜样!在生活中，我的小姨就是孙悟空，她是一个心地善良的人，而且她遇到困难从不低头，一直都在想办法解决困难。</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记住“世上无难事，只怕有心人。”在生活中我们一定能不怕困难，勇往向前。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西游记读后感500字六</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西游记读后感500字八</w:t>
      </w:r>
    </w:p>
    <w:p>
      <w:pPr>
        <w:ind w:left="0" w:right="0" w:firstLine="560"/>
        <w:spacing w:before="450" w:after="450" w:line="312" w:lineRule="auto"/>
      </w:pPr>
      <w:r>
        <w:rPr>
          <w:rFonts w:ascii="宋体" w:hAnsi="宋体" w:eastAsia="宋体" w:cs="宋体"/>
          <w:color w:val="000"/>
          <w:sz w:val="28"/>
          <w:szCs w:val="28"/>
        </w:rPr>
        <w:t xml:space="preserve">这个寒假，我读了四大名著之一——《西游记》。</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《西游记》主要讲的是：唐僧师徒四人经过九九八十一难，终于取得真经的故事。书中的每一个故事都那么精彩、引人入胜，以至于只喜欢玩儿的我也被深深地吸引住了。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孙悟空的神通广大，一个筋斗可以翻十万八千里，还会七十二般变化，如果我也有这样的本事该多好哇!孙悟空把本事用在降妖除魔、为民做好事上，以后我要向孙悟空学习，用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还是妖魔鬼怪都能勇敢地去面对，并且坚持到胜利为止，想想我自己，平时最怕困难，作业一碰到不会的难题就叫妈妈教，甚至干脆不做留着，等到明天再去问老师，这样怎么提高数学成绩呢?以后我做作业时，一定要静下心来仔细读题目，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我还喜欢孙悟空对师傅的尊敬和忠心，每次唐僧被妖怪捉去，孙悟空奋不顾身的去救他，特别是在唐僧多次错怪孙语空，并且念紧箍咒让孙悟空痛苦无比时，孙悟空还是没有怨恨师博，依然想着保护师傅。</w:t>
      </w:r>
    </w:p>
    <w:p>
      <w:pPr>
        <w:ind w:left="0" w:right="0" w:firstLine="560"/>
        <w:spacing w:before="450" w:after="450" w:line="312" w:lineRule="auto"/>
      </w:pPr>
      <w:r>
        <w:rPr>
          <w:rFonts w:ascii="宋体" w:hAnsi="宋体" w:eastAsia="宋体" w:cs="宋体"/>
          <w:color w:val="000"/>
          <w:sz w:val="28"/>
          <w:szCs w:val="28"/>
        </w:rPr>
        <w:t xml:space="preserve">妈妈对我说过：“多做总比少做好!\"这句话在读书这件事上体现得淋漓尽致，所以，我们要多读书，才能有好收获。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西游记读后感500字九</w:t>
      </w:r>
    </w:p>
    <w:p>
      <w:pPr>
        <w:ind w:left="0" w:right="0" w:firstLine="560"/>
        <w:spacing w:before="450" w:after="450" w:line="312" w:lineRule="auto"/>
      </w:pPr>
      <w:r>
        <w:rPr>
          <w:rFonts w:ascii="宋体" w:hAnsi="宋体" w:eastAsia="宋体" w:cs="宋体"/>
          <w:color w:val="000"/>
          <w:sz w:val="28"/>
          <w:szCs w:val="28"/>
        </w:rPr>
        <w:t xml:space="preserve">《西游记》是一个大家都有所熟悉的神话故事。讲述了一块集天地之精华的仙石中，蹦出了一只猴子，之后漂洋过海，来到了花果山。</w:t>
      </w:r>
    </w:p>
    <w:p>
      <w:pPr>
        <w:ind w:left="0" w:right="0" w:firstLine="560"/>
        <w:spacing w:before="450" w:after="450" w:line="312" w:lineRule="auto"/>
      </w:pPr>
      <w:r>
        <w:rPr>
          <w:rFonts w:ascii="宋体" w:hAnsi="宋体" w:eastAsia="宋体" w:cs="宋体"/>
          <w:color w:val="000"/>
          <w:sz w:val="28"/>
          <w:szCs w:val="28"/>
        </w:rPr>
        <w:t xml:space="preserve">经过考验，当了众猴子的老大。之后，为了学习长生不老之术，在小猴的帮助下，出海远航。找到了神仙，它就得到了一个法名：孙悟空。</w:t>
      </w:r>
    </w:p>
    <w:p>
      <w:pPr>
        <w:ind w:left="0" w:right="0" w:firstLine="560"/>
        <w:spacing w:before="450" w:after="450" w:line="312" w:lineRule="auto"/>
      </w:pPr>
      <w:r>
        <w:rPr>
          <w:rFonts w:ascii="宋体" w:hAnsi="宋体" w:eastAsia="宋体" w:cs="宋体"/>
          <w:color w:val="000"/>
          <w:sz w:val="28"/>
          <w:szCs w:val="28"/>
        </w:rPr>
        <w:t xml:space="preserve">有一次，长老在台上上讲经文，悟空在台下大声叫师傅传授长生不死之术，师傅很生气，用扇子在他头上敲了三下，悟空悟性极高，于是在半夜三更到了师傅的房里学习了长身不死之术。之后又因为显耀本事而泄露仙术被逐出师门。</w:t>
      </w:r>
    </w:p>
    <w:p>
      <w:pPr>
        <w:ind w:left="0" w:right="0" w:firstLine="560"/>
        <w:spacing w:before="450" w:after="450" w:line="312" w:lineRule="auto"/>
      </w:pPr>
      <w:r>
        <w:rPr>
          <w:rFonts w:ascii="宋体" w:hAnsi="宋体" w:eastAsia="宋体" w:cs="宋体"/>
          <w:color w:val="000"/>
          <w:sz w:val="28"/>
          <w:szCs w:val="28"/>
        </w:rPr>
        <w:t xml:space="preserve">回到花果山，自封“齐天大圣”与天上的神仙对抗，后被如来压到了五指山下。</w:t>
      </w:r>
    </w:p>
    <w:p>
      <w:pPr>
        <w:ind w:left="0" w:right="0" w:firstLine="560"/>
        <w:spacing w:before="450" w:after="450" w:line="312" w:lineRule="auto"/>
      </w:pPr>
      <w:r>
        <w:rPr>
          <w:rFonts w:ascii="宋体" w:hAnsi="宋体" w:eastAsia="宋体" w:cs="宋体"/>
          <w:color w:val="000"/>
          <w:sz w:val="28"/>
          <w:szCs w:val="28"/>
        </w:rPr>
        <w:t xml:space="preserve">在五指山下被压了520xx年后，唐僧把他从山下解救出来。拜师唐僧后陪唐僧去西天取经。在高老庄，唐僧又收下了二徒弟猪悟能，也就是猪八戒。在流沙河收下了三徒弟沙悟净，也就是沙和尚。以及一匹马：白龙马。路上遇到了许多的妖魔鬼怪，经过师徒四人的努力，经历了九九八十一难，取到了真经并返回大唐。</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明白是非，再坚持不懈的去做，要寻求真理，不能被困难所击倒，要迎难而上。不要怕困难多，困难多就要一个一个去解决。也不要怕困难难，困难难就要专心、坚持不懈地想办法去解决。不要怕困难，更多的困难只是在磨炼你，锻炼你。成功是通过不断努力得来的，成功是来之不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2025-06-19T17:28:56+08:00</dcterms:created>
  <dcterms:modified xsi:type="dcterms:W3CDTF">2025-06-19T17:28:56+08:00</dcterms:modified>
</cp:coreProperties>
</file>

<file path=docProps/custom.xml><?xml version="1.0" encoding="utf-8"?>
<Properties xmlns="http://schemas.openxmlformats.org/officeDocument/2006/custom-properties" xmlns:vt="http://schemas.openxmlformats.org/officeDocument/2006/docPropsVTypes"/>
</file>